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E6" w:rsidRPr="002F6E8F" w:rsidRDefault="000E52E6" w:rsidP="002F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8F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F2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F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3C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22F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22F39" w:rsidRPr="00F2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B7D">
        <w:rPr>
          <w:rFonts w:ascii="Times New Roman" w:hAnsi="Times New Roman" w:cs="Times New Roman"/>
          <w:b/>
          <w:sz w:val="28"/>
          <w:szCs w:val="28"/>
        </w:rPr>
        <w:t xml:space="preserve">межрегионального </w:t>
      </w:r>
      <w:r w:rsidR="002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E8F">
        <w:rPr>
          <w:rFonts w:ascii="Times New Roman" w:hAnsi="Times New Roman" w:cs="Times New Roman"/>
          <w:b/>
          <w:sz w:val="28"/>
          <w:szCs w:val="28"/>
        </w:rPr>
        <w:t>конкурса «</w:t>
      </w:r>
      <w:r w:rsidR="00F22F3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="00F22F39">
        <w:rPr>
          <w:rFonts w:ascii="Times New Roman" w:hAnsi="Times New Roman" w:cs="Times New Roman"/>
          <w:b/>
          <w:sz w:val="28"/>
          <w:szCs w:val="28"/>
        </w:rPr>
        <w:t>УДЕист</w:t>
      </w:r>
      <w:proofErr w:type="spellEnd"/>
      <w:r w:rsidRPr="002F6E8F">
        <w:rPr>
          <w:rFonts w:ascii="Times New Roman" w:hAnsi="Times New Roman" w:cs="Times New Roman"/>
          <w:b/>
          <w:sz w:val="28"/>
          <w:szCs w:val="28"/>
        </w:rPr>
        <w:t>»</w:t>
      </w:r>
    </w:p>
    <w:p w:rsidR="00B01B7D" w:rsidRDefault="00B01B7D" w:rsidP="00B01B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CB6" w:rsidRPr="00F83CB6" w:rsidRDefault="00F83CB6" w:rsidP="00F8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CB6">
        <w:rPr>
          <w:rFonts w:ascii="Times New Roman" w:hAnsi="Times New Roman" w:cs="Times New Roman"/>
          <w:sz w:val="28"/>
          <w:szCs w:val="28"/>
        </w:rPr>
        <w:t xml:space="preserve">      В  соответствии с  положением о межрегиональном конкурсе «Учитель 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УДЕист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 xml:space="preserve">»,  утвержденным приказом Министерства образования, культуры и науки Республики Калмыкия от 11.09.2012 года № 882,  на основании приказа Министерства образования и науки Республики Калмыкия  от  21.08.2018 года    № 1239  «Об организации  и проведении  III  межрегионального конкурса  «Учитель 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УДЕист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>» 19 октября 2018 года на базе  МБОУ «Средняя общеобразовательная школа №12»  г</w:t>
      </w:r>
      <w:proofErr w:type="gramStart"/>
      <w:r w:rsidRPr="00F83CB6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83CB6">
        <w:rPr>
          <w:rFonts w:ascii="Times New Roman" w:hAnsi="Times New Roman" w:cs="Times New Roman"/>
          <w:sz w:val="28"/>
          <w:szCs w:val="28"/>
        </w:rPr>
        <w:t xml:space="preserve">листы  состоялся  финал III межрегионального конкурса «Учитель 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УДЕист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далее-финал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 xml:space="preserve"> конкурса). </w:t>
      </w:r>
    </w:p>
    <w:p w:rsidR="00F83CB6" w:rsidRPr="008823BE" w:rsidRDefault="00F83CB6" w:rsidP="00F8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CB6">
        <w:rPr>
          <w:rFonts w:ascii="Times New Roman" w:hAnsi="Times New Roman" w:cs="Times New Roman"/>
          <w:sz w:val="28"/>
          <w:szCs w:val="28"/>
        </w:rPr>
        <w:t xml:space="preserve">     В заочном этапе конкурса  приняли  участие  9 учителей  из Калмыкии и Карачаево-Черкесской Республики, из них в  финал конкурса вышли 8 учителей математики, начальных классов, русского языка и литературы, биологии и истории представителей 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Хабезского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Республики, Октябрьского, Черноземельского, 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Яшалтинского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F83CB6">
        <w:rPr>
          <w:rFonts w:ascii="Times New Roman" w:hAnsi="Times New Roman" w:cs="Times New Roman"/>
          <w:sz w:val="28"/>
          <w:szCs w:val="28"/>
        </w:rPr>
        <w:t>Сарпинского</w:t>
      </w:r>
      <w:proofErr w:type="spellEnd"/>
      <w:r w:rsidRPr="00F83CB6">
        <w:rPr>
          <w:rFonts w:ascii="Times New Roman" w:hAnsi="Times New Roman" w:cs="Times New Roman"/>
          <w:sz w:val="28"/>
          <w:szCs w:val="28"/>
        </w:rPr>
        <w:t xml:space="preserve"> районов.  </w:t>
      </w:r>
    </w:p>
    <w:p w:rsidR="00F83D79" w:rsidRPr="00F83D79" w:rsidRDefault="00F83CB6" w:rsidP="00F8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3D79" w:rsidRPr="00F83D79">
        <w:rPr>
          <w:rFonts w:ascii="Times New Roman" w:hAnsi="Times New Roman" w:cs="Times New Roman"/>
          <w:sz w:val="28"/>
          <w:szCs w:val="28"/>
        </w:rPr>
        <w:t xml:space="preserve">КРИПКРО были подготовлены </w:t>
      </w:r>
      <w:proofErr w:type="spellStart"/>
      <w:r w:rsidR="00F83D79" w:rsidRPr="00F83D79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F83D79" w:rsidRPr="00F83D79">
        <w:rPr>
          <w:rFonts w:ascii="Times New Roman" w:hAnsi="Times New Roman" w:cs="Times New Roman"/>
          <w:sz w:val="28"/>
          <w:szCs w:val="28"/>
        </w:rPr>
        <w:t xml:space="preserve"> база конкурсных мероприятий, оценочные листы для работы Большого и Главного жюри ко</w:t>
      </w:r>
      <w:r>
        <w:rPr>
          <w:rFonts w:ascii="Times New Roman" w:hAnsi="Times New Roman" w:cs="Times New Roman"/>
          <w:sz w:val="28"/>
          <w:szCs w:val="28"/>
        </w:rPr>
        <w:t>нкурса, определены составы жюри и</w:t>
      </w:r>
      <w:r w:rsidR="00F83D79" w:rsidRPr="00F83D79">
        <w:rPr>
          <w:rFonts w:ascii="Times New Roman" w:hAnsi="Times New Roman" w:cs="Times New Roman"/>
          <w:sz w:val="28"/>
          <w:szCs w:val="28"/>
        </w:rPr>
        <w:t xml:space="preserve"> счётной комиссии.</w:t>
      </w:r>
    </w:p>
    <w:p w:rsidR="00F83CB6" w:rsidRDefault="00F83CB6" w:rsidP="00F8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3CB6">
        <w:rPr>
          <w:rFonts w:ascii="Times New Roman" w:hAnsi="Times New Roman" w:cs="Times New Roman"/>
          <w:sz w:val="28"/>
          <w:szCs w:val="28"/>
        </w:rPr>
        <w:t>Все запланированные мероприятия,  согласно программе  финала  конкурса, были проведены на высоком  организационном  и методическом уровнях. Успешной реализации  задач  конкурса  способствовала качественная организационная   работа ответственных лиц.</w:t>
      </w:r>
    </w:p>
    <w:p w:rsidR="00F83CB6" w:rsidRDefault="00F83CB6" w:rsidP="00F8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Лауреаты </w:t>
      </w:r>
      <w:r w:rsidRPr="00F83CB6">
        <w:rPr>
          <w:rFonts w:ascii="Times New Roman" w:hAnsi="Times New Roman" w:cs="Times New Roman"/>
          <w:sz w:val="28"/>
          <w:szCs w:val="28"/>
        </w:rPr>
        <w:t xml:space="preserve"> были награждены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Pr="00F83CB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Калмыкия.  Победител</w:t>
      </w:r>
      <w:r>
        <w:rPr>
          <w:rFonts w:ascii="Times New Roman" w:hAnsi="Times New Roman" w:cs="Times New Roman"/>
          <w:sz w:val="28"/>
          <w:szCs w:val="28"/>
        </w:rPr>
        <w:t xml:space="preserve">ь и </w:t>
      </w:r>
      <w:r w:rsidRPr="00F83CB6">
        <w:rPr>
          <w:rFonts w:ascii="Times New Roman" w:hAnsi="Times New Roman" w:cs="Times New Roman"/>
          <w:sz w:val="28"/>
          <w:szCs w:val="28"/>
        </w:rPr>
        <w:t xml:space="preserve">призеры </w:t>
      </w:r>
      <w:r>
        <w:rPr>
          <w:rFonts w:ascii="Times New Roman" w:hAnsi="Times New Roman" w:cs="Times New Roman"/>
          <w:sz w:val="28"/>
          <w:szCs w:val="28"/>
        </w:rPr>
        <w:t xml:space="preserve">конкурса награждены дипломами, кубком и </w:t>
      </w:r>
      <w:r w:rsidRPr="00F83CB6">
        <w:rPr>
          <w:rFonts w:ascii="Times New Roman" w:hAnsi="Times New Roman" w:cs="Times New Roman"/>
          <w:sz w:val="28"/>
          <w:szCs w:val="28"/>
        </w:rPr>
        <w:t xml:space="preserve"> денежными призами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79" w:rsidRDefault="00F771DA" w:rsidP="00F8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3CB6">
        <w:rPr>
          <w:rFonts w:ascii="Times New Roman" w:hAnsi="Times New Roman" w:cs="Times New Roman"/>
          <w:sz w:val="28"/>
          <w:szCs w:val="28"/>
        </w:rPr>
        <w:t xml:space="preserve"> </w:t>
      </w:r>
      <w:r w:rsidR="00F83D79" w:rsidRPr="00F83D79">
        <w:rPr>
          <w:rFonts w:ascii="Times New Roman" w:hAnsi="Times New Roman" w:cs="Times New Roman"/>
          <w:sz w:val="28"/>
          <w:szCs w:val="28"/>
        </w:rPr>
        <w:t>По отзывам участников конкурса мероприятия такого уровня стимулируют к творческой активности, росту профессионального мастерства и общения.</w:t>
      </w:r>
    </w:p>
    <w:p w:rsidR="00B01B7D" w:rsidRDefault="00F22F39" w:rsidP="00F22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39">
        <w:rPr>
          <w:rFonts w:ascii="Times New Roman" w:hAnsi="Times New Roman" w:cs="Times New Roman"/>
          <w:sz w:val="28"/>
          <w:szCs w:val="28"/>
        </w:rPr>
        <w:t xml:space="preserve">      Таким образом, конкурс  содействовал  профессиональному общению и повышению престижа педагогической  профессии, способствовал созданию благоприятных условий для распространения и обобщения передового опыта внедрения технологии УДЕ.</w:t>
      </w:r>
    </w:p>
    <w:p w:rsidR="00F22F39" w:rsidRDefault="00F22F39" w:rsidP="002F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B6" w:rsidRDefault="00F83CB6" w:rsidP="002F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B6">
        <w:rPr>
          <w:rFonts w:ascii="Times New Roman" w:hAnsi="Times New Roman" w:cs="Times New Roman"/>
          <w:b/>
          <w:sz w:val="28"/>
          <w:szCs w:val="28"/>
        </w:rPr>
        <w:t xml:space="preserve">Итоговый  протокол  финала III  межрегионального конкурса «Учитель </w:t>
      </w:r>
      <w:proofErr w:type="spellStart"/>
      <w:r w:rsidRPr="00F83CB6">
        <w:rPr>
          <w:rFonts w:ascii="Times New Roman" w:hAnsi="Times New Roman" w:cs="Times New Roman"/>
          <w:b/>
          <w:sz w:val="28"/>
          <w:szCs w:val="28"/>
        </w:rPr>
        <w:t>УДЕист</w:t>
      </w:r>
      <w:proofErr w:type="spellEnd"/>
      <w:r w:rsidRPr="00F83CB6">
        <w:rPr>
          <w:rFonts w:ascii="Times New Roman" w:hAnsi="Times New Roman" w:cs="Times New Roman"/>
          <w:b/>
          <w:sz w:val="28"/>
          <w:szCs w:val="28"/>
        </w:rPr>
        <w:t>»</w:t>
      </w:r>
    </w:p>
    <w:p w:rsidR="00F83CB6" w:rsidRDefault="00F83CB6" w:rsidP="002F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3774"/>
        <w:gridCol w:w="1559"/>
        <w:gridCol w:w="1532"/>
      </w:tblGrid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774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Елена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Тюмяевна</w:t>
            </w:r>
            <w:proofErr w:type="spellEnd"/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Большецарынская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СОШ №1» Октябрьского района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Кятова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МКОУ «Общеобразовательный лицей-интернат а. Хабез им.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Хапсироковой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Е.М.» 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Карачаево-Черкесской Республики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Бугулдаева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Алена Леонидовна</w:t>
            </w:r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СОШ им.  Н.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Черноземельского </w:t>
            </w:r>
            <w:r w:rsidRPr="00F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и </w:t>
            </w:r>
            <w:r w:rsidRPr="00F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  <w:p w:rsidR="00F83CB6" w:rsidRPr="00F83CB6" w:rsidRDefault="00F83CB6" w:rsidP="00F83CB6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Тамара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Джалтаевна</w:t>
            </w:r>
            <w:proofErr w:type="spellEnd"/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» Черноземельского района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учитель биологии и экологии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Иляна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» Черноземельского района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Надмидова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Яшалтинского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Шахова Любовь Павловна</w:t>
            </w:r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Обильненская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Сарпинского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83CB6" w:rsidRPr="00F83CB6" w:rsidTr="00425B55">
        <w:trPr>
          <w:jc w:val="center"/>
        </w:trPr>
        <w:tc>
          <w:tcPr>
            <w:tcW w:w="534" w:type="dxa"/>
          </w:tcPr>
          <w:p w:rsidR="00F83CB6" w:rsidRPr="00F83CB6" w:rsidRDefault="00F83CB6" w:rsidP="00F83CB6">
            <w:pPr>
              <w:numPr>
                <w:ilvl w:val="0"/>
                <w:numId w:val="6"/>
              </w:numPr>
              <w:tabs>
                <w:tab w:val="left" w:pos="6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Нидеева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Шургановна</w:t>
            </w:r>
            <w:proofErr w:type="spellEnd"/>
          </w:p>
        </w:tc>
        <w:tc>
          <w:tcPr>
            <w:tcW w:w="3774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Ики-Бухусовская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им.П.М.Эрдниева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F83C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32" w:type="dxa"/>
          </w:tcPr>
          <w:p w:rsidR="00F83CB6" w:rsidRPr="00F83CB6" w:rsidRDefault="00F83CB6" w:rsidP="00F8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B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F83CB6" w:rsidRDefault="008823BE" w:rsidP="002F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267200" cy="2847975"/>
            <wp:effectExtent l="19050" t="0" r="0" b="0"/>
            <wp:docPr id="1" name="Рисунок 1" descr="C:\Users\pyatronaitis\Desktop\IMG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tronaitis\Desktop\IMG_0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67475" cy="4314825"/>
            <wp:effectExtent l="19050" t="0" r="9525" b="0"/>
            <wp:docPr id="2" name="Рисунок 2" descr="C:\Users\pyatronaitis\Desktop\IMG_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yatronaitis\Desktop\IMG_0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467475" cy="4314825"/>
            <wp:effectExtent l="19050" t="0" r="9525" b="0"/>
            <wp:docPr id="3" name="Рисунок 3" descr="C:\Users\pyatronaitis\Desktop\IMG_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yatronaitis\Desktop\IMG_0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CB6" w:rsidSect="00F22F3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A01E6"/>
    <w:multiLevelType w:val="hybridMultilevel"/>
    <w:tmpl w:val="2682A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A0295"/>
    <w:multiLevelType w:val="hybridMultilevel"/>
    <w:tmpl w:val="7682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F03C3"/>
    <w:multiLevelType w:val="hybridMultilevel"/>
    <w:tmpl w:val="01E04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2C0285"/>
    <w:multiLevelType w:val="hybridMultilevel"/>
    <w:tmpl w:val="CF64E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125E16"/>
    <w:multiLevelType w:val="multilevel"/>
    <w:tmpl w:val="22209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E6"/>
    <w:rsid w:val="000E52E6"/>
    <w:rsid w:val="00230585"/>
    <w:rsid w:val="00243E3A"/>
    <w:rsid w:val="002F6E8F"/>
    <w:rsid w:val="00366641"/>
    <w:rsid w:val="003F2EAD"/>
    <w:rsid w:val="004E507C"/>
    <w:rsid w:val="00511C53"/>
    <w:rsid w:val="005243AA"/>
    <w:rsid w:val="00562724"/>
    <w:rsid w:val="005E6F2C"/>
    <w:rsid w:val="006E6775"/>
    <w:rsid w:val="00791F46"/>
    <w:rsid w:val="008823BE"/>
    <w:rsid w:val="00970114"/>
    <w:rsid w:val="0099406F"/>
    <w:rsid w:val="009F5C10"/>
    <w:rsid w:val="00A51E96"/>
    <w:rsid w:val="00A83729"/>
    <w:rsid w:val="00A85397"/>
    <w:rsid w:val="00B01B7D"/>
    <w:rsid w:val="00B819A9"/>
    <w:rsid w:val="00C23A92"/>
    <w:rsid w:val="00D0463D"/>
    <w:rsid w:val="00E331ED"/>
    <w:rsid w:val="00F11242"/>
    <w:rsid w:val="00F22B40"/>
    <w:rsid w:val="00F22F39"/>
    <w:rsid w:val="00F72F90"/>
    <w:rsid w:val="00F771DA"/>
    <w:rsid w:val="00F83CB6"/>
    <w:rsid w:val="00F8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3A"/>
    <w:pPr>
      <w:ind w:left="720"/>
      <w:contextualSpacing/>
    </w:pPr>
  </w:style>
  <w:style w:type="paragraph" w:styleId="a4">
    <w:name w:val="Body Text"/>
    <w:basedOn w:val="a"/>
    <w:link w:val="a5"/>
    <w:rsid w:val="00A51E96"/>
    <w:pPr>
      <w:widowControl w:val="0"/>
      <w:suppressAutoHyphens/>
      <w:spacing w:after="120" w:line="240" w:lineRule="auto"/>
    </w:pPr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A51E96"/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paragraph" w:styleId="a6">
    <w:name w:val="caption"/>
    <w:basedOn w:val="a"/>
    <w:qFormat/>
    <w:rsid w:val="00F22F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Эрдниев</dc:creator>
  <cp:keywords/>
  <dc:description/>
  <cp:lastModifiedBy>pyatronaitis</cp:lastModifiedBy>
  <cp:revision>16</cp:revision>
  <cp:lastPrinted>2012-10-17T13:19:00Z</cp:lastPrinted>
  <dcterms:created xsi:type="dcterms:W3CDTF">2012-04-23T13:10:00Z</dcterms:created>
  <dcterms:modified xsi:type="dcterms:W3CDTF">2018-10-23T07:01:00Z</dcterms:modified>
</cp:coreProperties>
</file>