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FA" w:rsidRPr="00F46504" w:rsidRDefault="002B2EFA" w:rsidP="002B2EFA">
      <w:pPr>
        <w:spacing w:before="120" w:after="120" w:line="240" w:lineRule="auto"/>
        <w:jc w:val="right"/>
        <w:rPr>
          <w:rFonts w:ascii="Times New Roman" w:hAnsi="Times New Roman" w:cs="Times New Roman"/>
          <w:sz w:val="23"/>
          <w:szCs w:val="23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71"/>
      </w:tblGrid>
      <w:tr w:rsidR="002B2EFA" w:rsidRPr="00F46504" w:rsidTr="00C43EE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2B2EFA" w:rsidRDefault="002B2EFA" w:rsidP="00C43EE4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46504">
              <w:rPr>
                <w:rFonts w:ascii="Times New Roman" w:hAnsi="Times New Roman" w:cs="Times New Roman"/>
                <w:b/>
                <w:sz w:val="28"/>
              </w:rPr>
              <w:t xml:space="preserve">З А Я В ЛЕ Н И Е </w:t>
            </w:r>
            <w:r w:rsidRPr="00F46504">
              <w:rPr>
                <w:rFonts w:ascii="Times New Roman" w:hAnsi="Times New Roman" w:cs="Times New Roman"/>
                <w:b/>
                <w:sz w:val="28"/>
              </w:rPr>
              <w:br/>
              <w:t xml:space="preserve">на участие в ЕГЭ </w:t>
            </w:r>
          </w:p>
          <w:p w:rsidR="002B2EFA" w:rsidRPr="00F46504" w:rsidRDefault="002B2EFA" w:rsidP="00C43EE4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(для выпускников прошлых лет)</w:t>
            </w:r>
          </w:p>
        </w:tc>
      </w:tr>
    </w:tbl>
    <w:p w:rsidR="002B2EFA" w:rsidRPr="00F46504" w:rsidRDefault="002B2EFA" w:rsidP="002B2EF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2B2EFA" w:rsidRPr="00F46504" w:rsidTr="00C43EE4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35" w:type="dxa"/>
              <w:tblLook w:val="01E0" w:firstRow="1" w:lastRow="1" w:firstColumn="1" w:lastColumn="1" w:noHBand="0" w:noVBand="0"/>
            </w:tblPr>
            <w:tblGrid>
              <w:gridCol w:w="487"/>
              <w:gridCol w:w="333"/>
              <w:gridCol w:w="333"/>
              <w:gridCol w:w="338"/>
              <w:gridCol w:w="335"/>
              <w:gridCol w:w="338"/>
              <w:gridCol w:w="338"/>
              <w:gridCol w:w="335"/>
              <w:gridCol w:w="338"/>
              <w:gridCol w:w="338"/>
              <w:gridCol w:w="338"/>
              <w:gridCol w:w="111"/>
              <w:gridCol w:w="225"/>
              <w:gridCol w:w="392"/>
              <w:gridCol w:w="7"/>
              <w:gridCol w:w="338"/>
              <w:gridCol w:w="392"/>
              <w:gridCol w:w="392"/>
              <w:gridCol w:w="391"/>
              <w:gridCol w:w="391"/>
              <w:gridCol w:w="391"/>
              <w:gridCol w:w="391"/>
              <w:gridCol w:w="391"/>
              <w:gridCol w:w="391"/>
              <w:gridCol w:w="391"/>
              <w:gridCol w:w="377"/>
              <w:gridCol w:w="113"/>
            </w:tblGrid>
            <w:tr w:rsidR="002B2EFA" w:rsidRPr="00F46504" w:rsidTr="00C43EE4">
              <w:trPr>
                <w:cantSplit/>
                <w:trHeight w:val="1065"/>
              </w:trPr>
              <w:tc>
                <w:tcPr>
                  <w:tcW w:w="4256" w:type="dxa"/>
                  <w:gridSpan w:val="12"/>
                </w:tcPr>
                <w:p w:rsidR="002B2EFA" w:rsidRPr="00F46504" w:rsidRDefault="002B2EFA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4679" w:type="dxa"/>
                  <w:gridSpan w:val="15"/>
                </w:tcPr>
                <w:p w:rsidR="002B2EFA" w:rsidRPr="00F46504" w:rsidRDefault="002B2EFA" w:rsidP="00C43EE4">
                  <w:pPr>
                    <w:tabs>
                      <w:tab w:val="left" w:pos="314"/>
                    </w:tabs>
                    <w:spacing w:after="0" w:line="240" w:lineRule="atLeast"/>
                    <w:ind w:firstLine="41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 xml:space="preserve">ачальнику </w:t>
                  </w:r>
                  <w:r w:rsidR="002A0E6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управления образования г.Элиста</w:t>
                  </w:r>
                  <w:bookmarkStart w:id="0" w:name="_GoBack"/>
                  <w:bookmarkEnd w:id="0"/>
                </w:p>
                <w:p w:rsidR="002B2EFA" w:rsidRPr="00F46504" w:rsidRDefault="002B2EFA" w:rsidP="00C43EE4">
                  <w:pPr>
                    <w:spacing w:after="0" w:line="240" w:lineRule="atLeast"/>
                    <w:ind w:hanging="111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____________________________________</w:t>
                  </w:r>
                </w:p>
                <w:p w:rsidR="002B2EFA" w:rsidRPr="00F46504" w:rsidRDefault="002B2EFA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2B2EFA" w:rsidRPr="00F46504" w:rsidRDefault="002B2EFA" w:rsidP="00C43EE4">
                  <w:pPr>
                    <w:spacing w:after="0" w:line="240" w:lineRule="atLeast"/>
                    <w:ind w:firstLine="675"/>
                    <w:jc w:val="right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  <w:tr w:rsidR="002B2EFA" w:rsidRPr="00F46504" w:rsidTr="00C43EE4">
              <w:trPr>
                <w:gridAfter w:val="12"/>
                <w:wAfter w:w="4080" w:type="dxa"/>
                <w:trHeight w:hRule="exact" w:val="422"/>
              </w:trPr>
              <w:tc>
                <w:tcPr>
                  <w:tcW w:w="4855" w:type="dxa"/>
                  <w:gridSpan w:val="15"/>
                </w:tcPr>
                <w:p w:rsidR="002B2EFA" w:rsidRPr="00F46504" w:rsidRDefault="002B2EFA" w:rsidP="00C43E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Заявление</w:t>
                  </w:r>
                </w:p>
              </w:tc>
            </w:tr>
            <w:tr w:rsidR="002B2EFA" w:rsidRPr="00F46504" w:rsidTr="00C43EE4">
              <w:trPr>
                <w:gridAfter w:val="1"/>
                <w:wAfter w:w="120" w:type="dxa"/>
                <w:trHeight w:hRule="exact" w:val="361"/>
              </w:trPr>
              <w:tc>
                <w:tcPr>
                  <w:tcW w:w="493" w:type="dxa"/>
                  <w:tcBorders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Я,</w:t>
                  </w: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2B2EFA" w:rsidRPr="00F46504" w:rsidRDefault="002B2EFA" w:rsidP="00C43E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фамилия</w:t>
            </w:r>
          </w:p>
          <w:tbl>
            <w:tblPr>
              <w:tblW w:w="88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70"/>
              <w:gridCol w:w="364"/>
              <w:gridCol w:w="364"/>
              <w:gridCol w:w="364"/>
              <w:gridCol w:w="364"/>
              <w:gridCol w:w="364"/>
              <w:gridCol w:w="364"/>
              <w:gridCol w:w="364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56"/>
            </w:tblGrid>
            <w:tr w:rsidR="002B2EFA" w:rsidRPr="00F46504" w:rsidTr="00C43EE4">
              <w:trPr>
                <w:trHeight w:hRule="exact" w:val="363"/>
              </w:trPr>
              <w:tc>
                <w:tcPr>
                  <w:tcW w:w="266" w:type="pct"/>
                  <w:tcBorders>
                    <w:top w:val="nil"/>
                    <w:left w:val="nil"/>
                    <w:bottom w:val="nil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2B2EFA" w:rsidRPr="00F46504" w:rsidRDefault="002B2EFA" w:rsidP="00C43EE4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имя</w:t>
            </w:r>
          </w:p>
          <w:tbl>
            <w:tblPr>
              <w:tblW w:w="4982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3"/>
              <w:gridCol w:w="373"/>
              <w:gridCol w:w="373"/>
              <w:gridCol w:w="373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72"/>
              <w:gridCol w:w="363"/>
            </w:tblGrid>
            <w:tr w:rsidR="002B2EFA" w:rsidRPr="00F46504" w:rsidTr="00C43EE4">
              <w:trPr>
                <w:trHeight w:hRule="exact" w:val="363"/>
              </w:trPr>
              <w:tc>
                <w:tcPr>
                  <w:tcW w:w="267" w:type="pct"/>
                  <w:tcBorders>
                    <w:top w:val="nil"/>
                    <w:left w:val="nil"/>
                    <w:bottom w:val="nil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6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02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margin" w:tblpY="419"/>
              <w:tblW w:w="3477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93"/>
              <w:gridCol w:w="413"/>
              <w:gridCol w:w="412"/>
              <w:gridCol w:w="323"/>
              <w:gridCol w:w="437"/>
              <w:gridCol w:w="437"/>
              <w:gridCol w:w="323"/>
              <w:gridCol w:w="417"/>
              <w:gridCol w:w="417"/>
              <w:gridCol w:w="417"/>
              <w:gridCol w:w="415"/>
            </w:tblGrid>
            <w:tr w:rsidR="002B2EFA" w:rsidRPr="00F46504" w:rsidTr="00C43EE4">
              <w:trPr>
                <w:trHeight w:hRule="exact" w:val="423"/>
              </w:trPr>
              <w:tc>
                <w:tcPr>
                  <w:tcW w:w="1818" w:type="pct"/>
                  <w:tcBorders>
                    <w:top w:val="nil"/>
                    <w:left w:val="nil"/>
                    <w:bottom w:val="nil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Дата рождения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27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327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ч</w:t>
                  </w: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47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347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м</w:t>
                  </w:r>
                </w:p>
              </w:tc>
              <w:tc>
                <w:tcPr>
                  <w:tcW w:w="256" w:type="pct"/>
                  <w:tcBorders>
                    <w:top w:val="nil"/>
                    <w:bottom w:val="nil"/>
                  </w:tcBorders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331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31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  <w:tc>
                <w:tcPr>
                  <w:tcW w:w="331" w:type="pct"/>
                </w:tcPr>
                <w:p w:rsidR="002B2EFA" w:rsidRPr="00F46504" w:rsidRDefault="002B2EFA" w:rsidP="00C43EE4">
                  <w:pPr>
                    <w:contextualSpacing/>
                    <w:jc w:val="both"/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color w:val="C0C0C0"/>
                      <w:sz w:val="26"/>
                      <w:szCs w:val="26"/>
                    </w:rPr>
                    <w:t>г</w:t>
                  </w:r>
                </w:p>
              </w:tc>
            </w:tr>
          </w:tbl>
          <w:p w:rsidR="002B2EFA" w:rsidRPr="00F46504" w:rsidRDefault="002B2EFA" w:rsidP="00C43EE4">
            <w:pPr>
              <w:jc w:val="center"/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  <w:vertAlign w:val="superscript"/>
              </w:rPr>
              <w:t>отчество (при наличии)</w:t>
            </w:r>
          </w:p>
          <w:p w:rsidR="002B2EFA" w:rsidRPr="00F46504" w:rsidRDefault="002B2EFA" w:rsidP="00C43EE4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Наименование документа, удостоверяющего личность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____________________________________________________________________</w:t>
            </w:r>
          </w:p>
          <w:p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63"/>
              <w:gridCol w:w="363"/>
              <w:gridCol w:w="363"/>
              <w:gridCol w:w="363"/>
              <w:gridCol w:w="1701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2B2EFA" w:rsidRPr="00F46504" w:rsidTr="00C43EE4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Серия</w:t>
                  </w: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:rsidR="002B2EFA" w:rsidRPr="00F46504" w:rsidRDefault="002B2EFA" w:rsidP="00C43EE4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Номер</w:t>
                  </w: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2B2EFA" w:rsidRDefault="002B2EFA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1457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2B2EFA" w:rsidRPr="00F46504" w:rsidTr="00C43EE4">
              <w:trPr>
                <w:trHeight w:hRule="exact" w:val="363"/>
              </w:trPr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D82842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828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D82842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D82842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-</w:t>
                  </w: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2B2EFA" w:rsidRPr="00631A15" w:rsidRDefault="002B2EFA" w:rsidP="00C43EE4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631A1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СНИЛС</w:t>
            </w:r>
          </w:p>
          <w:p w:rsidR="002B2EFA" w:rsidRPr="00F46504" w:rsidRDefault="002B2EFA" w:rsidP="00C43EE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363"/>
              <w:gridCol w:w="1701"/>
              <w:gridCol w:w="363"/>
              <w:gridCol w:w="1583"/>
            </w:tblGrid>
            <w:tr w:rsidR="002B2EFA" w:rsidRPr="00F46504" w:rsidTr="00C43EE4">
              <w:trPr>
                <w:trHeight w:hRule="exact" w:val="363"/>
              </w:trPr>
              <w:tc>
                <w:tcPr>
                  <w:tcW w:w="1134" w:type="dxa"/>
                  <w:tcBorders>
                    <w:top w:val="nil"/>
                    <w:left w:val="nil"/>
                    <w:bottom w:val="nil"/>
                  </w:tcBorders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Пол</w:t>
                  </w: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:</w:t>
                  </w: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:rsidR="002B2EFA" w:rsidRPr="00F46504" w:rsidRDefault="002B2EFA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Мужской</w:t>
                  </w: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2B2EFA" w:rsidRPr="00F46504" w:rsidRDefault="002B2EFA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Женский</w:t>
                  </w:r>
                </w:p>
                <w:p w:rsidR="002B2EFA" w:rsidRPr="00F46504" w:rsidRDefault="002B2EFA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2B2EFA" w:rsidRPr="00F46504" w:rsidRDefault="002B2EFA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  <w:p w:rsidR="002B2EFA" w:rsidRPr="00F46504" w:rsidRDefault="002B2EFA" w:rsidP="00C43EE4">
                  <w:pPr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  <w:r w:rsidRPr="00F46504"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  <w:t>Нам</w:t>
                  </w:r>
                </w:p>
              </w:tc>
            </w:tr>
          </w:tbl>
          <w:p w:rsidR="002B2EFA" w:rsidRPr="00F46504" w:rsidRDefault="002B2EFA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зарегистрировать меня для участия в ЕГЭ по следующим учебным предметам:</w:t>
            </w:r>
          </w:p>
          <w:p w:rsidR="002B2EFA" w:rsidRPr="00F46504" w:rsidRDefault="002B2EFA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Style w:val="1"/>
              <w:tblW w:w="5000" w:type="pct"/>
              <w:jc w:val="center"/>
              <w:tblLook w:val="01E0" w:firstRow="1" w:lastRow="1" w:firstColumn="1" w:lastColumn="1" w:noHBand="0" w:noVBand="0"/>
            </w:tblPr>
            <w:tblGrid>
              <w:gridCol w:w="4248"/>
              <w:gridCol w:w="1294"/>
              <w:gridCol w:w="1230"/>
              <w:gridCol w:w="2289"/>
            </w:tblGrid>
            <w:tr w:rsidR="002B2EFA" w:rsidRPr="00F46504" w:rsidTr="00C43EE4">
              <w:trPr>
                <w:trHeight w:val="70"/>
                <w:jc w:val="center"/>
              </w:trPr>
              <w:tc>
                <w:tcPr>
                  <w:tcW w:w="234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B2EFA" w:rsidRPr="00F46504" w:rsidRDefault="002B2EFA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Наименование </w:t>
                  </w:r>
                  <w:r>
                    <w:rPr>
                      <w:rFonts w:eastAsiaTheme="minorHAnsi"/>
                      <w:b/>
                      <w:szCs w:val="18"/>
                    </w:rPr>
                    <w:t xml:space="preserve">учебного </w:t>
                  </w:r>
                  <w:r w:rsidRPr="00F46504">
                    <w:rPr>
                      <w:rFonts w:eastAsiaTheme="minorHAnsi"/>
                      <w:b/>
                      <w:szCs w:val="18"/>
                    </w:rPr>
                    <w:t>предмета</w:t>
                  </w:r>
                </w:p>
              </w:tc>
              <w:tc>
                <w:tcPr>
                  <w:tcW w:w="2656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>Отметка о выборе экзамена</w:t>
                  </w:r>
                  <w:r w:rsidRPr="00F46504">
                    <w:rPr>
                      <w:rFonts w:eastAsiaTheme="minorHAnsi"/>
                      <w:b/>
                      <w:sz w:val="22"/>
                      <w:szCs w:val="18"/>
                    </w:rPr>
                    <w:t>*</w:t>
                  </w:r>
                </w:p>
              </w:tc>
            </w:tr>
            <w:tr w:rsidR="002B2EFA" w:rsidRPr="00F46504" w:rsidTr="00C43EE4">
              <w:trPr>
                <w:trHeight w:val="128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2EFA" w:rsidRPr="00F46504" w:rsidRDefault="002B2EFA" w:rsidP="00C43EE4">
                  <w:pPr>
                    <w:jc w:val="center"/>
                    <w:rPr>
                      <w:rFonts w:eastAsiaTheme="minorHAnsi"/>
                      <w:b/>
                    </w:rPr>
                  </w:pPr>
                </w:p>
              </w:tc>
              <w:tc>
                <w:tcPr>
                  <w:tcW w:w="714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2EFA" w:rsidRPr="002602A6" w:rsidRDefault="002B2EFA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2602A6">
                    <w:rPr>
                      <w:rFonts w:eastAsiaTheme="minorHAnsi"/>
                      <w:szCs w:val="18"/>
                    </w:rPr>
                    <w:t>Досрочный период</w:t>
                  </w:r>
                </w:p>
              </w:tc>
              <w:tc>
                <w:tcPr>
                  <w:tcW w:w="1942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2EFA" w:rsidRPr="00F46504" w:rsidRDefault="002B2EFA" w:rsidP="00C43EE4">
                  <w:pPr>
                    <w:jc w:val="center"/>
                    <w:rPr>
                      <w:rFonts w:eastAsiaTheme="minorHAnsi"/>
                      <w:b/>
                      <w:szCs w:val="18"/>
                    </w:rPr>
                  </w:pPr>
                  <w:r w:rsidRPr="00F46504">
                    <w:rPr>
                      <w:rFonts w:eastAsiaTheme="minorHAnsi"/>
                      <w:b/>
                      <w:szCs w:val="18"/>
                    </w:rPr>
                    <w:t xml:space="preserve">Основной период </w:t>
                  </w:r>
                </w:p>
              </w:tc>
            </w:tr>
            <w:tr w:rsidR="002B2EFA" w:rsidRPr="00F46504" w:rsidTr="00C43EE4">
              <w:trPr>
                <w:trHeight w:hRule="exact" w:val="826"/>
                <w:jc w:val="center"/>
              </w:trPr>
              <w:tc>
                <w:tcPr>
                  <w:tcW w:w="234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2EFA" w:rsidRPr="00F46504" w:rsidRDefault="002B2EFA" w:rsidP="00C43EE4">
                  <w:pPr>
                    <w:rPr>
                      <w:rFonts w:eastAsiaTheme="minorHAnsi"/>
                      <w:szCs w:val="23"/>
                    </w:rPr>
                  </w:pPr>
                </w:p>
              </w:tc>
              <w:tc>
                <w:tcPr>
                  <w:tcW w:w="714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2EFA" w:rsidRPr="00F46504" w:rsidRDefault="002B2EFA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2EFA" w:rsidRPr="00F46504" w:rsidRDefault="002B2EFA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>Основные сроки</w:t>
                  </w: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2EFA" w:rsidRPr="00F46504" w:rsidRDefault="002B2EFA" w:rsidP="00C43EE4">
                  <w:pPr>
                    <w:jc w:val="center"/>
                    <w:rPr>
                      <w:rFonts w:eastAsiaTheme="minorHAnsi"/>
                      <w:szCs w:val="18"/>
                    </w:rPr>
                  </w:pPr>
                  <w:r w:rsidRPr="00F46504">
                    <w:rPr>
                      <w:rFonts w:eastAsiaTheme="minorHAnsi"/>
                      <w:szCs w:val="18"/>
                    </w:rPr>
                    <w:t xml:space="preserve">Резервные сроки </w:t>
                  </w:r>
                  <w:r w:rsidRPr="00F46504">
                    <w:rPr>
                      <w:rFonts w:eastAsiaTheme="minorHAnsi"/>
                      <w:szCs w:val="18"/>
                    </w:rPr>
                    <w:br/>
                  </w:r>
                  <w:r w:rsidRPr="00F46504">
                    <w:t>основного периода проведения ЕГЭ</w:t>
                  </w:r>
                </w:p>
              </w:tc>
            </w:tr>
            <w:tr w:rsidR="002B2EFA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 xml:space="preserve">Русский язык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B2EFA" w:rsidRPr="00F46504" w:rsidTr="00C43EE4">
              <w:trPr>
                <w:trHeight w:hRule="exact" w:val="305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Математика (профильный уровень)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2B2EFA" w:rsidRPr="00F46504" w:rsidRDefault="002B2EFA" w:rsidP="00C43EE4">
                  <w:pPr>
                    <w:rPr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2EFA" w:rsidRPr="00F46504" w:rsidRDefault="002B2EFA" w:rsidP="00C43EE4">
                  <w:pPr>
                    <w:rPr>
                      <w:sz w:val="23"/>
                      <w:szCs w:val="23"/>
                    </w:rPr>
                  </w:pPr>
                </w:p>
              </w:tc>
            </w:tr>
            <w:tr w:rsidR="002B2EFA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2EFA" w:rsidRPr="00F46504" w:rsidRDefault="002B2EFA" w:rsidP="00C43EE4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Физика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B2EFA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2EFA" w:rsidRPr="00F46504" w:rsidRDefault="002B2EFA" w:rsidP="00C43EE4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Химия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B2EFA" w:rsidRPr="00F46504" w:rsidTr="00C43EE4">
              <w:trPr>
                <w:trHeight w:hRule="exact" w:val="347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2EFA" w:rsidRPr="00F46504" w:rsidRDefault="002B2EFA" w:rsidP="00C43EE4">
                  <w:pPr>
                    <w:rPr>
                      <w:sz w:val="24"/>
                      <w:szCs w:val="24"/>
                    </w:rPr>
                  </w:pPr>
                  <w:r w:rsidRPr="00F46504">
                    <w:rPr>
                      <w:sz w:val="24"/>
                      <w:szCs w:val="24"/>
                    </w:rPr>
                    <w:t>Информатика и ИКТ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z w:val="23"/>
                      <w:szCs w:val="23"/>
                    </w:rPr>
                  </w:pPr>
                </w:p>
              </w:tc>
            </w:tr>
            <w:tr w:rsidR="002B2EFA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2EFA" w:rsidRPr="00F46504" w:rsidRDefault="002B2EFA" w:rsidP="00C43EE4">
                  <w:pPr>
                    <w:rPr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Биология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2B2EFA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B2EFA" w:rsidRPr="00F46504" w:rsidRDefault="002B2EFA" w:rsidP="00C43EE4">
                  <w:pPr>
                    <w:rPr>
                      <w:spacing w:val="-4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 xml:space="preserve">История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  <w:sz w:val="23"/>
                      <w:szCs w:val="23"/>
                    </w:rPr>
                  </w:pPr>
                </w:p>
              </w:tc>
            </w:tr>
            <w:tr w:rsidR="002B2EFA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География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B2EFA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Английский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2B2EFA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Английский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  <w:spacing w:val="-4"/>
                    </w:rPr>
                  </w:pPr>
                </w:p>
              </w:tc>
            </w:tr>
            <w:tr w:rsidR="002B2EFA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Немецкий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B2EFA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lastRenderedPageBreak/>
                    <w:t>Немецкий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2EFA" w:rsidRPr="00F46504" w:rsidRDefault="002B2EFA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/>
              </w:tc>
            </w:tr>
            <w:tr w:rsidR="002B2EFA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Французский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B2EFA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Французский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2EFA" w:rsidRPr="00F46504" w:rsidRDefault="002B2EFA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/>
              </w:tc>
            </w:tr>
            <w:tr w:rsidR="002B2EFA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Испанский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B2EFA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Испанский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2EFA" w:rsidRPr="00F46504" w:rsidRDefault="002B2EFA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/>
              </w:tc>
            </w:tr>
            <w:tr w:rsidR="002B2EFA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Китайский язык (письменная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2EFA" w:rsidRPr="00F46504" w:rsidRDefault="002B2EFA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/>
              </w:tc>
            </w:tr>
            <w:tr w:rsidR="002B2EFA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Китайский язык (устная часть)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2EFA" w:rsidRPr="00F46504" w:rsidRDefault="002B2EFA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/>
              </w:tc>
            </w:tr>
            <w:tr w:rsidR="002B2EFA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 xml:space="preserve">Обществознание 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>
                  <w:pPr>
                    <w:spacing w:after="200" w:line="276" w:lineRule="auto"/>
                    <w:rPr>
                      <w:rFonts w:eastAsiaTheme="minorHAnsi"/>
                    </w:rPr>
                  </w:pPr>
                </w:p>
              </w:tc>
            </w:tr>
            <w:tr w:rsidR="002B2EFA" w:rsidRPr="00F46504" w:rsidTr="00C43EE4">
              <w:trPr>
                <w:trHeight w:hRule="exact" w:val="284"/>
                <w:jc w:val="center"/>
              </w:trPr>
              <w:tc>
                <w:tcPr>
                  <w:tcW w:w="234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2EFA" w:rsidRPr="00F46504" w:rsidRDefault="002B2EFA" w:rsidP="00C43EE4">
                  <w:pPr>
                    <w:rPr>
                      <w:spacing w:val="-6"/>
                      <w:sz w:val="24"/>
                      <w:szCs w:val="24"/>
                    </w:rPr>
                  </w:pPr>
                  <w:r w:rsidRPr="00F46504">
                    <w:rPr>
                      <w:spacing w:val="-6"/>
                      <w:sz w:val="24"/>
                      <w:szCs w:val="24"/>
                    </w:rPr>
                    <w:t>Литература</w:t>
                  </w:r>
                </w:p>
              </w:tc>
              <w:tc>
                <w:tcPr>
                  <w:tcW w:w="71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B2EFA" w:rsidRPr="00F46504" w:rsidRDefault="002B2EFA" w:rsidP="00C43EE4"/>
              </w:tc>
              <w:tc>
                <w:tcPr>
                  <w:tcW w:w="6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  <w:tr2bl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2B2EFA" w:rsidRPr="00F46504" w:rsidRDefault="002B2EFA" w:rsidP="00C43EE4"/>
              </w:tc>
              <w:tc>
                <w:tcPr>
                  <w:tcW w:w="12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B2EFA" w:rsidRPr="00F46504" w:rsidRDefault="002B2EFA" w:rsidP="00C43EE4"/>
              </w:tc>
            </w:tr>
          </w:tbl>
          <w:p w:rsidR="002B2EFA" w:rsidRPr="00F46504" w:rsidRDefault="002B2EFA" w:rsidP="00C43EE4">
            <w:pPr>
              <w:pBdr>
                <w:bottom w:val="single" w:sz="12" w:space="1" w:color="auto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</w:rPr>
            </w:pPr>
            <w:r w:rsidRPr="00F46504">
              <w:rPr>
                <w:rFonts w:ascii="Times New Roman" w:eastAsia="Times New Roman" w:hAnsi="Times New Roman" w:cs="Times New Roman"/>
              </w:rPr>
              <w:t>*Для выпускников прошлых лет ЕГЭ</w:t>
            </w:r>
            <w:r>
              <w:rPr>
                <w:rFonts w:ascii="Times New Roman" w:eastAsia="Times New Roman" w:hAnsi="Times New Roman" w:cs="Times New Roman"/>
              </w:rPr>
              <w:t xml:space="preserve"> проводится в досрочный период </w:t>
            </w:r>
            <w:r w:rsidRPr="00F46504">
              <w:rPr>
                <w:rFonts w:ascii="Times New Roman" w:eastAsia="Times New Roman" w:hAnsi="Times New Roman" w:cs="Times New Roman"/>
              </w:rPr>
              <w:t>и (или) в резервные сроки основного периода проведения ЕГЭ.</w:t>
            </w:r>
          </w:p>
          <w:p w:rsidR="002B2EFA" w:rsidRPr="00B47BF7" w:rsidRDefault="002B2EFA" w:rsidP="00C43EE4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14"/>
                <w:szCs w:val="26"/>
              </w:rPr>
            </w:pPr>
          </w:p>
          <w:p w:rsidR="002B2EFA" w:rsidRPr="00B47BF7" w:rsidRDefault="002B2EFA" w:rsidP="00C43EE4">
            <w:pPr>
              <w:pBdr>
                <w:bottom w:val="single" w:sz="12" w:space="1" w:color="auto"/>
              </w:pBdr>
              <w:spacing w:before="24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58DF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7BFD6D6C" wp14:editId="445BB42B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112395</wp:posOffset>
                      </wp:positionV>
                      <wp:extent cx="214630" cy="214630"/>
                      <wp:effectExtent l="0" t="0" r="13970" b="13970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959E5" id="Прямоугольник 15" o:spid="_x0000_s1026" style="position:absolute;margin-left:.85pt;margin-top:8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A658D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Pr="00B47BF7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Предъявлен оригинал/заверенная копия документа об образовании (среднем общем, среднем (полном) общем, среднем профессиональном) (нужное подчеркнуть).</w:t>
            </w:r>
          </w:p>
          <w:p w:rsidR="002B2EFA" w:rsidRPr="00B47BF7" w:rsidRDefault="002B2EFA" w:rsidP="00C43EE4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</w:p>
          <w:p w:rsidR="002B2EFA" w:rsidRPr="00F46504" w:rsidRDefault="002B2EFA" w:rsidP="00C43EE4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Прошу создать условия,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учитывающие состояние здоровья, особенности психофизического развития, для сдачи ЕГЭ подтверждаемые: </w:t>
            </w:r>
          </w:p>
          <w:p w:rsidR="002B2EFA" w:rsidRPr="00F46504" w:rsidRDefault="002B2EFA" w:rsidP="00C43EE4">
            <w:pPr>
              <w:pBdr>
                <w:bottom w:val="single" w:sz="12" w:space="1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D1BB575" wp14:editId="7B0D093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55245</wp:posOffset>
                      </wp:positionV>
                      <wp:extent cx="214630" cy="214630"/>
                      <wp:effectExtent l="0" t="0" r="13970" b="13970"/>
                      <wp:wrapNone/>
                      <wp:docPr id="36" name="Прямоугольник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4630" cy="2146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0B161" id="Прямоугольник 36" o:spid="_x0000_s1026" style="position:absolute;margin-left:.1pt;margin-top:4.3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копией рекомендаций психолого-медико-педагогической комиссии</w:t>
            </w:r>
          </w:p>
          <w:p w:rsidR="002B2EFA" w:rsidRPr="00F46504" w:rsidRDefault="002B2EFA" w:rsidP="00C43EE4">
            <w:pPr>
              <w:pBdr>
                <w:bottom w:val="single" w:sz="12" w:space="1" w:color="auto"/>
              </w:pBd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3E2685C7" wp14:editId="66E6E93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69850</wp:posOffset>
                      </wp:positionV>
                      <wp:extent cx="213995" cy="213995"/>
                      <wp:effectExtent l="0" t="0" r="14605" b="14605"/>
                      <wp:wrapNone/>
                      <wp:docPr id="37" name="Прямоугольник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995" cy="21399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F18746" id="Прямоугольник 37" o:spid="_x0000_s1026" style="position:absolute;margin-left:.85pt;margin-top:5.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+Cd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d0DzjRU9EbN1/XH9ZfmV3O7/tR8a26bn+vPze/me/ODkRN1rDYupYuX5sIG&#10;zM5MULxzZEgeWILiOp9lYavgS4jZMrZ/ddd+ufRM0OGgv3t4uM+ZIFMnh5iQbi4b6/xriRULQsYt&#10;vW5sOiwmzreuG5dYF6oyH5dKRWXlTpRlCyAiEH9yrDlT4DwdZnwcV4BG2dz2NaVZTb3p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  <w:p w:rsidR="002B2EFA" w:rsidRPr="00F46504" w:rsidRDefault="002B2EFA" w:rsidP="00C43EE4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Указать дополнительные условия,</w: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учитывающие состояние здоровья, особенности психофизического развития</w:t>
            </w:r>
          </w:p>
          <w:p w:rsidR="002B2EFA" w:rsidRPr="00F46504" w:rsidRDefault="002B2EFA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38D356D" wp14:editId="1B475FA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29210</wp:posOffset>
                      </wp:positionV>
                      <wp:extent cx="229870" cy="229870"/>
                      <wp:effectExtent l="0" t="0" r="17780" b="17780"/>
                      <wp:wrapNone/>
                      <wp:docPr id="38" name="Прямо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AA8BAB" id="Прямоугольник 38" o:spid="_x0000_s1026" style="position:absolute;margin-left:-.9pt;margin-top:2.3pt;width:18.1pt;height:18.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Специализированная аудитория </w:t>
            </w:r>
          </w:p>
          <w:p w:rsidR="002B2EFA" w:rsidRPr="00F46504" w:rsidRDefault="002B2EFA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C2D6755" wp14:editId="14E1DD4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43815</wp:posOffset>
                      </wp:positionV>
                      <wp:extent cx="229870" cy="229870"/>
                      <wp:effectExtent l="0" t="0" r="17780" b="17780"/>
                      <wp:wrapNone/>
                      <wp:docPr id="39" name="Прямо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F2F30F" id="Прямоугольник 39" o:spid="_x0000_s1026" style="position:absolute;margin-left:-.85pt;margin-top:3.45pt;width:18.1pt;height:18.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на 1,5 часа</w:t>
            </w:r>
          </w:p>
          <w:p w:rsidR="002B2EFA" w:rsidRPr="00F46504" w:rsidRDefault="002B2EFA" w:rsidP="00C43EE4">
            <w:pPr>
              <w:spacing w:before="240" w:after="12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37F3C05E" wp14:editId="1D27B77C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47625</wp:posOffset>
                      </wp:positionV>
                      <wp:extent cx="229870" cy="229870"/>
                      <wp:effectExtent l="0" t="0" r="17780" b="17780"/>
                      <wp:wrapNone/>
                      <wp:docPr id="40" name="Прямо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870" cy="2298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271A4F" id="Прямоугольник 40" o:spid="_x0000_s1026" style="position:absolute;margin-left:.15pt;margin-top:3.75pt;width:18.1pt;height:18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   Увеличение продолжительности выполнения экзаменационной работы ЕГЭ по иностранным языкам (раздел «Говорение») на 30 минут</w:t>
            </w:r>
          </w:p>
          <w:p w:rsidR="002B2EFA" w:rsidRPr="00F46504" w:rsidRDefault="002B2EFA" w:rsidP="00C43EE4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1" allowOverlap="1" wp14:anchorId="17B6C1A7" wp14:editId="592FE09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13335</wp:posOffset>
                      </wp:positionV>
                      <wp:extent cx="230400" cy="230400"/>
                      <wp:effectExtent l="0" t="0" r="17780" b="17780"/>
                      <wp:wrapNone/>
                      <wp:docPr id="41" name="Прямо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0400" cy="230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90F9C" id="Прямоугольник 41" o:spid="_x0000_s1026" style="position:absolute;margin-left:-.15pt;margin-top:1.05pt;width:18.15pt;height:18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" fillcolor="window" strokecolor="windowText" strokeweight=".25pt">
                      <v:path arrowok="t"/>
                    </v:rect>
                  </w:pict>
                </mc:Fallback>
              </mc:AlternateContent>
            </w:r>
            <w:r w:rsidRPr="00F46504">
              <w:rPr>
                <w:rFonts w:ascii="Times New Roman" w:eastAsia="Times New Roman" w:hAnsi="Times New Roman" w:cs="Times New Roman"/>
                <w:sz w:val="24"/>
                <w:szCs w:val="26"/>
              </w:rPr>
              <w:t xml:space="preserve">    </w:t>
            </w: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1CC7A7D2" wp14:editId="327DE826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299085</wp:posOffset>
                      </wp:positionV>
                      <wp:extent cx="5616000" cy="0"/>
                      <wp:effectExtent l="0" t="0" r="22860" b="19050"/>
                      <wp:wrapNone/>
                      <wp:docPr id="42" name="Прямая соединительная линия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B84D67" id="Прямая соединительная линия 4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55pt" to="442.2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2B2EFA" w:rsidRPr="00F46504" w:rsidRDefault="002B2EFA" w:rsidP="00C43EE4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233FD0E0" wp14:editId="623CD76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170180</wp:posOffset>
                      </wp:positionV>
                      <wp:extent cx="5616000" cy="0"/>
                      <wp:effectExtent l="0" t="0" r="22860" b="19050"/>
                      <wp:wrapNone/>
                      <wp:docPr id="43" name="Прямая соединительная линия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ABCFDD" id="Прямая соединительная линия 4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pt" to="442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2B2EFA" w:rsidRPr="00F46504" w:rsidRDefault="002B2EFA" w:rsidP="00C43EE4">
            <w:pPr>
              <w:pBdr>
                <w:bottom w:val="single" w:sz="12" w:space="0" w:color="auto"/>
              </w:pBd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65408" behindDoc="0" locked="0" layoutInCell="1" allowOverlap="1" wp14:anchorId="53203C78" wp14:editId="16BCAE5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41275</wp:posOffset>
                      </wp:positionV>
                      <wp:extent cx="5616000" cy="0"/>
                      <wp:effectExtent l="0" t="0" r="22860" b="19050"/>
                      <wp:wrapNone/>
                      <wp:docPr id="44" name="Прямая соединительная линия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616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6F90D" id="Прямая соединительная линия 44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25pt" to="442.2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" strokecolor="windowText">
                      <o:lock v:ext="edit" shapetype="f"/>
                    </v:line>
                  </w:pict>
                </mc:Fallback>
              </mc:AlternateContent>
            </w:r>
          </w:p>
          <w:p w:rsidR="002B2EFA" w:rsidRPr="00F46504" w:rsidRDefault="002B2EFA" w:rsidP="00C43EE4">
            <w:pPr>
              <w:spacing w:after="120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F46504">
              <w:rPr>
                <w:rFonts w:ascii="Times New Roman" w:eastAsia="Times New Roman" w:hAnsi="Times New Roman" w:cs="Times New Roman"/>
                <w:i/>
              </w:rPr>
              <w:t>(иные дополнительные условия/материально-техническое оснащение,</w:t>
            </w:r>
            <w:r w:rsidRPr="00F465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46504">
              <w:rPr>
                <w:rFonts w:ascii="Times New Roman" w:eastAsia="Times New Roman" w:hAnsi="Times New Roman" w:cs="Times New Roman"/>
                <w:i/>
              </w:rPr>
              <w:t>учитывающие состояние здоровья, особенности психофизического развития)</w:t>
            </w:r>
          </w:p>
          <w:p w:rsidR="002B2EFA" w:rsidRPr="00F46504" w:rsidRDefault="002B2EFA" w:rsidP="00C43EE4">
            <w:pPr>
              <w:spacing w:before="240"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Согласие на обработку персональных данных прилагается.</w:t>
            </w:r>
          </w:p>
          <w:p w:rsidR="002B2EFA" w:rsidRPr="00F46504" w:rsidRDefault="002B2EFA" w:rsidP="00C43EE4">
            <w:pPr>
              <w:spacing w:before="240"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C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Порядком проведения ГИА и с Памяткой о правилах проведения ЕГЭ в 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году ознакомлен (ознакомлена) </w:t>
            </w:r>
          </w:p>
          <w:p w:rsidR="002B2EFA" w:rsidRPr="00F46504" w:rsidRDefault="002B2EFA" w:rsidP="00C43EE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2EFA" w:rsidRPr="00F46504" w:rsidRDefault="002B2EFA" w:rsidP="00C43EE4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 заявителя _____________________/______________________ (Ф.И.О.)</w:t>
            </w:r>
          </w:p>
          <w:p w:rsidR="002B2EFA" w:rsidRPr="00F46504" w:rsidRDefault="002B2EFA" w:rsidP="00C43EE4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2B2EFA" w:rsidRPr="00F46504" w:rsidRDefault="002B2EFA" w:rsidP="00C43EE4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2EFA" w:rsidRPr="00F46504" w:rsidRDefault="002B2EFA" w:rsidP="00C43EE4">
            <w:pPr>
              <w:spacing w:line="34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2EFA" w:rsidRPr="00F46504" w:rsidRDefault="002B2EFA" w:rsidP="00C43EE4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Подпись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родителя (законного представителя) / уполномоченного лица участника ЕГЭ</w:t>
            </w: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_____________________________/__________________________</w:t>
            </w: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 xml:space="preserve"> (Ф.И.О.)</w:t>
            </w:r>
          </w:p>
          <w:p w:rsidR="002B2EFA" w:rsidRPr="00F46504" w:rsidRDefault="002B2EFA" w:rsidP="00C43EE4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hAnsi="Times New Roman" w:cs="Times New Roman"/>
                <w:sz w:val="26"/>
                <w:szCs w:val="26"/>
              </w:rPr>
              <w:t>«____» _____________ 20___ г.</w:t>
            </w:r>
          </w:p>
          <w:p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56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2B2EFA" w:rsidRPr="00F46504" w:rsidTr="00C43EE4">
              <w:trPr>
                <w:trHeight w:hRule="exact" w:val="363"/>
              </w:trPr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Контактный телефон</w:t>
            </w:r>
          </w:p>
          <w:p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1311" w:tblpY="-5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2B2EFA" w:rsidRPr="00F46504" w:rsidTr="00C43EE4">
              <w:trPr>
                <w:trHeight w:hRule="exact" w:val="363"/>
              </w:trPr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ind w:hanging="113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2B2EFA" w:rsidRPr="00B70DCA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B70DC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mail</w:t>
            </w:r>
          </w:p>
          <w:p w:rsidR="002B2EFA" w:rsidRPr="00F46504" w:rsidRDefault="002B2EFA" w:rsidP="00C43EE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page" w:tblpX="4171" w:tblpY="-10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2B2EFA" w:rsidRPr="00F46504" w:rsidTr="00C43EE4">
              <w:trPr>
                <w:trHeight w:hRule="exact" w:val="363"/>
              </w:trPr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63" w:type="dxa"/>
                </w:tcPr>
                <w:p w:rsidR="002B2EFA" w:rsidRPr="00F46504" w:rsidRDefault="002B2EFA" w:rsidP="00C43EE4">
                  <w:pPr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p w:rsidR="002B2EFA" w:rsidRPr="00F46504" w:rsidRDefault="002B2EFA" w:rsidP="00C43EE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46504">
              <w:rPr>
                <w:rFonts w:ascii="Times New Roman" w:eastAsia="Times New Roman" w:hAnsi="Times New Roman" w:cs="Times New Roman"/>
                <w:sz w:val="26"/>
                <w:szCs w:val="26"/>
              </w:rPr>
              <w:t>Регистрационный номер</w:t>
            </w:r>
          </w:p>
          <w:p w:rsidR="002B2EFA" w:rsidRPr="00F46504" w:rsidRDefault="002B2EFA" w:rsidP="00C43EE4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F7278" w:rsidRDefault="00DF7278"/>
    <w:sectPr w:rsidR="00DF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B1F"/>
    <w:rsid w:val="002A0E64"/>
    <w:rsid w:val="002B2EFA"/>
    <w:rsid w:val="005937D8"/>
    <w:rsid w:val="00765CC4"/>
    <w:rsid w:val="007F1B1F"/>
    <w:rsid w:val="00DF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6A2B6"/>
  <w15:chartTrackingRefBased/>
  <w15:docId w15:val="{1C5E7A27-5BD8-4D1F-8132-9998CE245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2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EFA"/>
    <w:pPr>
      <w:ind w:left="720"/>
      <w:contextualSpacing/>
    </w:pPr>
  </w:style>
  <w:style w:type="table" w:customStyle="1" w:styleId="1">
    <w:name w:val="Сетка таблицы1"/>
    <w:basedOn w:val="a1"/>
    <w:rsid w:val="002B2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449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TavkhaevEV</cp:lastModifiedBy>
  <cp:revision>3</cp:revision>
  <dcterms:created xsi:type="dcterms:W3CDTF">2021-12-13T06:52:00Z</dcterms:created>
  <dcterms:modified xsi:type="dcterms:W3CDTF">2022-01-11T09:21:00Z</dcterms:modified>
</cp:coreProperties>
</file>