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6D" w:rsidRPr="00EE4ED8" w:rsidRDefault="002E6A6D" w:rsidP="002E6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D8">
        <w:rPr>
          <w:rFonts w:ascii="Times New Roman" w:hAnsi="Times New Roman" w:cs="Times New Roman"/>
          <w:b/>
          <w:sz w:val="24"/>
          <w:szCs w:val="24"/>
        </w:rPr>
        <w:t xml:space="preserve">Инструкция по работе 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2D37" w:rsidRPr="00EE4ED8">
        <w:rPr>
          <w:rFonts w:ascii="Times New Roman" w:hAnsi="Times New Roman" w:cs="Times New Roman"/>
          <w:b/>
          <w:sz w:val="24"/>
          <w:szCs w:val="24"/>
        </w:rPr>
        <w:t xml:space="preserve">разделом 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«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>Аналитик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а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»</w:t>
      </w:r>
    </w:p>
    <w:p w:rsidR="002E6A6D" w:rsidRPr="00EE4ED8" w:rsidRDefault="00530B19" w:rsidP="002E6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D8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r w:rsidR="009F4B93">
        <w:rPr>
          <w:rFonts w:ascii="Times New Roman" w:hAnsi="Times New Roman" w:cs="Times New Roman"/>
          <w:b/>
          <w:sz w:val="24"/>
          <w:szCs w:val="24"/>
        </w:rPr>
        <w:t>региональных координаторов</w:t>
      </w:r>
    </w:p>
    <w:p w:rsidR="002E6A6D" w:rsidRPr="00EE4ED8" w:rsidRDefault="002E6A6D" w:rsidP="00EE4ED8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Вой</w:t>
      </w:r>
      <w:r w:rsidR="00D97679" w:rsidRPr="00EE4ED8">
        <w:rPr>
          <w:rFonts w:ascii="Times New Roman" w:hAnsi="Times New Roman" w:cs="Times New Roman"/>
          <w:sz w:val="24"/>
          <w:szCs w:val="24"/>
        </w:rPr>
        <w:t>дите</w:t>
      </w:r>
      <w:r w:rsidRPr="00EE4ED8">
        <w:rPr>
          <w:rFonts w:ascii="Times New Roman" w:hAnsi="Times New Roman" w:cs="Times New Roman"/>
          <w:sz w:val="24"/>
          <w:szCs w:val="24"/>
        </w:rPr>
        <w:t xml:space="preserve"> на сайт ЛК ФИС</w:t>
      </w:r>
      <w:r w:rsidR="009E230F" w:rsidRPr="00EE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ED8">
        <w:rPr>
          <w:rFonts w:ascii="Times New Roman" w:hAnsi="Times New Roman" w:cs="Times New Roman"/>
          <w:sz w:val="24"/>
          <w:szCs w:val="24"/>
        </w:rPr>
        <w:t xml:space="preserve">ОКО 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hyperlink r:id="rId6" w:history="1">
        <w:r w:rsidR="00D97679" w:rsidRPr="00EE4ED8">
          <w:rPr>
            <w:rStyle w:val="a6"/>
            <w:rFonts w:ascii="Times New Roman" w:hAnsi="Times New Roman" w:cs="Times New Roman"/>
            <w:sz w:val="24"/>
            <w:szCs w:val="24"/>
          </w:rPr>
          <w:t>http://lk-fisoko.obrnadzor.gov.ru/</w:t>
        </w:r>
      </w:hyperlink>
      <w:r w:rsidR="00D97679" w:rsidRPr="00EE4ED8">
        <w:rPr>
          <w:rFonts w:ascii="Times New Roman" w:hAnsi="Times New Roman" w:cs="Times New Roman"/>
          <w:sz w:val="24"/>
          <w:szCs w:val="24"/>
        </w:rPr>
        <w:t>)</w:t>
      </w:r>
      <w:r w:rsidR="009E230F" w:rsidRPr="00EE4ED8">
        <w:rPr>
          <w:rFonts w:ascii="Times New Roman" w:hAnsi="Times New Roman" w:cs="Times New Roman"/>
          <w:sz w:val="24"/>
          <w:szCs w:val="24"/>
        </w:rPr>
        <w:t>, авторизуйтесь в системе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="009E230F" w:rsidRPr="00EE4ED8">
        <w:rPr>
          <w:rFonts w:ascii="Times New Roman" w:hAnsi="Times New Roman" w:cs="Times New Roman"/>
          <w:sz w:val="24"/>
          <w:szCs w:val="24"/>
        </w:rPr>
        <w:t>с помощью</w:t>
      </w:r>
      <w:r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Pr="00EE4ED8">
        <w:rPr>
          <w:rFonts w:ascii="Times New Roman" w:hAnsi="Times New Roman" w:cs="Times New Roman"/>
          <w:b/>
          <w:sz w:val="24"/>
          <w:szCs w:val="24"/>
        </w:rPr>
        <w:t>логин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</w:t>
      </w:r>
      <w:r w:rsidR="00E41882" w:rsidRPr="00EE4ED8">
        <w:rPr>
          <w:rFonts w:ascii="Times New Roman" w:hAnsi="Times New Roman" w:cs="Times New Roman"/>
          <w:b/>
          <w:sz w:val="24"/>
          <w:szCs w:val="24"/>
        </w:rPr>
        <w:t>парол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я</w:t>
      </w:r>
      <w:r w:rsidR="00E41882" w:rsidRPr="00EE4ED8">
        <w:rPr>
          <w:rFonts w:ascii="Times New Roman" w:hAnsi="Times New Roman" w:cs="Times New Roman"/>
          <w:sz w:val="24"/>
          <w:szCs w:val="24"/>
        </w:rPr>
        <w:t xml:space="preserve">. </w:t>
      </w:r>
      <w:r w:rsidR="009E230F" w:rsidRPr="00EE4ED8">
        <w:rPr>
          <w:rFonts w:ascii="Times New Roman" w:hAnsi="Times New Roman" w:cs="Times New Roman"/>
          <w:sz w:val="24"/>
          <w:szCs w:val="24"/>
        </w:rPr>
        <w:t>Чтобы перейти в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AF3545"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«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>Аналитика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»</w:t>
      </w:r>
      <w:r w:rsidR="009E230F" w:rsidRPr="00EE4ED8">
        <w:rPr>
          <w:rFonts w:ascii="Times New Roman" w:hAnsi="Times New Roman" w:cs="Times New Roman"/>
          <w:sz w:val="24"/>
          <w:szCs w:val="24"/>
        </w:rPr>
        <w:t>, необходимо выбрать соответствующую вкладку на верхней панели.</w:t>
      </w:r>
    </w:p>
    <w:p w:rsidR="00AF3545" w:rsidRPr="00EE4ED8" w:rsidRDefault="00072CAE" w:rsidP="000C7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B4A1" wp14:editId="3DF111BE">
            <wp:extent cx="5940425" cy="281356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C1" w:rsidRPr="00EE4ED8" w:rsidRDefault="000C7EC1" w:rsidP="008E36C7">
      <w:pPr>
        <w:pStyle w:val="a3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Необходимо подтвердить вход в раздел </w:t>
      </w:r>
      <w:r w:rsidRPr="00EE4ED8">
        <w:rPr>
          <w:rFonts w:ascii="Times New Roman" w:hAnsi="Times New Roman" w:cs="Times New Roman"/>
          <w:b/>
          <w:sz w:val="24"/>
          <w:szCs w:val="24"/>
        </w:rPr>
        <w:t>«Аналитика»</w:t>
      </w:r>
      <w:r w:rsidRPr="00EE4ED8">
        <w:rPr>
          <w:rFonts w:ascii="Times New Roman" w:hAnsi="Times New Roman" w:cs="Times New Roman"/>
          <w:sz w:val="24"/>
          <w:szCs w:val="24"/>
        </w:rPr>
        <w:t xml:space="preserve"> (нажав кнопку «</w:t>
      </w:r>
      <w:r w:rsidR="008E36C7">
        <w:rPr>
          <w:rFonts w:ascii="Times New Roman" w:hAnsi="Times New Roman" w:cs="Times New Roman"/>
          <w:b/>
          <w:sz w:val="24"/>
          <w:szCs w:val="24"/>
        </w:rPr>
        <w:t>В</w:t>
      </w:r>
      <w:r w:rsidRPr="00EE4ED8">
        <w:rPr>
          <w:rFonts w:ascii="Times New Roman" w:hAnsi="Times New Roman" w:cs="Times New Roman"/>
          <w:b/>
          <w:sz w:val="24"/>
          <w:szCs w:val="24"/>
        </w:rPr>
        <w:t>ойти в систему</w:t>
      </w:r>
      <w:r w:rsidRPr="00EE4ED8">
        <w:rPr>
          <w:rFonts w:ascii="Times New Roman" w:hAnsi="Times New Roman" w:cs="Times New Roman"/>
          <w:sz w:val="24"/>
          <w:szCs w:val="24"/>
        </w:rPr>
        <w:t>»).</w:t>
      </w:r>
    </w:p>
    <w:p w:rsidR="00D97679" w:rsidRPr="00EE4ED8" w:rsidRDefault="00D97679" w:rsidP="000C7E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2D8FC" wp14:editId="2C0712BB">
            <wp:extent cx="3838575" cy="20958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455" t="33923" r="54726" b="30413"/>
                    <a:stretch/>
                  </pic:blipFill>
                  <pic:spPr bwMode="auto">
                    <a:xfrm>
                      <a:off x="0" y="0"/>
                      <a:ext cx="3841665" cy="209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EC1" w:rsidRPr="00EE4ED8" w:rsidRDefault="000C7EC1" w:rsidP="00EE4ED8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подтверждения откроется главная страница раздела </w:t>
      </w:r>
      <w:r w:rsidRPr="00EE4ED8">
        <w:rPr>
          <w:rFonts w:ascii="Times New Roman" w:hAnsi="Times New Roman" w:cs="Times New Roman"/>
          <w:b/>
          <w:sz w:val="24"/>
          <w:szCs w:val="24"/>
        </w:rPr>
        <w:t xml:space="preserve">«Аналитика». </w:t>
      </w:r>
      <w:r w:rsidRPr="00EE4ED8">
        <w:rPr>
          <w:rFonts w:ascii="Times New Roman" w:hAnsi="Times New Roman" w:cs="Times New Roman"/>
          <w:sz w:val="24"/>
          <w:szCs w:val="24"/>
        </w:rPr>
        <w:t xml:space="preserve">Чтобы просматривать интересующие результаты, необходимо выбрать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 w:rsidR="00DB027D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E4ED8">
        <w:rPr>
          <w:rFonts w:ascii="Times New Roman" w:hAnsi="Times New Roman" w:cs="Times New Roman"/>
          <w:sz w:val="24"/>
          <w:szCs w:val="24"/>
        </w:rPr>
        <w:t xml:space="preserve">,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участников</w:t>
      </w:r>
      <w:r w:rsidRPr="00EE4ED8">
        <w:rPr>
          <w:rFonts w:ascii="Times New Roman" w:hAnsi="Times New Roman" w:cs="Times New Roman"/>
          <w:sz w:val="24"/>
          <w:szCs w:val="24"/>
        </w:rPr>
        <w:t xml:space="preserve">,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отчеты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нажать кнопку «</w:t>
      </w:r>
      <w:r w:rsidR="00623CB5">
        <w:rPr>
          <w:rFonts w:ascii="Times New Roman" w:hAnsi="Times New Roman" w:cs="Times New Roman"/>
          <w:b/>
          <w:sz w:val="24"/>
          <w:szCs w:val="24"/>
        </w:rPr>
        <w:t>П</w:t>
      </w:r>
      <w:r w:rsidRPr="00EE4ED8">
        <w:rPr>
          <w:rFonts w:ascii="Times New Roman" w:hAnsi="Times New Roman" w:cs="Times New Roman"/>
          <w:b/>
          <w:sz w:val="24"/>
          <w:szCs w:val="24"/>
        </w:rPr>
        <w:t>оказать</w:t>
      </w:r>
      <w:r w:rsidRPr="00EE4ED8">
        <w:rPr>
          <w:rFonts w:ascii="Times New Roman" w:hAnsi="Times New Roman" w:cs="Times New Roman"/>
          <w:sz w:val="24"/>
          <w:szCs w:val="24"/>
        </w:rPr>
        <w:t>».</w:t>
      </w:r>
    </w:p>
    <w:p w:rsidR="00AF3545" w:rsidRPr="00EE4ED8" w:rsidRDefault="00072CAE" w:rsidP="000C7EC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91598" wp14:editId="4DCE8DA2">
            <wp:extent cx="5943600" cy="16165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49382"/>
                    <a:stretch/>
                  </pic:blipFill>
                  <pic:spPr bwMode="auto">
                    <a:xfrm>
                      <a:off x="0" y="0"/>
                      <a:ext cx="5940425" cy="161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545" w:rsidRPr="00EE4ED8" w:rsidRDefault="000C7EC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lastRenderedPageBreak/>
        <w:t>Во вкладке «</w:t>
      </w:r>
      <w:r w:rsidRPr="00EE4ED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EE4ED8">
        <w:rPr>
          <w:rFonts w:ascii="Times New Roman" w:hAnsi="Times New Roman" w:cs="Times New Roman"/>
          <w:sz w:val="24"/>
          <w:szCs w:val="24"/>
        </w:rPr>
        <w:t>» выберите из выпадающего списка</w:t>
      </w:r>
      <w:r w:rsidR="00244721" w:rsidRPr="00EE4ED8">
        <w:rPr>
          <w:rFonts w:ascii="Times New Roman" w:hAnsi="Times New Roman" w:cs="Times New Roman"/>
          <w:sz w:val="24"/>
          <w:szCs w:val="24"/>
        </w:rPr>
        <w:t xml:space="preserve"> класс и предмет. Для выбора необходимо поставить «галочку». </w:t>
      </w:r>
    </w:p>
    <w:p w:rsidR="00AF3545" w:rsidRPr="00EE4ED8" w:rsidRDefault="00072CAE" w:rsidP="00EE4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83C33" wp14:editId="0AC4177C">
            <wp:extent cx="5940425" cy="3039801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6C" w:rsidRPr="00EE4ED8" w:rsidRDefault="00244721" w:rsidP="00DB027D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070C7">
        <w:rPr>
          <w:rFonts w:ascii="Times New Roman" w:hAnsi="Times New Roman" w:cs="Times New Roman"/>
          <w:sz w:val="24"/>
          <w:szCs w:val="24"/>
        </w:rPr>
        <w:t>выбора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070C7">
        <w:rPr>
          <w:rFonts w:ascii="Times New Roman" w:hAnsi="Times New Roman" w:cs="Times New Roman"/>
          <w:sz w:val="24"/>
          <w:szCs w:val="24"/>
        </w:rPr>
        <w:t>я</w:t>
      </w:r>
      <w:r w:rsidRPr="00EE4ED8">
        <w:rPr>
          <w:rFonts w:ascii="Times New Roman" w:hAnsi="Times New Roman" w:cs="Times New Roman"/>
          <w:sz w:val="24"/>
          <w:szCs w:val="24"/>
        </w:rPr>
        <w:t xml:space="preserve"> в правом верхнем углу кнопки «</w:t>
      </w:r>
      <w:r w:rsidRPr="005070C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EE4ED8">
        <w:rPr>
          <w:rFonts w:ascii="Times New Roman" w:hAnsi="Times New Roman" w:cs="Times New Roman"/>
          <w:sz w:val="24"/>
          <w:szCs w:val="24"/>
        </w:rPr>
        <w:t>» появится количество мероприятий, выбранных пользователем. Ниже появится перечень выбранных мероприятий.</w:t>
      </w:r>
    </w:p>
    <w:p w:rsidR="00244721" w:rsidRPr="00EE4ED8" w:rsidRDefault="00244721" w:rsidP="00EE4ED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5289F" wp14:editId="674D7C7C">
            <wp:extent cx="3429000" cy="1323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6C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 вкладке «</w:t>
      </w:r>
      <w:r w:rsidR="000C3B6C" w:rsidRPr="00EE4ED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для </w:t>
      </w:r>
      <w:r w:rsidR="009F4B93">
        <w:rPr>
          <w:rFonts w:ascii="Times New Roman" w:hAnsi="Times New Roman" w:cs="Times New Roman"/>
          <w:sz w:val="24"/>
          <w:szCs w:val="24"/>
        </w:rPr>
        <w:t>регионального координатора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буд</w:t>
      </w:r>
      <w:r w:rsidR="009F4B93">
        <w:rPr>
          <w:rFonts w:ascii="Times New Roman" w:hAnsi="Times New Roman" w:cs="Times New Roman"/>
          <w:sz w:val="24"/>
          <w:szCs w:val="24"/>
        </w:rPr>
        <w:t>у</w:t>
      </w:r>
      <w:r w:rsidRPr="00EE4ED8">
        <w:rPr>
          <w:rFonts w:ascii="Times New Roman" w:hAnsi="Times New Roman" w:cs="Times New Roman"/>
          <w:sz w:val="24"/>
          <w:szCs w:val="24"/>
        </w:rPr>
        <w:t>т доступн</w:t>
      </w:r>
      <w:r w:rsidR="009F4B93">
        <w:rPr>
          <w:rFonts w:ascii="Times New Roman" w:hAnsi="Times New Roman" w:cs="Times New Roman"/>
          <w:sz w:val="24"/>
          <w:szCs w:val="24"/>
        </w:rPr>
        <w:t>ы</w:t>
      </w:r>
      <w:r w:rsidRPr="00EE4ED8">
        <w:rPr>
          <w:rFonts w:ascii="Times New Roman" w:hAnsi="Times New Roman" w:cs="Times New Roman"/>
          <w:sz w:val="24"/>
          <w:szCs w:val="24"/>
        </w:rPr>
        <w:t xml:space="preserve"> для выбора </w:t>
      </w:r>
      <w:r w:rsidR="009F4B93">
        <w:rPr>
          <w:rFonts w:ascii="Times New Roman" w:hAnsi="Times New Roman" w:cs="Times New Roman"/>
          <w:sz w:val="24"/>
          <w:szCs w:val="24"/>
        </w:rPr>
        <w:t>регион, муниципалитеты и ОО региона</w:t>
      </w:r>
      <w:r w:rsidRPr="00EE4ED8">
        <w:rPr>
          <w:rFonts w:ascii="Times New Roman" w:hAnsi="Times New Roman" w:cs="Times New Roman"/>
          <w:sz w:val="24"/>
          <w:szCs w:val="24"/>
        </w:rPr>
        <w:t>. Необходимо поставить «галочку»</w:t>
      </w:r>
      <w:r w:rsidR="009F4B93">
        <w:rPr>
          <w:rFonts w:ascii="Times New Roman" w:hAnsi="Times New Roman" w:cs="Times New Roman"/>
          <w:sz w:val="24"/>
          <w:szCs w:val="24"/>
        </w:rPr>
        <w:t xml:space="preserve"> напротив всех интересующих участников</w:t>
      </w:r>
      <w:r w:rsidRPr="00EE4ED8">
        <w:rPr>
          <w:rFonts w:ascii="Times New Roman" w:hAnsi="Times New Roman" w:cs="Times New Roman"/>
          <w:sz w:val="24"/>
          <w:szCs w:val="24"/>
        </w:rPr>
        <w:t>. После выбора в правом верхнем углу кнопки «</w:t>
      </w:r>
      <w:r w:rsidRPr="0038371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появится </w:t>
      </w:r>
      <w:r w:rsidR="009F4B93">
        <w:rPr>
          <w:rFonts w:ascii="Times New Roman" w:hAnsi="Times New Roman" w:cs="Times New Roman"/>
          <w:sz w:val="24"/>
          <w:szCs w:val="24"/>
        </w:rPr>
        <w:t>количество выбранных участников.</w:t>
      </w:r>
    </w:p>
    <w:p w:rsidR="00FC346C" w:rsidRPr="00EE4ED8" w:rsidRDefault="001E2BF0" w:rsidP="000C7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BF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7D5AC45" wp14:editId="5330130F">
            <wp:extent cx="5940425" cy="25361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C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 вкладке «</w:t>
      </w:r>
      <w:r w:rsidRPr="00EE4ED8">
        <w:rPr>
          <w:rFonts w:ascii="Times New Roman" w:hAnsi="Times New Roman" w:cs="Times New Roman"/>
          <w:b/>
          <w:sz w:val="24"/>
          <w:szCs w:val="24"/>
        </w:rPr>
        <w:t>Отчеты</w:t>
      </w:r>
      <w:r w:rsidRPr="00EE4ED8">
        <w:rPr>
          <w:rFonts w:ascii="Times New Roman" w:hAnsi="Times New Roman" w:cs="Times New Roman"/>
          <w:sz w:val="24"/>
          <w:szCs w:val="24"/>
        </w:rPr>
        <w:t>» необходимо отметить все необходимые отчеты. После выбора в правом верхнем углу кнопки «Отчеты» появится количество выбранных отчетов.</w:t>
      </w:r>
    </w:p>
    <w:p w:rsidR="005D68CC" w:rsidRPr="00EE4ED8" w:rsidRDefault="00072CAE" w:rsidP="005D68CC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E7B54" wp14:editId="017DECED">
            <wp:extent cx="5939790" cy="2571046"/>
            <wp:effectExtent l="0" t="0" r="381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0002"/>
                    <a:stretch/>
                  </pic:blipFill>
                  <pic:spPr bwMode="auto">
                    <a:xfrm>
                      <a:off x="0" y="0"/>
                      <a:ext cx="5940425" cy="257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721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070C7">
        <w:rPr>
          <w:rFonts w:ascii="Times New Roman" w:hAnsi="Times New Roman" w:cs="Times New Roman"/>
          <w:sz w:val="24"/>
          <w:szCs w:val="24"/>
        </w:rPr>
        <w:t xml:space="preserve">выбора </w:t>
      </w:r>
      <w:r w:rsidRPr="00EE4ED8">
        <w:rPr>
          <w:rFonts w:ascii="Times New Roman" w:hAnsi="Times New Roman" w:cs="Times New Roman"/>
          <w:sz w:val="24"/>
          <w:szCs w:val="24"/>
        </w:rPr>
        <w:t>мероприятия, участник</w:t>
      </w:r>
      <w:r w:rsidR="005070C7">
        <w:rPr>
          <w:rFonts w:ascii="Times New Roman" w:hAnsi="Times New Roman" w:cs="Times New Roman"/>
          <w:sz w:val="24"/>
          <w:szCs w:val="24"/>
        </w:rPr>
        <w:t>ов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отчет</w:t>
      </w:r>
      <w:r w:rsidR="005070C7">
        <w:rPr>
          <w:rFonts w:ascii="Times New Roman" w:hAnsi="Times New Roman" w:cs="Times New Roman"/>
          <w:sz w:val="24"/>
          <w:szCs w:val="24"/>
        </w:rPr>
        <w:t>ов</w:t>
      </w:r>
      <w:r w:rsidRPr="00EE4ED8">
        <w:rPr>
          <w:rFonts w:ascii="Times New Roman" w:hAnsi="Times New Roman" w:cs="Times New Roman"/>
          <w:sz w:val="24"/>
          <w:szCs w:val="24"/>
        </w:rPr>
        <w:t>, станет активна кнопка «</w:t>
      </w:r>
      <w:r w:rsidRPr="00EE4ED8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EE4ED8">
        <w:rPr>
          <w:rFonts w:ascii="Times New Roman" w:hAnsi="Times New Roman" w:cs="Times New Roman"/>
          <w:sz w:val="24"/>
          <w:szCs w:val="24"/>
        </w:rPr>
        <w:t>»</w:t>
      </w:r>
      <w:r w:rsidR="00EE4ED8" w:rsidRPr="00EE4ED8">
        <w:rPr>
          <w:rFonts w:ascii="Times New Roman" w:hAnsi="Times New Roman" w:cs="Times New Roman"/>
          <w:sz w:val="24"/>
          <w:szCs w:val="24"/>
        </w:rPr>
        <w:t>.</w:t>
      </w:r>
    </w:p>
    <w:p w:rsidR="00EE4ED8" w:rsidRPr="00EE4ED8" w:rsidRDefault="002F4F32" w:rsidP="00EE4ED8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43665" wp14:editId="7D2CEF8D">
            <wp:extent cx="5940425" cy="699770"/>
            <wp:effectExtent l="0" t="0" r="317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C" w:rsidRPr="00EE4ED8" w:rsidRDefault="00EE4ED8" w:rsidP="00623CB5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После нажатия кнопки «</w:t>
      </w:r>
      <w:r w:rsidRPr="00C17BD7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отчеты отобразятся на странице. 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Для </w:t>
      </w:r>
      <w:r w:rsidR="005E2D37" w:rsidRPr="00EE4ED8">
        <w:rPr>
          <w:rFonts w:ascii="Times New Roman" w:hAnsi="Times New Roman" w:cs="Times New Roman"/>
          <w:sz w:val="24"/>
          <w:szCs w:val="24"/>
        </w:rPr>
        <w:t>сохранения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 любо</w:t>
      </w:r>
      <w:r w:rsidR="005E2D37" w:rsidRPr="00EE4ED8">
        <w:rPr>
          <w:rFonts w:ascii="Times New Roman" w:hAnsi="Times New Roman" w:cs="Times New Roman"/>
          <w:sz w:val="24"/>
          <w:szCs w:val="24"/>
        </w:rPr>
        <w:t>го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E2D37" w:rsidRPr="00EE4ED8">
        <w:rPr>
          <w:rFonts w:ascii="Times New Roman" w:hAnsi="Times New Roman" w:cs="Times New Roman"/>
          <w:sz w:val="24"/>
          <w:szCs w:val="24"/>
        </w:rPr>
        <w:t xml:space="preserve">а </w:t>
      </w:r>
      <w:r w:rsidRPr="00EE4ED8">
        <w:rPr>
          <w:rFonts w:ascii="Times New Roman" w:hAnsi="Times New Roman" w:cs="Times New Roman"/>
          <w:sz w:val="24"/>
          <w:szCs w:val="24"/>
        </w:rPr>
        <w:t xml:space="preserve">на компьютер (экспорт отчета) 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нажмите на значок </w:t>
      </w:r>
      <w:r w:rsidR="005D68CC"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3C9D4" wp14:editId="105B526B">
            <wp:extent cx="485322" cy="4054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981" cy="4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D8">
        <w:rPr>
          <w:rFonts w:ascii="Times New Roman" w:hAnsi="Times New Roman" w:cs="Times New Roman"/>
          <w:sz w:val="24"/>
          <w:szCs w:val="24"/>
        </w:rPr>
        <w:t xml:space="preserve">, после этого отчет будет выгружен в формате </w:t>
      </w:r>
      <w:r w:rsidRPr="00EE4ED8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EE4ED8">
        <w:rPr>
          <w:rFonts w:ascii="Times New Roman" w:hAnsi="Times New Roman" w:cs="Times New Roman"/>
          <w:sz w:val="24"/>
          <w:szCs w:val="24"/>
        </w:rPr>
        <w:t>.</w:t>
      </w:r>
    </w:p>
    <w:p w:rsidR="005D68CC" w:rsidRPr="00EE4ED8" w:rsidRDefault="000B789F" w:rsidP="005D68CC">
      <w:pPr>
        <w:rPr>
          <w:rFonts w:ascii="Times New Roman" w:hAnsi="Times New Roman" w:cs="Times New Roman"/>
          <w:sz w:val="24"/>
          <w:szCs w:val="24"/>
        </w:rPr>
      </w:pPr>
      <w:r w:rsidRPr="000B78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F6D4B4" wp14:editId="5B9D87D3">
            <wp:extent cx="5940425" cy="30924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916"/>
                    <a:stretch/>
                  </pic:blipFill>
                  <pic:spPr bwMode="auto">
                    <a:xfrm>
                      <a:off x="0" y="0"/>
                      <a:ext cx="5940425" cy="309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46C" w:rsidRPr="00EE4ED8" w:rsidRDefault="00EE4ED8" w:rsidP="00700C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Кнопка «</w:t>
      </w:r>
      <w:r w:rsidRPr="00C17BD7">
        <w:rPr>
          <w:rFonts w:ascii="Times New Roman" w:hAnsi="Times New Roman" w:cs="Times New Roman"/>
          <w:b/>
          <w:sz w:val="24"/>
          <w:szCs w:val="24"/>
        </w:rPr>
        <w:t>Очистить все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</w:t>
      </w: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5BAEF" wp14:editId="11279A05">
            <wp:extent cx="559558" cy="373039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733" cy="3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D8">
        <w:rPr>
          <w:rFonts w:ascii="Times New Roman" w:hAnsi="Times New Roman" w:cs="Times New Roman"/>
          <w:sz w:val="24"/>
          <w:szCs w:val="24"/>
        </w:rPr>
        <w:t xml:space="preserve"> позволяет снять все выбранные фильтры в мероприятиях, участниках и отчетах.</w:t>
      </w:r>
    </w:p>
    <w:p w:rsidR="00EE4ED8" w:rsidRDefault="00EE4ED8" w:rsidP="00FC346C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Чтобы вернуться на главную страницу ФИС ОКО, необходимо на верхней панели нажать «</w:t>
      </w:r>
      <w:r w:rsidR="00C17BD7" w:rsidRPr="00C17BD7">
        <w:rPr>
          <w:rFonts w:ascii="Times New Roman" w:hAnsi="Times New Roman" w:cs="Times New Roman"/>
          <w:b/>
          <w:sz w:val="24"/>
          <w:szCs w:val="24"/>
        </w:rPr>
        <w:t>П</w:t>
      </w:r>
      <w:r w:rsidRPr="00C17BD7">
        <w:rPr>
          <w:rFonts w:ascii="Times New Roman" w:hAnsi="Times New Roman" w:cs="Times New Roman"/>
          <w:b/>
          <w:sz w:val="24"/>
          <w:szCs w:val="24"/>
        </w:rPr>
        <w:t>ерейти в личный кабинет</w:t>
      </w:r>
      <w:r w:rsidRPr="00EE4ED8">
        <w:rPr>
          <w:rFonts w:ascii="Times New Roman" w:hAnsi="Times New Roman" w:cs="Times New Roman"/>
          <w:sz w:val="24"/>
          <w:szCs w:val="24"/>
        </w:rPr>
        <w:t>».</w:t>
      </w:r>
    </w:p>
    <w:p w:rsidR="00C17BD7" w:rsidRPr="00C17BD7" w:rsidRDefault="00C17BD7" w:rsidP="00700C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можно обратиться на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чту </w:t>
      </w:r>
      <w:hyperlink r:id="rId18" w:history="1"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helpfisoko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fioco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17BD7" w:rsidRPr="00C17BD7" w:rsidSect="000C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95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164408"/>
    <w:multiLevelType w:val="hybridMultilevel"/>
    <w:tmpl w:val="F10AAD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7B1"/>
    <w:multiLevelType w:val="hybridMultilevel"/>
    <w:tmpl w:val="8AE63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6"/>
    <w:rsid w:val="00072CAE"/>
    <w:rsid w:val="000B789F"/>
    <w:rsid w:val="000C3B6C"/>
    <w:rsid w:val="000C7EC1"/>
    <w:rsid w:val="001E2BF0"/>
    <w:rsid w:val="00244721"/>
    <w:rsid w:val="002E6A6D"/>
    <w:rsid w:val="002F4F32"/>
    <w:rsid w:val="00383713"/>
    <w:rsid w:val="003E0F62"/>
    <w:rsid w:val="005070C7"/>
    <w:rsid w:val="00530B19"/>
    <w:rsid w:val="00572D03"/>
    <w:rsid w:val="005D68CC"/>
    <w:rsid w:val="005E2D37"/>
    <w:rsid w:val="00623CB5"/>
    <w:rsid w:val="00655CD6"/>
    <w:rsid w:val="00700C09"/>
    <w:rsid w:val="00736D96"/>
    <w:rsid w:val="00786FBC"/>
    <w:rsid w:val="008E36C7"/>
    <w:rsid w:val="009E230F"/>
    <w:rsid w:val="009F4B93"/>
    <w:rsid w:val="00AF3545"/>
    <w:rsid w:val="00B67CFD"/>
    <w:rsid w:val="00BE3E63"/>
    <w:rsid w:val="00C17BD7"/>
    <w:rsid w:val="00C63416"/>
    <w:rsid w:val="00D97679"/>
    <w:rsid w:val="00DB027D"/>
    <w:rsid w:val="00E41882"/>
    <w:rsid w:val="00EE4ED8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D17A-6538-4FF4-9F8C-0E2AB93B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helpfisoko@fioc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k-fisoko.obrnadzor.gov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221B-C8AB-4723-9AE4-BBD371AB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Егиазарян Оганес Эдикович</dc:creator>
  <cp:lastModifiedBy>Учетная запись Майкрософт</cp:lastModifiedBy>
  <cp:revision>14</cp:revision>
  <cp:lastPrinted>2020-05-26T15:17:00Z</cp:lastPrinted>
  <dcterms:created xsi:type="dcterms:W3CDTF">2020-05-25T12:47:00Z</dcterms:created>
  <dcterms:modified xsi:type="dcterms:W3CDTF">2020-05-26T15:44:00Z</dcterms:modified>
</cp:coreProperties>
</file>