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D41" w:rsidRPr="000521EB" w:rsidRDefault="00C84D41" w:rsidP="000521EB">
      <w:pPr>
        <w:pStyle w:val="11"/>
        <w:numPr>
          <w:ilvl w:val="0"/>
          <w:numId w:val="1"/>
        </w:numPr>
      </w:pPr>
      <w:bookmarkStart w:id="0" w:name="_Toc410235035"/>
      <w:bookmarkStart w:id="1" w:name="_Toc410235141"/>
      <w:bookmarkStart w:id="2" w:name="_Toc439322490"/>
      <w:bookmarkStart w:id="3" w:name="_Toc379881173"/>
      <w:bookmarkStart w:id="4" w:name="_Toc404598542"/>
      <w:r w:rsidRPr="00F97A45">
        <w:t>Инструктивные материалы</w:t>
      </w:r>
      <w:bookmarkEnd w:id="0"/>
      <w:bookmarkEnd w:id="1"/>
      <w:bookmarkEnd w:id="2"/>
    </w:p>
    <w:p w:rsidR="00C84D41" w:rsidRPr="00F97A45" w:rsidRDefault="00C84D41" w:rsidP="00C84D41">
      <w:pPr>
        <w:pStyle w:val="20"/>
      </w:pPr>
      <w:bookmarkStart w:id="5" w:name="_Toc410235036"/>
      <w:bookmarkStart w:id="6" w:name="_Toc410235142"/>
      <w:bookmarkStart w:id="7" w:name="_Toc439322491"/>
      <w:r>
        <w:t xml:space="preserve">1.1 </w:t>
      </w:r>
      <w:r w:rsidRPr="00F97A45">
        <w:t>Инструкция для руководителя ППЭ</w:t>
      </w:r>
      <w:bookmarkEnd w:id="3"/>
      <w:bookmarkEnd w:id="4"/>
      <w:bookmarkEnd w:id="5"/>
      <w:bookmarkEnd w:id="6"/>
      <w:bookmarkEnd w:id="7"/>
    </w:p>
    <w:p w:rsidR="00C84D41" w:rsidRPr="00F97A45" w:rsidRDefault="00C84D41" w:rsidP="00C84D41">
      <w:pPr>
        <w:tabs>
          <w:tab w:val="left" w:pos="900"/>
          <w:tab w:val="left" w:pos="1260"/>
        </w:tabs>
        <w:ind w:firstLine="709"/>
        <w:jc w:val="both"/>
        <w:rPr>
          <w:b/>
          <w:sz w:val="26"/>
          <w:szCs w:val="26"/>
        </w:rPr>
      </w:pPr>
      <w:r w:rsidRPr="00F97A45">
        <w:rPr>
          <w:b/>
          <w:sz w:val="26"/>
          <w:szCs w:val="26"/>
        </w:rPr>
        <w:t>Подготовка к</w:t>
      </w:r>
      <w:r>
        <w:rPr>
          <w:b/>
          <w:sz w:val="26"/>
          <w:szCs w:val="26"/>
        </w:rPr>
        <w:t> </w:t>
      </w:r>
      <w:r w:rsidRPr="00F97A45">
        <w:rPr>
          <w:b/>
          <w:sz w:val="26"/>
          <w:szCs w:val="26"/>
        </w:rPr>
        <w:t>проведению ОГЭ</w:t>
      </w:r>
    </w:p>
    <w:p w:rsidR="00C84D41" w:rsidRPr="00F97A45" w:rsidRDefault="00C84D41" w:rsidP="00C84D41">
      <w:pPr>
        <w:tabs>
          <w:tab w:val="left" w:pos="900"/>
          <w:tab w:val="left" w:pos="1260"/>
        </w:tabs>
        <w:ind w:firstLine="709"/>
        <w:jc w:val="both"/>
        <w:rPr>
          <w:sz w:val="26"/>
          <w:szCs w:val="26"/>
        </w:rPr>
      </w:pPr>
      <w:r w:rsidRPr="00F97A45">
        <w:rPr>
          <w:sz w:val="26"/>
          <w:szCs w:val="26"/>
        </w:rPr>
        <w:t xml:space="preserve">В качестве руководителей ППЭ привлекаются лица, прошедшие соответствующую подготовку. </w:t>
      </w:r>
      <w:proofErr w:type="gramStart"/>
      <w:r w:rsidRPr="00F97A45">
        <w:rPr>
          <w:sz w:val="26"/>
          <w:szCs w:val="26"/>
        </w:rPr>
        <w:t>Не</w:t>
      </w:r>
      <w:r>
        <w:rPr>
          <w:sz w:val="26"/>
          <w:szCs w:val="26"/>
        </w:rPr>
        <w:t> </w:t>
      </w:r>
      <w:r w:rsidRPr="00F97A45">
        <w:rPr>
          <w:sz w:val="26"/>
          <w:szCs w:val="26"/>
        </w:rPr>
        <w:t>допускается привлекать в</w:t>
      </w:r>
      <w:r>
        <w:rPr>
          <w:sz w:val="26"/>
          <w:szCs w:val="26"/>
        </w:rPr>
        <w:t> </w:t>
      </w:r>
      <w:r w:rsidRPr="00F97A45">
        <w:rPr>
          <w:sz w:val="26"/>
          <w:szCs w:val="26"/>
        </w:rPr>
        <w:t>качестве руководителей ППЭ работников образовательных организаций, являющихся учителями обучающихся, сдающих экзамен в</w:t>
      </w:r>
      <w:r>
        <w:rPr>
          <w:sz w:val="26"/>
          <w:szCs w:val="26"/>
        </w:rPr>
        <w:t> </w:t>
      </w:r>
      <w:r w:rsidRPr="00F97A45">
        <w:rPr>
          <w:sz w:val="26"/>
          <w:szCs w:val="26"/>
        </w:rPr>
        <w:t>данном ППЭ (за исключением ППЭ, организованных в</w:t>
      </w:r>
      <w:r>
        <w:rPr>
          <w:sz w:val="26"/>
          <w:szCs w:val="26"/>
        </w:rPr>
        <w:t> </w:t>
      </w:r>
      <w:r w:rsidRPr="00F97A45">
        <w:rPr>
          <w:sz w:val="26"/>
          <w:szCs w:val="26"/>
        </w:rPr>
        <w:t>труднодоступных и</w:t>
      </w:r>
      <w:r>
        <w:rPr>
          <w:sz w:val="26"/>
          <w:szCs w:val="26"/>
        </w:rPr>
        <w:t> </w:t>
      </w:r>
      <w:r w:rsidRPr="00F97A45">
        <w:rPr>
          <w:sz w:val="26"/>
          <w:szCs w:val="26"/>
        </w:rPr>
        <w:t>отдаленных местностях, в</w:t>
      </w:r>
      <w:r>
        <w:rPr>
          <w:sz w:val="26"/>
          <w:szCs w:val="26"/>
        </w:rPr>
        <w:t> </w:t>
      </w:r>
      <w:r w:rsidRPr="00F97A45">
        <w:rPr>
          <w:sz w:val="26"/>
          <w:szCs w:val="26"/>
        </w:rPr>
        <w:t>образовательных организациях, расположенных за</w:t>
      </w:r>
      <w:r>
        <w:rPr>
          <w:sz w:val="26"/>
          <w:szCs w:val="26"/>
        </w:rPr>
        <w:t> </w:t>
      </w:r>
      <w:r w:rsidRPr="00F97A45">
        <w:rPr>
          <w:sz w:val="26"/>
          <w:szCs w:val="26"/>
        </w:rPr>
        <w:t>пределами территории Российской Федерации, загранучреждениях, а</w:t>
      </w:r>
      <w:r>
        <w:rPr>
          <w:sz w:val="26"/>
          <w:szCs w:val="26"/>
        </w:rPr>
        <w:t> </w:t>
      </w:r>
      <w:r w:rsidRPr="00F97A45">
        <w:rPr>
          <w:sz w:val="26"/>
          <w:szCs w:val="26"/>
        </w:rPr>
        <w:t>также в</w:t>
      </w:r>
      <w:r>
        <w:rPr>
          <w:sz w:val="26"/>
          <w:szCs w:val="26"/>
        </w:rPr>
        <w:t> </w:t>
      </w:r>
      <w:r w:rsidRPr="00F97A45">
        <w:rPr>
          <w:sz w:val="26"/>
          <w:szCs w:val="26"/>
        </w:rPr>
        <w:t>образовательных учреждениях уголовно-исполнительной системы).</w:t>
      </w:r>
      <w:proofErr w:type="gramEnd"/>
    </w:p>
    <w:p w:rsidR="00C84D41" w:rsidRDefault="00C84D41" w:rsidP="00C84D41">
      <w:pPr>
        <w:tabs>
          <w:tab w:val="left" w:pos="900"/>
          <w:tab w:val="left" w:pos="1260"/>
        </w:tabs>
        <w:ind w:firstLine="709"/>
        <w:jc w:val="both"/>
        <w:rPr>
          <w:sz w:val="26"/>
          <w:szCs w:val="26"/>
        </w:rPr>
      </w:pPr>
      <w:r w:rsidRPr="00F97A45">
        <w:rPr>
          <w:sz w:val="26"/>
          <w:szCs w:val="26"/>
        </w:rPr>
        <w:t>Руководители ППЭ информируются о</w:t>
      </w:r>
      <w:r>
        <w:rPr>
          <w:sz w:val="26"/>
          <w:szCs w:val="26"/>
        </w:rPr>
        <w:t> </w:t>
      </w:r>
      <w:r w:rsidRPr="00F97A45">
        <w:rPr>
          <w:sz w:val="26"/>
          <w:szCs w:val="26"/>
        </w:rPr>
        <w:t>месте расположения ППЭ, в</w:t>
      </w:r>
      <w:r>
        <w:rPr>
          <w:sz w:val="26"/>
          <w:szCs w:val="26"/>
        </w:rPr>
        <w:t> </w:t>
      </w:r>
      <w:proofErr w:type="gramStart"/>
      <w:r w:rsidRPr="00F97A45">
        <w:rPr>
          <w:sz w:val="26"/>
          <w:szCs w:val="26"/>
        </w:rPr>
        <w:t>который</w:t>
      </w:r>
      <w:proofErr w:type="gramEnd"/>
      <w:r w:rsidRPr="00F97A45">
        <w:rPr>
          <w:sz w:val="26"/>
          <w:szCs w:val="26"/>
        </w:rPr>
        <w:t xml:space="preserve"> они направляются, не</w:t>
      </w:r>
      <w:r>
        <w:rPr>
          <w:sz w:val="26"/>
          <w:szCs w:val="26"/>
        </w:rPr>
        <w:t> </w:t>
      </w:r>
      <w:r w:rsidRPr="00F97A45">
        <w:rPr>
          <w:sz w:val="26"/>
          <w:szCs w:val="26"/>
        </w:rPr>
        <w:t>ранее чем за</w:t>
      </w:r>
      <w:r>
        <w:rPr>
          <w:sz w:val="26"/>
          <w:szCs w:val="26"/>
        </w:rPr>
        <w:t> </w:t>
      </w:r>
      <w:r w:rsidRPr="00F97A45">
        <w:rPr>
          <w:sz w:val="26"/>
          <w:szCs w:val="26"/>
        </w:rPr>
        <w:t>три рабочих дня до</w:t>
      </w:r>
      <w:r>
        <w:rPr>
          <w:sz w:val="26"/>
          <w:szCs w:val="26"/>
        </w:rPr>
        <w:t> </w:t>
      </w:r>
      <w:r w:rsidRPr="00F97A45">
        <w:rPr>
          <w:sz w:val="26"/>
          <w:szCs w:val="26"/>
        </w:rPr>
        <w:t>проведения экзамена по</w:t>
      </w:r>
      <w:r>
        <w:rPr>
          <w:sz w:val="26"/>
          <w:szCs w:val="26"/>
        </w:rPr>
        <w:t> </w:t>
      </w:r>
      <w:r w:rsidRPr="00F97A45">
        <w:rPr>
          <w:sz w:val="26"/>
          <w:szCs w:val="26"/>
        </w:rPr>
        <w:t>соответствующему учебному предмету.</w:t>
      </w:r>
    </w:p>
    <w:p w:rsidR="00326000" w:rsidRPr="00F97A45" w:rsidRDefault="00326000" w:rsidP="00326000">
      <w:pPr>
        <w:tabs>
          <w:tab w:val="left" w:pos="900"/>
          <w:tab w:val="left" w:pos="1260"/>
        </w:tabs>
        <w:ind w:firstLine="709"/>
        <w:jc w:val="both"/>
        <w:rPr>
          <w:sz w:val="26"/>
          <w:szCs w:val="26"/>
        </w:rPr>
      </w:pPr>
      <w:proofErr w:type="gramStart"/>
      <w:r w:rsidRPr="002978ED">
        <w:rPr>
          <w:sz w:val="26"/>
          <w:szCs w:val="26"/>
        </w:rPr>
        <w:t>Работник образовательной организации, направляемый для проведения ГИА в качестве руководителя ППЭ, под роспись информируется по месту работы  о сроках, местах и порядке проведения ГИА, о порядке проведения ГИА, в том числе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roofErr w:type="gramEnd"/>
    </w:p>
    <w:p w:rsidR="00C84D41" w:rsidRPr="00F97A45" w:rsidRDefault="00C84D41" w:rsidP="00C84D41">
      <w:pPr>
        <w:tabs>
          <w:tab w:val="left" w:pos="900"/>
          <w:tab w:val="left" w:pos="1260"/>
        </w:tabs>
        <w:ind w:firstLine="709"/>
        <w:jc w:val="both"/>
        <w:rPr>
          <w:b/>
          <w:sz w:val="26"/>
          <w:szCs w:val="26"/>
        </w:rPr>
      </w:pPr>
      <w:r w:rsidRPr="00F97A45">
        <w:rPr>
          <w:b/>
          <w:sz w:val="26"/>
          <w:szCs w:val="26"/>
        </w:rPr>
        <w:t>Руководитель ППЭ должен знать:</w:t>
      </w:r>
    </w:p>
    <w:p w:rsidR="00C84D41" w:rsidRPr="00F97A45" w:rsidRDefault="00C84D41" w:rsidP="00C84D41">
      <w:pPr>
        <w:pStyle w:val="ad"/>
        <w:numPr>
          <w:ilvl w:val="0"/>
          <w:numId w:val="2"/>
        </w:numPr>
        <w:ind w:left="0" w:firstLine="284"/>
        <w:jc w:val="both"/>
        <w:rPr>
          <w:sz w:val="26"/>
          <w:szCs w:val="26"/>
        </w:rPr>
      </w:pPr>
      <w:r w:rsidRPr="00F97A45">
        <w:rPr>
          <w:sz w:val="26"/>
          <w:szCs w:val="26"/>
        </w:rPr>
        <w:t>нормативные правовые документы, регламентирующие порядок проведения ОГЭ;</w:t>
      </w:r>
    </w:p>
    <w:p w:rsidR="00C84D41" w:rsidRPr="00F97A45" w:rsidRDefault="00C84D41" w:rsidP="00C84D41">
      <w:pPr>
        <w:pStyle w:val="ad"/>
        <w:numPr>
          <w:ilvl w:val="0"/>
          <w:numId w:val="2"/>
        </w:numPr>
        <w:ind w:left="0" w:firstLine="284"/>
        <w:jc w:val="both"/>
        <w:rPr>
          <w:sz w:val="26"/>
          <w:szCs w:val="26"/>
        </w:rPr>
      </w:pPr>
      <w:r w:rsidRPr="00F97A45">
        <w:rPr>
          <w:sz w:val="26"/>
          <w:szCs w:val="26"/>
        </w:rPr>
        <w:t>инструкции, определяющие порядок работы руководителя ППЭ.</w:t>
      </w:r>
    </w:p>
    <w:p w:rsidR="00C84D41" w:rsidRPr="00F97A45" w:rsidRDefault="00C84D41" w:rsidP="00C84D41">
      <w:pPr>
        <w:ind w:firstLine="709"/>
        <w:jc w:val="both"/>
        <w:rPr>
          <w:b/>
          <w:sz w:val="26"/>
          <w:szCs w:val="26"/>
        </w:rPr>
      </w:pPr>
      <w:r w:rsidRPr="00F97A45">
        <w:rPr>
          <w:b/>
          <w:sz w:val="26"/>
          <w:szCs w:val="26"/>
        </w:rPr>
        <w:t>Руководитель ППЭ совместно с</w:t>
      </w:r>
      <w:r>
        <w:rPr>
          <w:b/>
          <w:sz w:val="26"/>
          <w:szCs w:val="26"/>
        </w:rPr>
        <w:t> </w:t>
      </w:r>
      <w:r w:rsidRPr="00F97A45">
        <w:rPr>
          <w:b/>
          <w:sz w:val="26"/>
          <w:szCs w:val="26"/>
        </w:rPr>
        <w:t>руководителем организации, на</w:t>
      </w:r>
      <w:r>
        <w:rPr>
          <w:b/>
          <w:sz w:val="26"/>
          <w:szCs w:val="26"/>
        </w:rPr>
        <w:t> </w:t>
      </w:r>
      <w:r w:rsidRPr="00F97A45">
        <w:rPr>
          <w:b/>
          <w:sz w:val="26"/>
          <w:szCs w:val="26"/>
        </w:rPr>
        <w:t xml:space="preserve">базе которой организован ППЭ, обязан: </w:t>
      </w:r>
    </w:p>
    <w:p w:rsidR="00AE5C01" w:rsidRPr="00AE5C01" w:rsidRDefault="00C84D41" w:rsidP="00AE5C01">
      <w:pPr>
        <w:pStyle w:val="ad"/>
        <w:numPr>
          <w:ilvl w:val="0"/>
          <w:numId w:val="2"/>
        </w:numPr>
        <w:ind w:left="0" w:firstLine="284"/>
        <w:jc w:val="both"/>
        <w:rPr>
          <w:sz w:val="26"/>
          <w:szCs w:val="26"/>
        </w:rPr>
      </w:pPr>
      <w:r w:rsidRPr="00F97A45">
        <w:rPr>
          <w:sz w:val="26"/>
          <w:szCs w:val="26"/>
        </w:rPr>
        <w:t>обеспечить готовность ППЭ к</w:t>
      </w:r>
      <w:r>
        <w:rPr>
          <w:sz w:val="26"/>
          <w:szCs w:val="26"/>
        </w:rPr>
        <w:t> </w:t>
      </w:r>
      <w:r w:rsidRPr="00F97A45">
        <w:rPr>
          <w:sz w:val="26"/>
          <w:szCs w:val="26"/>
        </w:rPr>
        <w:t>проведению ОГЭ в</w:t>
      </w:r>
      <w:r>
        <w:rPr>
          <w:sz w:val="26"/>
          <w:szCs w:val="26"/>
        </w:rPr>
        <w:t> </w:t>
      </w:r>
      <w:r w:rsidRPr="00F97A45">
        <w:rPr>
          <w:sz w:val="26"/>
          <w:szCs w:val="26"/>
        </w:rPr>
        <w:t>соответствии с</w:t>
      </w:r>
      <w:r>
        <w:rPr>
          <w:sz w:val="26"/>
          <w:szCs w:val="26"/>
        </w:rPr>
        <w:t> </w:t>
      </w:r>
      <w:r w:rsidRPr="00F97A45">
        <w:rPr>
          <w:sz w:val="26"/>
          <w:szCs w:val="26"/>
        </w:rPr>
        <w:t>требованиями к</w:t>
      </w:r>
      <w:r>
        <w:rPr>
          <w:sz w:val="26"/>
          <w:szCs w:val="26"/>
        </w:rPr>
        <w:t> </w:t>
      </w:r>
      <w:r w:rsidRPr="00F97A45">
        <w:rPr>
          <w:sz w:val="26"/>
          <w:szCs w:val="26"/>
        </w:rPr>
        <w:t>ППЭ;</w:t>
      </w:r>
    </w:p>
    <w:p w:rsidR="00AE5C01" w:rsidRDefault="00AE5C01" w:rsidP="00AE5C01">
      <w:pPr>
        <w:pStyle w:val="ad"/>
        <w:numPr>
          <w:ilvl w:val="0"/>
          <w:numId w:val="2"/>
        </w:numPr>
        <w:ind w:left="0" w:firstLine="284"/>
        <w:jc w:val="both"/>
        <w:rPr>
          <w:sz w:val="26"/>
          <w:szCs w:val="26"/>
        </w:rPr>
      </w:pPr>
      <w:r w:rsidRPr="00AE5C01">
        <w:rPr>
          <w:sz w:val="26"/>
          <w:szCs w:val="26"/>
          <w:u w:val="single"/>
        </w:rPr>
        <w:t>получить</w:t>
      </w:r>
      <w:r w:rsidRPr="00AE5C01">
        <w:rPr>
          <w:sz w:val="26"/>
          <w:szCs w:val="26"/>
        </w:rPr>
        <w:t xml:space="preserve"> бланки ОГЭ, рекомендации по порядку проведения, инструкции для всех категорий участников ОГЭ на бумажных носителях, сборник форм ППЭ для 9 класса на электронном носителе </w:t>
      </w:r>
      <w:r w:rsidRPr="00AE5C01">
        <w:rPr>
          <w:sz w:val="26"/>
          <w:szCs w:val="26"/>
          <w:u w:val="single"/>
        </w:rPr>
        <w:t>от муниципального координатора</w:t>
      </w:r>
      <w:r w:rsidRPr="00AE5C01">
        <w:rPr>
          <w:sz w:val="26"/>
          <w:szCs w:val="26"/>
        </w:rPr>
        <w:t xml:space="preserve"> не позднее, чем за 1 день до начала репетиционного экзамена и </w:t>
      </w:r>
      <w:r w:rsidRPr="00AE5C01">
        <w:rPr>
          <w:sz w:val="26"/>
          <w:szCs w:val="26"/>
          <w:u w:val="single"/>
        </w:rPr>
        <w:t>заполнить формы отчетности ППЭ</w:t>
      </w:r>
      <w:r w:rsidRPr="00AE5C01">
        <w:rPr>
          <w:sz w:val="26"/>
          <w:szCs w:val="26"/>
        </w:rPr>
        <w:t>;</w:t>
      </w:r>
    </w:p>
    <w:p w:rsidR="00AE5C01" w:rsidRPr="00AE5C01" w:rsidRDefault="00AE5C01" w:rsidP="00AE5C01">
      <w:pPr>
        <w:pStyle w:val="ad"/>
        <w:numPr>
          <w:ilvl w:val="0"/>
          <w:numId w:val="2"/>
        </w:numPr>
        <w:ind w:left="0" w:firstLine="284"/>
        <w:jc w:val="both"/>
        <w:rPr>
          <w:sz w:val="26"/>
          <w:szCs w:val="26"/>
        </w:rPr>
      </w:pPr>
      <w:r w:rsidRPr="00AE5C01">
        <w:rPr>
          <w:sz w:val="26"/>
          <w:szCs w:val="26"/>
          <w:u w:val="single"/>
        </w:rPr>
        <w:t>автоматизированное назначение аудиторий, распределение участников и организаторов по аудиториям ППЭ для репетиционного экзамена средствами ПО «Планирование ГИА» не выполняется;</w:t>
      </w:r>
    </w:p>
    <w:p w:rsidR="00AE5C01" w:rsidRPr="00AE5C01" w:rsidRDefault="00AE5C01" w:rsidP="00AE5C01">
      <w:pPr>
        <w:pStyle w:val="ad"/>
        <w:numPr>
          <w:ilvl w:val="0"/>
          <w:numId w:val="2"/>
        </w:numPr>
        <w:ind w:left="0" w:firstLine="284"/>
        <w:jc w:val="both"/>
        <w:rPr>
          <w:sz w:val="26"/>
          <w:szCs w:val="26"/>
        </w:rPr>
      </w:pPr>
      <w:r w:rsidRPr="00AE5C01">
        <w:rPr>
          <w:sz w:val="26"/>
          <w:szCs w:val="26"/>
        </w:rPr>
        <w:t xml:space="preserve">определение мест участников и организаторов в аудиториях выполняется </w:t>
      </w:r>
      <w:r w:rsidRPr="00AE5C01">
        <w:rPr>
          <w:sz w:val="26"/>
          <w:szCs w:val="26"/>
          <w:u w:val="single"/>
        </w:rPr>
        <w:t>не в автоматизированном режиме</w:t>
      </w:r>
      <w:r w:rsidRPr="00AE5C01">
        <w:rPr>
          <w:sz w:val="26"/>
          <w:szCs w:val="26"/>
        </w:rPr>
        <w:t xml:space="preserve"> в ППЭ с использованием комплекта отчетных форм ППЭ ОГЭ, формируемых из сборника форм ППЭ для 9 класса;</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проверить наличие и</w:t>
      </w:r>
      <w:r>
        <w:rPr>
          <w:sz w:val="26"/>
          <w:szCs w:val="26"/>
        </w:rPr>
        <w:t> </w:t>
      </w:r>
      <w:r w:rsidRPr="00F97A45">
        <w:rPr>
          <w:sz w:val="26"/>
          <w:szCs w:val="26"/>
        </w:rPr>
        <w:t>готовность помещений (аудиторий), необходимых для проведения ОГЭ;</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проверить готовность рабочих мест для организаторов вне аудитории, обеспечивающих вход участников ОГЭ;</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проверить готовность рабочих мест для организаторов в</w:t>
      </w:r>
      <w:r>
        <w:rPr>
          <w:sz w:val="26"/>
          <w:szCs w:val="26"/>
        </w:rPr>
        <w:t> </w:t>
      </w:r>
      <w:r w:rsidRPr="00F97A45">
        <w:rPr>
          <w:sz w:val="26"/>
          <w:szCs w:val="26"/>
        </w:rPr>
        <w:t>аудитории;</w:t>
      </w:r>
    </w:p>
    <w:p w:rsidR="00C84D41" w:rsidRPr="00F97A45" w:rsidRDefault="00C84D41" w:rsidP="00C84D41">
      <w:pPr>
        <w:pStyle w:val="ad"/>
        <w:numPr>
          <w:ilvl w:val="0"/>
          <w:numId w:val="2"/>
        </w:numPr>
        <w:ind w:left="0" w:firstLine="284"/>
        <w:jc w:val="both"/>
        <w:rPr>
          <w:sz w:val="26"/>
          <w:szCs w:val="26"/>
        </w:rPr>
      </w:pPr>
      <w:r w:rsidRPr="00F97A45">
        <w:rPr>
          <w:sz w:val="26"/>
          <w:szCs w:val="26"/>
        </w:rPr>
        <w:t>обеспечить аудитории для проведения ОГЭ заметным обозначением их</w:t>
      </w:r>
      <w:r>
        <w:rPr>
          <w:sz w:val="26"/>
          <w:szCs w:val="26"/>
        </w:rPr>
        <w:t> </w:t>
      </w:r>
      <w:r w:rsidRPr="00F97A45">
        <w:rPr>
          <w:sz w:val="26"/>
          <w:szCs w:val="26"/>
        </w:rPr>
        <w:t xml:space="preserve">номеров; </w:t>
      </w:r>
    </w:p>
    <w:p w:rsidR="00C84D41" w:rsidRPr="00F97A45" w:rsidRDefault="00C84D41" w:rsidP="00C84D41">
      <w:pPr>
        <w:pStyle w:val="ad"/>
        <w:numPr>
          <w:ilvl w:val="0"/>
          <w:numId w:val="2"/>
        </w:numPr>
        <w:ind w:left="0" w:firstLine="284"/>
        <w:jc w:val="both"/>
        <w:rPr>
          <w:sz w:val="26"/>
          <w:szCs w:val="26"/>
        </w:rPr>
      </w:pPr>
      <w:r w:rsidRPr="00F97A45">
        <w:rPr>
          <w:sz w:val="26"/>
          <w:szCs w:val="26"/>
        </w:rPr>
        <w:t>обеспечить каждое рабочее место участника ОГЭ в</w:t>
      </w:r>
      <w:r>
        <w:rPr>
          <w:sz w:val="26"/>
          <w:szCs w:val="26"/>
        </w:rPr>
        <w:t> </w:t>
      </w:r>
      <w:r w:rsidRPr="00F97A45">
        <w:rPr>
          <w:sz w:val="26"/>
          <w:szCs w:val="26"/>
        </w:rPr>
        <w:t>аудитории заметным обозначением его номера;</w:t>
      </w:r>
    </w:p>
    <w:p w:rsidR="00C84D41" w:rsidRPr="00F97A45" w:rsidRDefault="00C84D41" w:rsidP="00C84D41">
      <w:pPr>
        <w:pStyle w:val="ad"/>
        <w:numPr>
          <w:ilvl w:val="0"/>
          <w:numId w:val="2"/>
        </w:numPr>
        <w:ind w:left="0" w:firstLine="284"/>
        <w:jc w:val="both"/>
        <w:rPr>
          <w:sz w:val="26"/>
          <w:szCs w:val="26"/>
        </w:rPr>
      </w:pPr>
      <w:r w:rsidRPr="00F97A45">
        <w:rPr>
          <w:sz w:val="26"/>
          <w:szCs w:val="26"/>
        </w:rPr>
        <w:t>обеспечить каждую аудиторию функционирующими часами, находящимися в</w:t>
      </w:r>
      <w:r>
        <w:rPr>
          <w:sz w:val="26"/>
          <w:szCs w:val="26"/>
        </w:rPr>
        <w:t> </w:t>
      </w:r>
      <w:r w:rsidRPr="00F97A45">
        <w:rPr>
          <w:sz w:val="26"/>
          <w:szCs w:val="26"/>
        </w:rPr>
        <w:t>поле зрения участников ОГЭ;</w:t>
      </w:r>
    </w:p>
    <w:p w:rsidR="00C84D41" w:rsidRPr="00F97A45" w:rsidRDefault="00C84D41" w:rsidP="00C84D41">
      <w:pPr>
        <w:pStyle w:val="ad"/>
        <w:numPr>
          <w:ilvl w:val="0"/>
          <w:numId w:val="2"/>
        </w:numPr>
        <w:ind w:left="0" w:firstLine="284"/>
        <w:jc w:val="both"/>
        <w:rPr>
          <w:sz w:val="26"/>
          <w:szCs w:val="26"/>
        </w:rPr>
      </w:pPr>
      <w:r w:rsidRPr="00F97A45">
        <w:rPr>
          <w:sz w:val="26"/>
          <w:szCs w:val="26"/>
        </w:rPr>
        <w:lastRenderedPageBreak/>
        <w:t>убрать (закрыть) в</w:t>
      </w:r>
      <w:r>
        <w:rPr>
          <w:sz w:val="26"/>
          <w:szCs w:val="26"/>
        </w:rPr>
        <w:t> </w:t>
      </w:r>
      <w:r w:rsidRPr="00F97A45">
        <w:rPr>
          <w:sz w:val="26"/>
          <w:szCs w:val="26"/>
        </w:rPr>
        <w:t>аудиториях стенды, плакаты и</w:t>
      </w:r>
      <w:r>
        <w:rPr>
          <w:sz w:val="26"/>
          <w:szCs w:val="26"/>
        </w:rPr>
        <w:t> </w:t>
      </w:r>
      <w:r w:rsidRPr="00F97A45">
        <w:rPr>
          <w:sz w:val="26"/>
          <w:szCs w:val="26"/>
        </w:rPr>
        <w:t>иные материалы со</w:t>
      </w:r>
      <w:r>
        <w:rPr>
          <w:sz w:val="26"/>
          <w:szCs w:val="26"/>
        </w:rPr>
        <w:t> </w:t>
      </w:r>
      <w:r w:rsidRPr="00F97A45">
        <w:rPr>
          <w:sz w:val="26"/>
          <w:szCs w:val="26"/>
        </w:rPr>
        <w:t>справочно-познавательной информацией по</w:t>
      </w:r>
      <w:r>
        <w:rPr>
          <w:sz w:val="26"/>
          <w:szCs w:val="26"/>
        </w:rPr>
        <w:t> </w:t>
      </w:r>
      <w:r w:rsidRPr="00F97A45">
        <w:rPr>
          <w:sz w:val="26"/>
          <w:szCs w:val="26"/>
        </w:rPr>
        <w:t>соответствующим учебным предметам;</w:t>
      </w:r>
    </w:p>
    <w:p w:rsidR="00C84D41" w:rsidRPr="00F97A45" w:rsidRDefault="00C84D41" w:rsidP="00C84D41">
      <w:pPr>
        <w:pStyle w:val="ad"/>
        <w:numPr>
          <w:ilvl w:val="0"/>
          <w:numId w:val="2"/>
        </w:numPr>
        <w:ind w:left="0" w:firstLine="284"/>
        <w:jc w:val="both"/>
        <w:rPr>
          <w:sz w:val="26"/>
          <w:szCs w:val="26"/>
        </w:rPr>
      </w:pPr>
      <w:r w:rsidRPr="00F97A45">
        <w:rPr>
          <w:sz w:val="26"/>
          <w:szCs w:val="26"/>
        </w:rPr>
        <w:t>помещения, не</w:t>
      </w:r>
      <w:r>
        <w:rPr>
          <w:sz w:val="26"/>
          <w:szCs w:val="26"/>
        </w:rPr>
        <w:t> </w:t>
      </w:r>
      <w:r w:rsidRPr="00F97A45">
        <w:rPr>
          <w:sz w:val="26"/>
          <w:szCs w:val="26"/>
        </w:rPr>
        <w:t>использующиеся для проведения экзамена, в</w:t>
      </w:r>
      <w:r>
        <w:rPr>
          <w:sz w:val="26"/>
          <w:szCs w:val="26"/>
        </w:rPr>
        <w:t> </w:t>
      </w:r>
      <w:r w:rsidRPr="00F97A45">
        <w:rPr>
          <w:sz w:val="26"/>
          <w:szCs w:val="26"/>
        </w:rPr>
        <w:t>день проведения экзамена должны быть заперты и</w:t>
      </w:r>
      <w:r>
        <w:rPr>
          <w:sz w:val="26"/>
          <w:szCs w:val="26"/>
        </w:rPr>
        <w:t> </w:t>
      </w:r>
      <w:r w:rsidRPr="00F97A45">
        <w:rPr>
          <w:sz w:val="26"/>
          <w:szCs w:val="26"/>
        </w:rPr>
        <w:t>опечатаны.</w:t>
      </w:r>
    </w:p>
    <w:p w:rsidR="00C84D41" w:rsidRPr="00F97A45" w:rsidRDefault="00C84D41" w:rsidP="00C84D41">
      <w:pPr>
        <w:pStyle w:val="ad"/>
        <w:numPr>
          <w:ilvl w:val="0"/>
          <w:numId w:val="2"/>
        </w:numPr>
        <w:ind w:left="0" w:firstLine="284"/>
        <w:jc w:val="both"/>
        <w:rPr>
          <w:sz w:val="26"/>
          <w:szCs w:val="26"/>
        </w:rPr>
      </w:pPr>
      <w:r w:rsidRPr="00F97A45">
        <w:rPr>
          <w:sz w:val="26"/>
          <w:szCs w:val="26"/>
        </w:rPr>
        <w:t>предусмотреть отдельное помещение для хранения личных вещей участников ОГЭ, изолированное от</w:t>
      </w:r>
      <w:r>
        <w:rPr>
          <w:sz w:val="26"/>
          <w:szCs w:val="26"/>
        </w:rPr>
        <w:t> </w:t>
      </w:r>
      <w:r w:rsidRPr="00F97A45">
        <w:rPr>
          <w:sz w:val="26"/>
          <w:szCs w:val="26"/>
        </w:rPr>
        <w:t>аудиторий для проведения экзамена;</w:t>
      </w:r>
    </w:p>
    <w:p w:rsidR="00C84D41" w:rsidRPr="00F97A45" w:rsidRDefault="00C84D41" w:rsidP="00C84D41">
      <w:pPr>
        <w:pStyle w:val="ad"/>
        <w:numPr>
          <w:ilvl w:val="0"/>
          <w:numId w:val="2"/>
        </w:numPr>
        <w:ind w:left="0" w:firstLine="284"/>
        <w:jc w:val="both"/>
        <w:rPr>
          <w:sz w:val="26"/>
          <w:szCs w:val="26"/>
        </w:rPr>
      </w:pPr>
      <w:r w:rsidRPr="00F97A45">
        <w:rPr>
          <w:sz w:val="26"/>
          <w:szCs w:val="26"/>
        </w:rPr>
        <w:t>предусмотреть аудитории до</w:t>
      </w:r>
      <w:r>
        <w:rPr>
          <w:sz w:val="26"/>
          <w:szCs w:val="26"/>
        </w:rPr>
        <w:t> </w:t>
      </w:r>
      <w:r w:rsidRPr="00F97A45">
        <w:rPr>
          <w:sz w:val="26"/>
          <w:szCs w:val="26"/>
        </w:rPr>
        <w:t>входа в</w:t>
      </w:r>
      <w:r>
        <w:rPr>
          <w:sz w:val="26"/>
          <w:szCs w:val="26"/>
        </w:rPr>
        <w:t> </w:t>
      </w:r>
      <w:r w:rsidRPr="00F97A45">
        <w:rPr>
          <w:sz w:val="26"/>
          <w:szCs w:val="26"/>
        </w:rPr>
        <w:t>ППЭ для лиц, сопровождающих участников ОГЭ, представителей СМИ, а</w:t>
      </w:r>
      <w:r>
        <w:rPr>
          <w:sz w:val="26"/>
          <w:szCs w:val="26"/>
        </w:rPr>
        <w:t> </w:t>
      </w:r>
      <w:r w:rsidRPr="00F97A45">
        <w:rPr>
          <w:sz w:val="26"/>
          <w:szCs w:val="26"/>
        </w:rPr>
        <w:t>также в</w:t>
      </w:r>
      <w:r>
        <w:rPr>
          <w:sz w:val="26"/>
          <w:szCs w:val="26"/>
        </w:rPr>
        <w:t> </w:t>
      </w:r>
      <w:r w:rsidRPr="00F97A45">
        <w:rPr>
          <w:sz w:val="26"/>
          <w:szCs w:val="26"/>
        </w:rPr>
        <w:t>ППЭ – для общественных наблюдателей и</w:t>
      </w:r>
      <w:r>
        <w:rPr>
          <w:sz w:val="26"/>
          <w:szCs w:val="26"/>
        </w:rPr>
        <w:t> </w:t>
      </w:r>
      <w:r w:rsidRPr="00F97A45">
        <w:rPr>
          <w:sz w:val="26"/>
          <w:szCs w:val="26"/>
        </w:rPr>
        <w:t>других лиц, имеющих право присутствовать в</w:t>
      </w:r>
      <w:r>
        <w:rPr>
          <w:sz w:val="26"/>
          <w:szCs w:val="26"/>
        </w:rPr>
        <w:t> </w:t>
      </w:r>
      <w:r w:rsidRPr="00F97A45">
        <w:rPr>
          <w:sz w:val="26"/>
          <w:szCs w:val="26"/>
        </w:rPr>
        <w:t>ППЭ в</w:t>
      </w:r>
      <w:r>
        <w:rPr>
          <w:sz w:val="26"/>
          <w:szCs w:val="26"/>
        </w:rPr>
        <w:t> </w:t>
      </w:r>
      <w:r w:rsidRPr="00F97A45">
        <w:rPr>
          <w:sz w:val="26"/>
          <w:szCs w:val="26"/>
        </w:rPr>
        <w:t xml:space="preserve">день проведения ОГЭ; </w:t>
      </w:r>
    </w:p>
    <w:p w:rsidR="00C84D41" w:rsidRPr="00F97A45" w:rsidRDefault="00C84D41" w:rsidP="00C84D41">
      <w:pPr>
        <w:pStyle w:val="ad"/>
        <w:numPr>
          <w:ilvl w:val="0"/>
          <w:numId w:val="2"/>
        </w:numPr>
        <w:ind w:left="0" w:firstLine="284"/>
        <w:jc w:val="both"/>
        <w:rPr>
          <w:sz w:val="26"/>
          <w:szCs w:val="26"/>
        </w:rPr>
      </w:pPr>
      <w:r w:rsidRPr="00F97A45">
        <w:rPr>
          <w:sz w:val="26"/>
          <w:szCs w:val="26"/>
        </w:rPr>
        <w:t xml:space="preserve"> проверить готовность аудиторий и</w:t>
      </w:r>
      <w:r>
        <w:rPr>
          <w:sz w:val="26"/>
          <w:szCs w:val="26"/>
        </w:rPr>
        <w:t> </w:t>
      </w:r>
      <w:r w:rsidRPr="00F97A45">
        <w:rPr>
          <w:sz w:val="26"/>
          <w:szCs w:val="26"/>
        </w:rPr>
        <w:t>необходимого оборудования для участников ОГЭ с</w:t>
      </w:r>
      <w:r>
        <w:rPr>
          <w:sz w:val="26"/>
          <w:szCs w:val="26"/>
        </w:rPr>
        <w:t> </w:t>
      </w:r>
      <w:r w:rsidRPr="00F97A45">
        <w:rPr>
          <w:sz w:val="26"/>
          <w:szCs w:val="26"/>
        </w:rPr>
        <w:t>ОВЗ (в случае распределения такой категории участников ОГЭ в</w:t>
      </w:r>
      <w:r>
        <w:rPr>
          <w:sz w:val="26"/>
          <w:szCs w:val="26"/>
        </w:rPr>
        <w:t> </w:t>
      </w:r>
      <w:r w:rsidRPr="00F97A45">
        <w:rPr>
          <w:sz w:val="26"/>
          <w:szCs w:val="26"/>
        </w:rPr>
        <w:t xml:space="preserve">ППЭ); </w:t>
      </w:r>
    </w:p>
    <w:p w:rsidR="00620EA3" w:rsidRDefault="00C84D41" w:rsidP="00C84D41">
      <w:pPr>
        <w:pStyle w:val="ad"/>
        <w:numPr>
          <w:ilvl w:val="0"/>
          <w:numId w:val="2"/>
        </w:numPr>
        <w:ind w:left="0" w:firstLine="284"/>
        <w:jc w:val="both"/>
        <w:rPr>
          <w:sz w:val="26"/>
          <w:szCs w:val="26"/>
        </w:rPr>
      </w:pPr>
      <w:r w:rsidRPr="00620EA3">
        <w:rPr>
          <w:sz w:val="26"/>
          <w:szCs w:val="26"/>
        </w:rPr>
        <w:t>подготовить черновики из расчета по два листа на каждого участника ОГЭ, а также дополнительные черновики</w:t>
      </w:r>
      <w:r w:rsidR="001261DE">
        <w:rPr>
          <w:sz w:val="26"/>
          <w:szCs w:val="26"/>
        </w:rPr>
        <w:t>;</w:t>
      </w:r>
      <w:r w:rsidRPr="00620EA3">
        <w:rPr>
          <w:sz w:val="26"/>
          <w:szCs w:val="26"/>
        </w:rPr>
        <w:t xml:space="preserve"> </w:t>
      </w:r>
    </w:p>
    <w:p w:rsidR="00C84D41" w:rsidRPr="00620EA3" w:rsidRDefault="00C84D41" w:rsidP="00C84D41">
      <w:pPr>
        <w:pStyle w:val="ad"/>
        <w:numPr>
          <w:ilvl w:val="0"/>
          <w:numId w:val="2"/>
        </w:numPr>
        <w:ind w:left="0" w:firstLine="284"/>
        <w:jc w:val="both"/>
        <w:rPr>
          <w:sz w:val="26"/>
          <w:szCs w:val="26"/>
        </w:rPr>
      </w:pPr>
      <w:r w:rsidRPr="00620EA3">
        <w:rPr>
          <w:sz w:val="26"/>
          <w:szCs w:val="26"/>
        </w:rPr>
        <w:t xml:space="preserve">обеспечить размещение в ППЭ и функционирование в день экзамена пункта медицинской помощи; </w:t>
      </w:r>
    </w:p>
    <w:p w:rsidR="00C84D41" w:rsidRPr="00F97A45" w:rsidRDefault="00C84D41" w:rsidP="00C84D41">
      <w:pPr>
        <w:pStyle w:val="ad"/>
        <w:numPr>
          <w:ilvl w:val="0"/>
          <w:numId w:val="2"/>
        </w:numPr>
        <w:ind w:left="0" w:firstLine="284"/>
        <w:jc w:val="both"/>
        <w:rPr>
          <w:sz w:val="26"/>
          <w:szCs w:val="26"/>
        </w:rPr>
      </w:pPr>
      <w:r w:rsidRPr="00F97A45">
        <w:rPr>
          <w:sz w:val="26"/>
          <w:szCs w:val="26"/>
        </w:rPr>
        <w:t>обеспечить ознакомление организаторов с</w:t>
      </w:r>
      <w:r>
        <w:rPr>
          <w:sz w:val="26"/>
          <w:szCs w:val="26"/>
        </w:rPr>
        <w:t> </w:t>
      </w:r>
      <w:r w:rsidRPr="00F97A45">
        <w:rPr>
          <w:sz w:val="26"/>
          <w:szCs w:val="26"/>
        </w:rPr>
        <w:t>инструктивными материалами под роспись в</w:t>
      </w:r>
      <w:r>
        <w:rPr>
          <w:sz w:val="26"/>
          <w:szCs w:val="26"/>
        </w:rPr>
        <w:t> </w:t>
      </w:r>
      <w:r w:rsidRPr="00F97A45">
        <w:rPr>
          <w:sz w:val="26"/>
          <w:szCs w:val="26"/>
        </w:rPr>
        <w:t>ведомости произвольной формы;</w:t>
      </w:r>
    </w:p>
    <w:p w:rsidR="00C84D41" w:rsidRPr="00F97A45" w:rsidRDefault="00C84D41" w:rsidP="00C84D41">
      <w:pPr>
        <w:pStyle w:val="ad"/>
        <w:numPr>
          <w:ilvl w:val="0"/>
          <w:numId w:val="2"/>
        </w:numPr>
        <w:ind w:left="0" w:firstLine="284"/>
        <w:jc w:val="both"/>
        <w:rPr>
          <w:sz w:val="26"/>
          <w:szCs w:val="26"/>
        </w:rPr>
      </w:pPr>
      <w:r w:rsidRPr="00F97A45">
        <w:rPr>
          <w:sz w:val="26"/>
          <w:szCs w:val="26"/>
        </w:rPr>
        <w:t>за день до</w:t>
      </w:r>
      <w:r>
        <w:rPr>
          <w:sz w:val="26"/>
          <w:szCs w:val="26"/>
        </w:rPr>
        <w:t> </w:t>
      </w:r>
      <w:r w:rsidRPr="00F97A45">
        <w:rPr>
          <w:sz w:val="26"/>
          <w:szCs w:val="26"/>
        </w:rPr>
        <w:t>экзамена проверить пожарные выходы, средства первичного пожаротушения, иметь комплект ключей от</w:t>
      </w:r>
      <w:r>
        <w:rPr>
          <w:sz w:val="26"/>
          <w:szCs w:val="26"/>
        </w:rPr>
        <w:t> </w:t>
      </w:r>
      <w:r w:rsidRPr="00F97A45">
        <w:rPr>
          <w:sz w:val="26"/>
          <w:szCs w:val="26"/>
        </w:rPr>
        <w:t xml:space="preserve">всех рабочих аудиторий. </w:t>
      </w:r>
    </w:p>
    <w:p w:rsidR="00C84D41" w:rsidRPr="00F97A45" w:rsidRDefault="00C84D41" w:rsidP="00C84D41">
      <w:pPr>
        <w:tabs>
          <w:tab w:val="left" w:pos="993"/>
        </w:tabs>
        <w:contextualSpacing/>
        <w:jc w:val="both"/>
        <w:rPr>
          <w:sz w:val="26"/>
          <w:szCs w:val="26"/>
        </w:rPr>
      </w:pPr>
      <w:r w:rsidRPr="00F97A45">
        <w:rPr>
          <w:sz w:val="26"/>
          <w:szCs w:val="26"/>
        </w:rPr>
        <w:tab/>
        <w:t>Ознакомить под роспись всех работников ППЭ со</w:t>
      </w:r>
      <w:r>
        <w:rPr>
          <w:sz w:val="26"/>
          <w:szCs w:val="26"/>
        </w:rPr>
        <w:t> </w:t>
      </w:r>
      <w:r w:rsidRPr="00F97A45">
        <w:rPr>
          <w:sz w:val="26"/>
          <w:szCs w:val="26"/>
        </w:rPr>
        <w:t>следующими материалами:</w:t>
      </w:r>
    </w:p>
    <w:p w:rsidR="00C84D41" w:rsidRPr="00F97A45" w:rsidRDefault="00C84D41" w:rsidP="00C84D41">
      <w:pPr>
        <w:pStyle w:val="ad"/>
        <w:numPr>
          <w:ilvl w:val="0"/>
          <w:numId w:val="2"/>
        </w:numPr>
        <w:ind w:left="0" w:firstLine="284"/>
        <w:jc w:val="both"/>
        <w:rPr>
          <w:sz w:val="26"/>
          <w:szCs w:val="26"/>
        </w:rPr>
      </w:pPr>
      <w:r w:rsidRPr="00F97A45">
        <w:rPr>
          <w:sz w:val="26"/>
          <w:szCs w:val="26"/>
        </w:rPr>
        <w:t>нормативными правовыми документами, регламентирующими проведение ОГЭ;</w:t>
      </w:r>
    </w:p>
    <w:p w:rsidR="00C84D41" w:rsidRPr="00F97A45" w:rsidRDefault="00C84D41" w:rsidP="00C84D41">
      <w:pPr>
        <w:pStyle w:val="ad"/>
        <w:numPr>
          <w:ilvl w:val="0"/>
          <w:numId w:val="2"/>
        </w:numPr>
        <w:ind w:left="0" w:firstLine="284"/>
        <w:jc w:val="both"/>
        <w:rPr>
          <w:sz w:val="26"/>
          <w:szCs w:val="26"/>
        </w:rPr>
      </w:pPr>
      <w:r w:rsidRPr="00F97A45">
        <w:rPr>
          <w:sz w:val="26"/>
          <w:szCs w:val="26"/>
        </w:rPr>
        <w:t>инструкциями, определяющими порядок работы в</w:t>
      </w:r>
      <w:r>
        <w:rPr>
          <w:sz w:val="26"/>
          <w:szCs w:val="26"/>
        </w:rPr>
        <w:t> </w:t>
      </w:r>
      <w:r w:rsidRPr="00F97A45">
        <w:rPr>
          <w:sz w:val="26"/>
          <w:szCs w:val="26"/>
        </w:rPr>
        <w:t>ППЭ;</w:t>
      </w:r>
    </w:p>
    <w:p w:rsidR="00C84D41" w:rsidRPr="00F97A45" w:rsidRDefault="00C84D41" w:rsidP="00C84D41">
      <w:pPr>
        <w:pStyle w:val="ad"/>
        <w:numPr>
          <w:ilvl w:val="0"/>
          <w:numId w:val="2"/>
        </w:numPr>
        <w:ind w:left="0" w:firstLine="284"/>
        <w:jc w:val="both"/>
        <w:rPr>
          <w:sz w:val="26"/>
          <w:szCs w:val="26"/>
        </w:rPr>
      </w:pPr>
      <w:r w:rsidRPr="00F97A45">
        <w:rPr>
          <w:sz w:val="26"/>
          <w:szCs w:val="26"/>
        </w:rPr>
        <w:t>правилами заполнения бланков ответов участниками ОГЭ;</w:t>
      </w:r>
    </w:p>
    <w:p w:rsidR="00C84D41" w:rsidRPr="00F97A45" w:rsidRDefault="00C84D41" w:rsidP="00C84D41">
      <w:pPr>
        <w:pStyle w:val="ad"/>
        <w:numPr>
          <w:ilvl w:val="0"/>
          <w:numId w:val="2"/>
        </w:numPr>
        <w:ind w:left="0" w:firstLine="284"/>
        <w:jc w:val="both"/>
        <w:rPr>
          <w:sz w:val="26"/>
          <w:szCs w:val="26"/>
        </w:rPr>
      </w:pPr>
      <w:r w:rsidRPr="00F97A45">
        <w:rPr>
          <w:sz w:val="26"/>
          <w:szCs w:val="26"/>
        </w:rPr>
        <w:t>порядком оформления форм, ведомостей, протоколов актов и</w:t>
      </w:r>
      <w:r>
        <w:rPr>
          <w:sz w:val="26"/>
          <w:szCs w:val="26"/>
        </w:rPr>
        <w:t> </w:t>
      </w:r>
      <w:r w:rsidRPr="00F97A45">
        <w:rPr>
          <w:sz w:val="26"/>
          <w:szCs w:val="26"/>
        </w:rPr>
        <w:t>служебных документов в</w:t>
      </w:r>
      <w:r>
        <w:rPr>
          <w:sz w:val="26"/>
          <w:szCs w:val="26"/>
        </w:rPr>
        <w:t> </w:t>
      </w:r>
      <w:r w:rsidRPr="00F97A45">
        <w:rPr>
          <w:sz w:val="26"/>
          <w:szCs w:val="26"/>
        </w:rPr>
        <w:t>аудитории и</w:t>
      </w:r>
      <w:r>
        <w:rPr>
          <w:sz w:val="26"/>
          <w:szCs w:val="26"/>
        </w:rPr>
        <w:t> </w:t>
      </w:r>
      <w:r w:rsidRPr="00F97A45">
        <w:rPr>
          <w:sz w:val="26"/>
          <w:szCs w:val="26"/>
        </w:rPr>
        <w:t>ППЭ.</w:t>
      </w:r>
    </w:p>
    <w:p w:rsidR="00C84D41" w:rsidRPr="00F97A45" w:rsidRDefault="00C84D41" w:rsidP="00C84D41">
      <w:pPr>
        <w:tabs>
          <w:tab w:val="left" w:pos="993"/>
        </w:tabs>
        <w:ind w:firstLine="851"/>
        <w:contextualSpacing/>
        <w:jc w:val="both"/>
        <w:rPr>
          <w:sz w:val="26"/>
          <w:szCs w:val="26"/>
          <w:lang w:eastAsia="en-US"/>
        </w:rPr>
      </w:pPr>
      <w:r w:rsidRPr="00F97A45">
        <w:rPr>
          <w:sz w:val="26"/>
          <w:szCs w:val="26"/>
          <w:lang w:eastAsia="en-US"/>
        </w:rPr>
        <w:t>Подготовить в</w:t>
      </w:r>
      <w:r>
        <w:rPr>
          <w:sz w:val="26"/>
          <w:szCs w:val="26"/>
          <w:lang w:eastAsia="en-US"/>
        </w:rPr>
        <w:t> </w:t>
      </w:r>
      <w:r w:rsidRPr="00F97A45">
        <w:rPr>
          <w:sz w:val="26"/>
          <w:szCs w:val="26"/>
          <w:lang w:eastAsia="en-US"/>
        </w:rPr>
        <w:t>необходимом количестве:</w:t>
      </w:r>
    </w:p>
    <w:p w:rsidR="00C84D41" w:rsidRPr="00F97A45" w:rsidRDefault="00C84D41" w:rsidP="00C84D41">
      <w:pPr>
        <w:pStyle w:val="ad"/>
        <w:numPr>
          <w:ilvl w:val="0"/>
          <w:numId w:val="2"/>
        </w:numPr>
        <w:ind w:left="0" w:firstLine="284"/>
        <w:jc w:val="both"/>
        <w:rPr>
          <w:sz w:val="26"/>
          <w:szCs w:val="26"/>
        </w:rPr>
      </w:pPr>
      <w:r w:rsidRPr="00F97A45">
        <w:rPr>
          <w:sz w:val="26"/>
          <w:szCs w:val="26"/>
        </w:rPr>
        <w:t>инструкцию, зачитываемую организатором в</w:t>
      </w:r>
      <w:r>
        <w:rPr>
          <w:sz w:val="26"/>
          <w:szCs w:val="26"/>
        </w:rPr>
        <w:t> </w:t>
      </w:r>
      <w:r w:rsidRPr="00F97A45">
        <w:rPr>
          <w:sz w:val="26"/>
          <w:szCs w:val="26"/>
        </w:rPr>
        <w:t>аудитории перед началом экзамена для участников ОГЭ;</w:t>
      </w:r>
    </w:p>
    <w:p w:rsidR="00C84D41" w:rsidRPr="00F97A45" w:rsidRDefault="00C84D41" w:rsidP="00C84D41">
      <w:pPr>
        <w:tabs>
          <w:tab w:val="left" w:pos="1440"/>
        </w:tabs>
        <w:ind w:firstLine="720"/>
        <w:jc w:val="both"/>
        <w:rPr>
          <w:b/>
          <w:sz w:val="26"/>
          <w:szCs w:val="26"/>
          <w:lang w:eastAsia="en-US"/>
        </w:rPr>
      </w:pPr>
    </w:p>
    <w:p w:rsidR="00C84D41" w:rsidRPr="00F97A45" w:rsidRDefault="00C84D41" w:rsidP="00C84D41">
      <w:pPr>
        <w:tabs>
          <w:tab w:val="left" w:pos="1440"/>
        </w:tabs>
        <w:ind w:firstLine="720"/>
        <w:jc w:val="both"/>
        <w:rPr>
          <w:b/>
          <w:sz w:val="26"/>
          <w:szCs w:val="26"/>
          <w:lang w:eastAsia="en-US"/>
        </w:rPr>
      </w:pPr>
      <w:r w:rsidRPr="00F97A45">
        <w:rPr>
          <w:b/>
          <w:sz w:val="26"/>
          <w:szCs w:val="26"/>
          <w:lang w:eastAsia="en-US"/>
        </w:rPr>
        <w:t>Проведение ОГЭ в</w:t>
      </w:r>
      <w:r>
        <w:rPr>
          <w:b/>
          <w:sz w:val="26"/>
          <w:szCs w:val="26"/>
          <w:lang w:eastAsia="en-US"/>
        </w:rPr>
        <w:t> </w:t>
      </w:r>
      <w:r w:rsidRPr="00F97A45">
        <w:rPr>
          <w:b/>
          <w:sz w:val="26"/>
          <w:szCs w:val="26"/>
          <w:lang w:eastAsia="en-US"/>
        </w:rPr>
        <w:t xml:space="preserve">ППЭ: </w:t>
      </w:r>
    </w:p>
    <w:p w:rsidR="00C84D41" w:rsidRPr="00F97A45" w:rsidRDefault="00C84D41" w:rsidP="00C84D41">
      <w:pPr>
        <w:pStyle w:val="ad"/>
        <w:numPr>
          <w:ilvl w:val="0"/>
          <w:numId w:val="2"/>
        </w:numPr>
        <w:ind w:left="0" w:firstLine="284"/>
        <w:jc w:val="both"/>
        <w:rPr>
          <w:sz w:val="26"/>
          <w:szCs w:val="26"/>
        </w:rPr>
      </w:pPr>
      <w:r w:rsidRPr="00F97A45">
        <w:rPr>
          <w:sz w:val="26"/>
          <w:szCs w:val="26"/>
        </w:rPr>
        <w:t>приступить к</w:t>
      </w:r>
      <w:r>
        <w:rPr>
          <w:sz w:val="26"/>
          <w:szCs w:val="26"/>
        </w:rPr>
        <w:t> </w:t>
      </w:r>
      <w:r w:rsidRPr="00F97A45">
        <w:rPr>
          <w:sz w:val="26"/>
          <w:szCs w:val="26"/>
        </w:rPr>
        <w:t>своим обязанностям в</w:t>
      </w:r>
      <w:r>
        <w:rPr>
          <w:sz w:val="26"/>
          <w:szCs w:val="26"/>
        </w:rPr>
        <w:t> </w:t>
      </w:r>
      <w:r w:rsidRPr="00F97A45">
        <w:rPr>
          <w:sz w:val="26"/>
          <w:szCs w:val="26"/>
        </w:rPr>
        <w:t>ППЭ не</w:t>
      </w:r>
      <w:r>
        <w:rPr>
          <w:sz w:val="26"/>
          <w:szCs w:val="26"/>
        </w:rPr>
        <w:t> </w:t>
      </w:r>
      <w:r w:rsidRPr="00F97A45">
        <w:rPr>
          <w:sz w:val="26"/>
          <w:szCs w:val="26"/>
        </w:rPr>
        <w:t>позднее 8.00 дня проведения экзамена.</w:t>
      </w:r>
    </w:p>
    <w:p w:rsidR="00C84D41" w:rsidRPr="00C56005" w:rsidRDefault="00C84D41" w:rsidP="00C84D41">
      <w:pPr>
        <w:tabs>
          <w:tab w:val="left" w:pos="900"/>
          <w:tab w:val="left" w:pos="1260"/>
        </w:tabs>
        <w:ind w:firstLine="709"/>
        <w:jc w:val="both"/>
        <w:rPr>
          <w:sz w:val="26"/>
          <w:szCs w:val="26"/>
        </w:rPr>
      </w:pPr>
      <w:r w:rsidRPr="00C56005">
        <w:rPr>
          <w:sz w:val="26"/>
          <w:szCs w:val="26"/>
        </w:rPr>
        <w:t>Не позднее 8.30 дня проведения экзамена получить от уполномоченного представителя ГЭК в ППЭ:</w:t>
      </w:r>
    </w:p>
    <w:p w:rsidR="00C84D41" w:rsidRPr="00C56005" w:rsidRDefault="002E37EC" w:rsidP="00C84D41">
      <w:pPr>
        <w:pStyle w:val="ad"/>
        <w:numPr>
          <w:ilvl w:val="0"/>
          <w:numId w:val="2"/>
        </w:numPr>
        <w:ind w:left="0" w:firstLine="284"/>
        <w:jc w:val="both"/>
        <w:rPr>
          <w:sz w:val="26"/>
          <w:szCs w:val="26"/>
        </w:rPr>
      </w:pPr>
      <w:r w:rsidRPr="00AE5C01">
        <w:rPr>
          <w:sz w:val="26"/>
          <w:szCs w:val="26"/>
        </w:rPr>
        <w:t xml:space="preserve"> </w:t>
      </w:r>
      <w:r w:rsidR="0035708B" w:rsidRPr="00AE5C01">
        <w:rPr>
          <w:sz w:val="26"/>
          <w:szCs w:val="26"/>
          <w:u w:val="single"/>
        </w:rPr>
        <w:t>КИМ</w:t>
      </w:r>
      <w:r w:rsidR="007D42B2">
        <w:rPr>
          <w:sz w:val="26"/>
          <w:szCs w:val="26"/>
        </w:rPr>
        <w:t>.</w:t>
      </w:r>
    </w:p>
    <w:p w:rsidR="00C84D41" w:rsidRPr="00F97A45" w:rsidRDefault="00C84D41" w:rsidP="00C84D41">
      <w:pPr>
        <w:tabs>
          <w:tab w:val="left" w:pos="900"/>
          <w:tab w:val="left" w:pos="1260"/>
        </w:tabs>
        <w:ind w:firstLine="709"/>
        <w:jc w:val="both"/>
        <w:rPr>
          <w:sz w:val="26"/>
          <w:szCs w:val="26"/>
        </w:rPr>
      </w:pPr>
      <w:r w:rsidRPr="00F97A45">
        <w:rPr>
          <w:sz w:val="26"/>
          <w:szCs w:val="26"/>
        </w:rPr>
        <w:t>Не позднее 8.30 дня проведения экзамена:</w:t>
      </w:r>
    </w:p>
    <w:p w:rsidR="00C84D41" w:rsidRPr="00F97A45" w:rsidRDefault="00C84D41" w:rsidP="00C84D41">
      <w:pPr>
        <w:pStyle w:val="ad"/>
        <w:numPr>
          <w:ilvl w:val="0"/>
          <w:numId w:val="2"/>
        </w:numPr>
        <w:ind w:left="0" w:firstLine="284"/>
        <w:jc w:val="both"/>
        <w:rPr>
          <w:sz w:val="26"/>
          <w:szCs w:val="26"/>
        </w:rPr>
      </w:pPr>
      <w:r w:rsidRPr="00F97A45">
        <w:rPr>
          <w:sz w:val="26"/>
          <w:szCs w:val="26"/>
        </w:rPr>
        <w:t>обеспечить регистрацию прибывающих в</w:t>
      </w:r>
      <w:r>
        <w:rPr>
          <w:sz w:val="26"/>
          <w:szCs w:val="26"/>
        </w:rPr>
        <w:t> </w:t>
      </w:r>
      <w:r w:rsidRPr="00F97A45">
        <w:rPr>
          <w:sz w:val="26"/>
          <w:szCs w:val="26"/>
        </w:rPr>
        <w:t>ППЭ организаторов;</w:t>
      </w:r>
    </w:p>
    <w:p w:rsidR="00C84D41" w:rsidRPr="00F97A45" w:rsidRDefault="00C84D41" w:rsidP="00C84D41">
      <w:pPr>
        <w:pStyle w:val="ad"/>
        <w:numPr>
          <w:ilvl w:val="0"/>
          <w:numId w:val="2"/>
        </w:numPr>
        <w:ind w:left="0" w:firstLine="284"/>
        <w:jc w:val="both"/>
        <w:rPr>
          <w:sz w:val="26"/>
          <w:szCs w:val="26"/>
        </w:rPr>
      </w:pPr>
      <w:r w:rsidRPr="00F97A45">
        <w:rPr>
          <w:sz w:val="26"/>
          <w:szCs w:val="26"/>
        </w:rPr>
        <w:t xml:space="preserve">провести краткий инструктаж всех категорий организаторов, назначенных </w:t>
      </w:r>
      <w:proofErr w:type="gramStart"/>
      <w:r w:rsidRPr="00F97A45">
        <w:rPr>
          <w:sz w:val="26"/>
          <w:szCs w:val="26"/>
        </w:rPr>
        <w:t>в</w:t>
      </w:r>
      <w:proofErr w:type="gramEnd"/>
      <w:r>
        <w:rPr>
          <w:sz w:val="26"/>
          <w:szCs w:val="26"/>
        </w:rPr>
        <w:t> </w:t>
      </w:r>
      <w:r w:rsidRPr="00F97A45">
        <w:rPr>
          <w:sz w:val="26"/>
          <w:szCs w:val="26"/>
        </w:rPr>
        <w:t>данный ППЭ.</w:t>
      </w:r>
    </w:p>
    <w:p w:rsidR="00C84D41" w:rsidRPr="00F97A45" w:rsidRDefault="00C84D41" w:rsidP="00C84D41">
      <w:pPr>
        <w:tabs>
          <w:tab w:val="left" w:pos="900"/>
          <w:tab w:val="left" w:pos="1260"/>
        </w:tabs>
        <w:ind w:firstLine="709"/>
        <w:jc w:val="both"/>
        <w:rPr>
          <w:sz w:val="26"/>
          <w:szCs w:val="26"/>
        </w:rPr>
      </w:pPr>
      <w:r w:rsidRPr="00F97A45">
        <w:rPr>
          <w:sz w:val="26"/>
          <w:szCs w:val="26"/>
        </w:rPr>
        <w:t>Организовать выдачу ответственным организаторам в</w:t>
      </w:r>
      <w:r>
        <w:rPr>
          <w:sz w:val="26"/>
          <w:szCs w:val="26"/>
        </w:rPr>
        <w:t> </w:t>
      </w:r>
      <w:r w:rsidRPr="00F97A45">
        <w:rPr>
          <w:sz w:val="26"/>
          <w:szCs w:val="26"/>
        </w:rPr>
        <w:t xml:space="preserve">аудиториях следующих материалов: </w:t>
      </w:r>
    </w:p>
    <w:p w:rsidR="00C84D41" w:rsidRPr="00F97A45" w:rsidRDefault="00C84D41" w:rsidP="00C84D41">
      <w:pPr>
        <w:pStyle w:val="ad"/>
        <w:numPr>
          <w:ilvl w:val="0"/>
          <w:numId w:val="2"/>
        </w:numPr>
        <w:ind w:left="0" w:firstLine="284"/>
        <w:jc w:val="both"/>
        <w:rPr>
          <w:sz w:val="26"/>
          <w:szCs w:val="26"/>
        </w:rPr>
      </w:pPr>
      <w:r w:rsidRPr="00F97A45">
        <w:rPr>
          <w:sz w:val="26"/>
          <w:szCs w:val="26"/>
        </w:rPr>
        <w:t>списков участников экзамена  в</w:t>
      </w:r>
      <w:r>
        <w:rPr>
          <w:sz w:val="26"/>
          <w:szCs w:val="26"/>
        </w:rPr>
        <w:t> </w:t>
      </w:r>
      <w:r w:rsidRPr="00F97A45">
        <w:rPr>
          <w:sz w:val="26"/>
          <w:szCs w:val="26"/>
        </w:rPr>
        <w:t xml:space="preserve">аудиториях; </w:t>
      </w:r>
    </w:p>
    <w:p w:rsidR="00C84D41" w:rsidRPr="00F97A45" w:rsidRDefault="00C84D41" w:rsidP="00C84D41">
      <w:pPr>
        <w:pStyle w:val="ad"/>
        <w:numPr>
          <w:ilvl w:val="0"/>
          <w:numId w:val="2"/>
        </w:numPr>
        <w:ind w:left="0" w:firstLine="284"/>
        <w:jc w:val="both"/>
        <w:rPr>
          <w:sz w:val="26"/>
          <w:szCs w:val="26"/>
        </w:rPr>
      </w:pPr>
      <w:r w:rsidRPr="00F97A45">
        <w:rPr>
          <w:sz w:val="26"/>
          <w:szCs w:val="26"/>
        </w:rPr>
        <w:lastRenderedPageBreak/>
        <w:t>протоколов проведения экзамена в</w:t>
      </w:r>
      <w:r>
        <w:rPr>
          <w:sz w:val="26"/>
          <w:szCs w:val="26"/>
        </w:rPr>
        <w:t> </w:t>
      </w:r>
      <w:r w:rsidRPr="00F97A45">
        <w:rPr>
          <w:sz w:val="26"/>
          <w:szCs w:val="26"/>
        </w:rPr>
        <w:t xml:space="preserve">аудитории ППЭ; </w:t>
      </w:r>
    </w:p>
    <w:p w:rsidR="00C84D41" w:rsidRPr="00F97A45" w:rsidRDefault="00C84D41" w:rsidP="00C84D41">
      <w:pPr>
        <w:pStyle w:val="ad"/>
        <w:numPr>
          <w:ilvl w:val="0"/>
          <w:numId w:val="2"/>
        </w:numPr>
        <w:ind w:left="0" w:firstLine="284"/>
        <w:jc w:val="both"/>
        <w:rPr>
          <w:sz w:val="26"/>
          <w:szCs w:val="26"/>
        </w:rPr>
      </w:pPr>
      <w:r w:rsidRPr="00F97A45">
        <w:rPr>
          <w:sz w:val="26"/>
          <w:szCs w:val="26"/>
        </w:rPr>
        <w:t>табличек  с</w:t>
      </w:r>
      <w:r>
        <w:rPr>
          <w:sz w:val="26"/>
          <w:szCs w:val="26"/>
        </w:rPr>
        <w:t> </w:t>
      </w:r>
      <w:r w:rsidRPr="00F97A45">
        <w:rPr>
          <w:sz w:val="26"/>
          <w:szCs w:val="26"/>
        </w:rPr>
        <w:t xml:space="preserve">номерами аудиторий; </w:t>
      </w:r>
    </w:p>
    <w:p w:rsidR="00C84D41" w:rsidRPr="00F97A45" w:rsidRDefault="00C84D41" w:rsidP="00C84D41">
      <w:pPr>
        <w:pStyle w:val="ad"/>
        <w:numPr>
          <w:ilvl w:val="0"/>
          <w:numId w:val="2"/>
        </w:numPr>
        <w:ind w:left="0" w:firstLine="284"/>
        <w:jc w:val="both"/>
        <w:rPr>
          <w:sz w:val="26"/>
          <w:szCs w:val="26"/>
        </w:rPr>
      </w:pPr>
      <w:r w:rsidRPr="00F97A45">
        <w:rPr>
          <w:sz w:val="26"/>
          <w:szCs w:val="26"/>
        </w:rPr>
        <w:t>направить организаторов в</w:t>
      </w:r>
      <w:r>
        <w:rPr>
          <w:sz w:val="26"/>
          <w:szCs w:val="26"/>
        </w:rPr>
        <w:t> </w:t>
      </w:r>
      <w:r w:rsidRPr="00F97A45">
        <w:rPr>
          <w:sz w:val="26"/>
          <w:szCs w:val="26"/>
        </w:rPr>
        <w:t>аудитории в</w:t>
      </w:r>
      <w:r>
        <w:rPr>
          <w:sz w:val="26"/>
          <w:szCs w:val="26"/>
        </w:rPr>
        <w:t> </w:t>
      </w:r>
      <w:r w:rsidRPr="00F97A45">
        <w:rPr>
          <w:sz w:val="26"/>
          <w:szCs w:val="26"/>
        </w:rPr>
        <w:t xml:space="preserve">соответствии </w:t>
      </w:r>
      <w:r w:rsidRPr="00F97A45">
        <w:rPr>
          <w:sz w:val="26"/>
          <w:szCs w:val="26"/>
        </w:rPr>
        <w:br/>
        <w:t>с протоколом распределения организаторов ППЭ.</w:t>
      </w:r>
    </w:p>
    <w:p w:rsidR="00C84D41" w:rsidRPr="00F97A45" w:rsidRDefault="00C84D41" w:rsidP="00C84D41">
      <w:pPr>
        <w:tabs>
          <w:tab w:val="left" w:pos="1440"/>
        </w:tabs>
        <w:ind w:firstLine="720"/>
        <w:jc w:val="both"/>
        <w:rPr>
          <w:sz w:val="26"/>
          <w:szCs w:val="26"/>
          <w:lang w:eastAsia="en-US"/>
        </w:rPr>
      </w:pPr>
      <w:r w:rsidRPr="00F97A45">
        <w:rPr>
          <w:sz w:val="26"/>
          <w:szCs w:val="26"/>
          <w:lang w:eastAsia="en-US"/>
        </w:rPr>
        <w:t>Не позднее 9.15 дня проведения экзамена дать указание начать организованный вход участников экзаменов в</w:t>
      </w:r>
      <w:r>
        <w:rPr>
          <w:sz w:val="26"/>
          <w:szCs w:val="26"/>
          <w:lang w:eastAsia="en-US"/>
        </w:rPr>
        <w:t> </w:t>
      </w:r>
      <w:r w:rsidRPr="00F97A45">
        <w:rPr>
          <w:sz w:val="26"/>
          <w:szCs w:val="26"/>
          <w:lang w:eastAsia="en-US"/>
        </w:rPr>
        <w:t>ППЭ;</w:t>
      </w:r>
    </w:p>
    <w:p w:rsidR="00C84D41" w:rsidRPr="00F97A45" w:rsidRDefault="00C84D41" w:rsidP="00C84D41">
      <w:pPr>
        <w:pStyle w:val="ad"/>
        <w:numPr>
          <w:ilvl w:val="0"/>
          <w:numId w:val="2"/>
        </w:numPr>
        <w:ind w:left="0" w:firstLine="284"/>
        <w:jc w:val="both"/>
        <w:rPr>
          <w:sz w:val="26"/>
          <w:szCs w:val="26"/>
        </w:rPr>
      </w:pPr>
      <w:r w:rsidRPr="00F97A45">
        <w:rPr>
          <w:sz w:val="26"/>
          <w:szCs w:val="26"/>
        </w:rPr>
        <w:t xml:space="preserve">организовать распределение </w:t>
      </w:r>
      <w:proofErr w:type="gramStart"/>
      <w:r w:rsidRPr="00F97A45">
        <w:rPr>
          <w:sz w:val="26"/>
          <w:szCs w:val="26"/>
        </w:rPr>
        <w:t>обучающихся</w:t>
      </w:r>
      <w:proofErr w:type="gramEnd"/>
      <w:r w:rsidRPr="00F97A45">
        <w:rPr>
          <w:sz w:val="26"/>
          <w:szCs w:val="26"/>
        </w:rPr>
        <w:t xml:space="preserve"> по</w:t>
      </w:r>
      <w:r>
        <w:rPr>
          <w:sz w:val="26"/>
          <w:szCs w:val="26"/>
        </w:rPr>
        <w:t> </w:t>
      </w:r>
      <w:r w:rsidRPr="00F97A45">
        <w:rPr>
          <w:sz w:val="26"/>
          <w:szCs w:val="26"/>
        </w:rPr>
        <w:t>аудиториям.</w:t>
      </w:r>
    </w:p>
    <w:p w:rsidR="003C1E96" w:rsidRDefault="003C1E96" w:rsidP="003C1E96">
      <w:pPr>
        <w:jc w:val="both"/>
        <w:rPr>
          <w:spacing w:val="-4"/>
          <w:sz w:val="26"/>
          <w:szCs w:val="26"/>
          <w:lang w:eastAsia="en-US"/>
        </w:rPr>
      </w:pPr>
      <w:r>
        <w:rPr>
          <w:spacing w:val="-4"/>
          <w:sz w:val="26"/>
          <w:szCs w:val="26"/>
          <w:lang w:eastAsia="en-US"/>
        </w:rPr>
        <w:tab/>
      </w:r>
      <w:r w:rsidRPr="003C1E96">
        <w:rPr>
          <w:spacing w:val="-4"/>
          <w:sz w:val="26"/>
          <w:szCs w:val="26"/>
          <w:lang w:eastAsia="en-US"/>
        </w:rPr>
        <w:t xml:space="preserve">Не позднее 9.45 дня проведения экзамена выдать  в Штабе ППЭ ответственному организатору в аудитории </w:t>
      </w:r>
      <w:r w:rsidRPr="003C1E96">
        <w:rPr>
          <w:sz w:val="26"/>
          <w:szCs w:val="26"/>
          <w:lang w:eastAsia="en-US"/>
        </w:rPr>
        <w:t>ИК бланков, КИМ и дополнительные материалы, дополнительные Бланки ответов № 2</w:t>
      </w:r>
      <w:r w:rsidRPr="003C1E96">
        <w:rPr>
          <w:spacing w:val="-4"/>
          <w:sz w:val="26"/>
          <w:szCs w:val="26"/>
          <w:lang w:eastAsia="en-US"/>
        </w:rPr>
        <w:t>;</w:t>
      </w:r>
    </w:p>
    <w:p w:rsidR="00C84D41" w:rsidRPr="00F97A45" w:rsidRDefault="00C84D41" w:rsidP="00C84D41">
      <w:pPr>
        <w:pStyle w:val="ad"/>
        <w:numPr>
          <w:ilvl w:val="0"/>
          <w:numId w:val="2"/>
        </w:numPr>
        <w:ind w:left="0" w:firstLine="284"/>
        <w:jc w:val="both"/>
        <w:rPr>
          <w:sz w:val="26"/>
          <w:szCs w:val="26"/>
        </w:rPr>
      </w:pPr>
      <w:r w:rsidRPr="00F97A45">
        <w:rPr>
          <w:sz w:val="26"/>
          <w:szCs w:val="26"/>
        </w:rPr>
        <w:t>в течение экзамена контролировать ситуацию в</w:t>
      </w:r>
      <w:r>
        <w:rPr>
          <w:sz w:val="26"/>
          <w:szCs w:val="26"/>
        </w:rPr>
        <w:t> </w:t>
      </w:r>
      <w:r w:rsidRPr="00F97A45">
        <w:rPr>
          <w:sz w:val="26"/>
          <w:szCs w:val="26"/>
        </w:rPr>
        <w:t>ППЭ, решать возникающие в</w:t>
      </w:r>
      <w:r>
        <w:rPr>
          <w:sz w:val="26"/>
          <w:szCs w:val="26"/>
        </w:rPr>
        <w:t> </w:t>
      </w:r>
      <w:r w:rsidRPr="00F97A45">
        <w:rPr>
          <w:sz w:val="26"/>
          <w:szCs w:val="26"/>
        </w:rPr>
        <w:t>процессе экзамена вопросы.</w:t>
      </w:r>
    </w:p>
    <w:p w:rsidR="00C84D41" w:rsidRPr="00F97A45" w:rsidRDefault="00C84D41" w:rsidP="00C84D41">
      <w:pPr>
        <w:tabs>
          <w:tab w:val="left" w:pos="1440"/>
        </w:tabs>
        <w:ind w:firstLine="720"/>
        <w:jc w:val="both"/>
        <w:rPr>
          <w:sz w:val="26"/>
          <w:szCs w:val="26"/>
          <w:lang w:eastAsia="en-US"/>
        </w:rPr>
      </w:pPr>
      <w:r w:rsidRPr="00F97A45">
        <w:rPr>
          <w:sz w:val="26"/>
          <w:szCs w:val="26"/>
          <w:lang w:eastAsia="en-US"/>
        </w:rPr>
        <w:t>После окончания экзамена  в</w:t>
      </w:r>
      <w:r>
        <w:rPr>
          <w:sz w:val="26"/>
          <w:szCs w:val="26"/>
          <w:lang w:eastAsia="en-US"/>
        </w:rPr>
        <w:t> </w:t>
      </w:r>
      <w:r w:rsidRPr="00F97A45">
        <w:rPr>
          <w:sz w:val="26"/>
          <w:szCs w:val="26"/>
          <w:lang w:eastAsia="en-US"/>
        </w:rPr>
        <w:t>присутствии уполномоченного представителя ГЭК в</w:t>
      </w:r>
      <w:r>
        <w:rPr>
          <w:sz w:val="26"/>
          <w:szCs w:val="26"/>
          <w:lang w:eastAsia="en-US"/>
        </w:rPr>
        <w:t> </w:t>
      </w:r>
      <w:r w:rsidRPr="00F97A45">
        <w:rPr>
          <w:sz w:val="26"/>
          <w:szCs w:val="26"/>
          <w:lang w:eastAsia="en-US"/>
        </w:rPr>
        <w:t>ППЭ получить от</w:t>
      </w:r>
      <w:r>
        <w:rPr>
          <w:sz w:val="26"/>
          <w:szCs w:val="26"/>
          <w:lang w:eastAsia="en-US"/>
        </w:rPr>
        <w:t> </w:t>
      </w:r>
      <w:r w:rsidRPr="00F97A45">
        <w:rPr>
          <w:sz w:val="26"/>
          <w:szCs w:val="26"/>
          <w:lang w:eastAsia="en-US"/>
        </w:rPr>
        <w:t>всех ответственных организаторов в</w:t>
      </w:r>
      <w:r>
        <w:rPr>
          <w:sz w:val="26"/>
          <w:szCs w:val="26"/>
          <w:lang w:eastAsia="en-US"/>
        </w:rPr>
        <w:t> </w:t>
      </w:r>
      <w:r w:rsidRPr="00F97A45">
        <w:rPr>
          <w:sz w:val="26"/>
          <w:szCs w:val="26"/>
          <w:lang w:eastAsia="en-US"/>
        </w:rPr>
        <w:t>аудиториях и</w:t>
      </w:r>
      <w:r>
        <w:rPr>
          <w:sz w:val="26"/>
          <w:szCs w:val="26"/>
          <w:lang w:eastAsia="en-US"/>
        </w:rPr>
        <w:t> </w:t>
      </w:r>
      <w:r w:rsidRPr="00F97A45">
        <w:rPr>
          <w:sz w:val="26"/>
          <w:szCs w:val="26"/>
          <w:lang w:eastAsia="en-US"/>
        </w:rPr>
        <w:t>пересчитать:</w:t>
      </w:r>
    </w:p>
    <w:p w:rsidR="00C84D41" w:rsidRPr="00F97A45" w:rsidRDefault="005B3F96" w:rsidP="00C84D41">
      <w:pPr>
        <w:pStyle w:val="ad"/>
        <w:numPr>
          <w:ilvl w:val="0"/>
          <w:numId w:val="2"/>
        </w:numPr>
        <w:ind w:left="0" w:firstLine="284"/>
        <w:jc w:val="both"/>
        <w:rPr>
          <w:sz w:val="26"/>
          <w:szCs w:val="26"/>
        </w:rPr>
      </w:pPr>
      <w:r>
        <w:rPr>
          <w:sz w:val="26"/>
          <w:szCs w:val="26"/>
        </w:rPr>
        <w:t xml:space="preserve">возвратные пакеты с </w:t>
      </w:r>
      <w:r w:rsidR="001339E0">
        <w:rPr>
          <w:sz w:val="26"/>
          <w:szCs w:val="26"/>
        </w:rPr>
        <w:t>Бланк</w:t>
      </w:r>
      <w:r>
        <w:rPr>
          <w:sz w:val="26"/>
          <w:szCs w:val="26"/>
        </w:rPr>
        <w:t>ам</w:t>
      </w:r>
      <w:r w:rsidR="00C84D41" w:rsidRPr="00F97A45">
        <w:rPr>
          <w:sz w:val="26"/>
          <w:szCs w:val="26"/>
        </w:rPr>
        <w:t xml:space="preserve">и </w:t>
      </w:r>
      <w:r w:rsidR="00C84D41">
        <w:rPr>
          <w:sz w:val="26"/>
          <w:szCs w:val="26"/>
        </w:rPr>
        <w:t>№ </w:t>
      </w:r>
      <w:r w:rsidR="00C84D41" w:rsidRPr="00F97A45">
        <w:rPr>
          <w:sz w:val="26"/>
          <w:szCs w:val="26"/>
        </w:rPr>
        <w:t xml:space="preserve">1 и </w:t>
      </w:r>
      <w:r w:rsidR="00C84D41">
        <w:rPr>
          <w:sz w:val="26"/>
          <w:szCs w:val="26"/>
        </w:rPr>
        <w:t>№ </w:t>
      </w:r>
      <w:r w:rsidR="00C84D41" w:rsidRPr="00F97A45">
        <w:rPr>
          <w:sz w:val="26"/>
          <w:szCs w:val="26"/>
        </w:rPr>
        <w:t>2 и</w:t>
      </w:r>
      <w:r w:rsidR="00C84D41">
        <w:rPr>
          <w:sz w:val="26"/>
          <w:szCs w:val="26"/>
        </w:rPr>
        <w:t> </w:t>
      </w:r>
      <w:r w:rsidR="00C84D41" w:rsidRPr="00F97A45">
        <w:rPr>
          <w:sz w:val="26"/>
          <w:szCs w:val="26"/>
        </w:rPr>
        <w:t xml:space="preserve">дополнительными Бланками ответов </w:t>
      </w:r>
      <w:r w:rsidR="00C84D41">
        <w:rPr>
          <w:sz w:val="26"/>
          <w:szCs w:val="26"/>
        </w:rPr>
        <w:t>№ </w:t>
      </w:r>
      <w:r w:rsidR="00C84D41" w:rsidRPr="00F97A45">
        <w:rPr>
          <w:sz w:val="26"/>
          <w:szCs w:val="26"/>
        </w:rPr>
        <w:t xml:space="preserve">2; </w:t>
      </w:r>
    </w:p>
    <w:p w:rsidR="00C84D41" w:rsidRPr="00F97A45" w:rsidRDefault="00277434" w:rsidP="00C84D41">
      <w:pPr>
        <w:pStyle w:val="ad"/>
        <w:numPr>
          <w:ilvl w:val="0"/>
          <w:numId w:val="2"/>
        </w:numPr>
        <w:ind w:left="0" w:firstLine="284"/>
        <w:jc w:val="both"/>
        <w:rPr>
          <w:sz w:val="26"/>
          <w:szCs w:val="26"/>
        </w:rPr>
      </w:pPr>
      <w:r>
        <w:rPr>
          <w:sz w:val="26"/>
          <w:szCs w:val="26"/>
        </w:rPr>
        <w:t>неиспользованный</w:t>
      </w:r>
      <w:r w:rsidR="001261DE">
        <w:rPr>
          <w:sz w:val="26"/>
          <w:szCs w:val="26"/>
        </w:rPr>
        <w:t xml:space="preserve"> ЭМ</w:t>
      </w:r>
      <w:r w:rsidR="00C84D41" w:rsidRPr="00F97A45">
        <w:rPr>
          <w:sz w:val="26"/>
          <w:szCs w:val="26"/>
        </w:rPr>
        <w:t>;</w:t>
      </w:r>
    </w:p>
    <w:p w:rsidR="00C84D41" w:rsidRPr="00F97A45" w:rsidRDefault="00C84D41" w:rsidP="00C84D41">
      <w:pPr>
        <w:pStyle w:val="ad"/>
        <w:numPr>
          <w:ilvl w:val="0"/>
          <w:numId w:val="2"/>
        </w:numPr>
        <w:ind w:left="0" w:firstLine="284"/>
        <w:jc w:val="both"/>
        <w:rPr>
          <w:sz w:val="26"/>
          <w:szCs w:val="26"/>
        </w:rPr>
      </w:pPr>
      <w:proofErr w:type="gramStart"/>
      <w:r w:rsidRPr="00F97A45">
        <w:rPr>
          <w:sz w:val="26"/>
          <w:szCs w:val="26"/>
        </w:rPr>
        <w:t>использованные</w:t>
      </w:r>
      <w:proofErr w:type="gramEnd"/>
      <w:r w:rsidRPr="00F97A45">
        <w:rPr>
          <w:sz w:val="26"/>
          <w:szCs w:val="26"/>
        </w:rPr>
        <w:t xml:space="preserve"> КИМ;</w:t>
      </w:r>
    </w:p>
    <w:p w:rsidR="00C84D41" w:rsidRPr="00F97A45" w:rsidRDefault="00C84D41" w:rsidP="00C84D41">
      <w:pPr>
        <w:pStyle w:val="ad"/>
        <w:numPr>
          <w:ilvl w:val="0"/>
          <w:numId w:val="2"/>
        </w:numPr>
        <w:ind w:left="0" w:firstLine="284"/>
        <w:jc w:val="both"/>
        <w:rPr>
          <w:sz w:val="26"/>
          <w:szCs w:val="26"/>
        </w:rPr>
      </w:pPr>
      <w:r w:rsidRPr="00F97A45">
        <w:rPr>
          <w:sz w:val="26"/>
          <w:szCs w:val="26"/>
        </w:rPr>
        <w:t>черновики;</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протоколы проведения экзамена в</w:t>
      </w:r>
      <w:r>
        <w:rPr>
          <w:sz w:val="26"/>
          <w:szCs w:val="26"/>
        </w:rPr>
        <w:t> </w:t>
      </w:r>
      <w:r w:rsidRPr="00F97A45">
        <w:rPr>
          <w:sz w:val="26"/>
          <w:szCs w:val="26"/>
        </w:rPr>
        <w:t>аудитории ППЭ;</w:t>
      </w:r>
    </w:p>
    <w:p w:rsidR="00C84D41" w:rsidRPr="00F97A45" w:rsidRDefault="00C84D41" w:rsidP="00C84D41">
      <w:pPr>
        <w:tabs>
          <w:tab w:val="left" w:pos="1440"/>
        </w:tabs>
        <w:ind w:firstLine="720"/>
        <w:jc w:val="both"/>
        <w:rPr>
          <w:sz w:val="26"/>
          <w:szCs w:val="26"/>
          <w:lang w:eastAsia="en-US"/>
        </w:rPr>
      </w:pPr>
      <w:r w:rsidRPr="00F97A45">
        <w:rPr>
          <w:sz w:val="26"/>
          <w:szCs w:val="26"/>
          <w:lang w:eastAsia="en-US"/>
        </w:rPr>
        <w:t>Сформировать и</w:t>
      </w:r>
      <w:r>
        <w:rPr>
          <w:sz w:val="26"/>
          <w:szCs w:val="26"/>
          <w:lang w:eastAsia="en-US"/>
        </w:rPr>
        <w:t> </w:t>
      </w:r>
      <w:r w:rsidRPr="00F97A45">
        <w:rPr>
          <w:sz w:val="26"/>
          <w:szCs w:val="26"/>
          <w:lang w:eastAsia="en-US"/>
        </w:rPr>
        <w:t>передать уполномоченному представителю ГЭК в</w:t>
      </w:r>
      <w:r>
        <w:rPr>
          <w:sz w:val="26"/>
          <w:szCs w:val="26"/>
          <w:lang w:eastAsia="en-US"/>
        </w:rPr>
        <w:t> </w:t>
      </w:r>
      <w:r w:rsidRPr="00F97A45">
        <w:rPr>
          <w:sz w:val="26"/>
          <w:szCs w:val="26"/>
          <w:lang w:eastAsia="en-US"/>
        </w:rPr>
        <w:t>ППЭ по</w:t>
      </w:r>
      <w:r>
        <w:rPr>
          <w:sz w:val="26"/>
          <w:szCs w:val="26"/>
          <w:lang w:eastAsia="en-US"/>
        </w:rPr>
        <w:t> </w:t>
      </w:r>
      <w:r w:rsidRPr="00F97A45">
        <w:rPr>
          <w:sz w:val="26"/>
          <w:szCs w:val="26"/>
          <w:lang w:eastAsia="en-US"/>
        </w:rPr>
        <w:t>акту приёмки-передачи следующие материалы:</w:t>
      </w:r>
    </w:p>
    <w:p w:rsidR="001F75AF" w:rsidRPr="001F75AF" w:rsidRDefault="005B3F96" w:rsidP="001F75AF">
      <w:pPr>
        <w:pStyle w:val="ad"/>
        <w:numPr>
          <w:ilvl w:val="0"/>
          <w:numId w:val="2"/>
        </w:numPr>
        <w:ind w:left="0" w:firstLine="284"/>
        <w:jc w:val="both"/>
        <w:rPr>
          <w:sz w:val="26"/>
          <w:szCs w:val="26"/>
        </w:rPr>
      </w:pPr>
      <w:r w:rsidRPr="005B3F96">
        <w:rPr>
          <w:sz w:val="26"/>
          <w:szCs w:val="26"/>
        </w:rPr>
        <w:t xml:space="preserve">возвратные </w:t>
      </w:r>
      <w:r w:rsidR="001A622D" w:rsidRPr="005B3F96">
        <w:rPr>
          <w:sz w:val="26"/>
          <w:szCs w:val="26"/>
        </w:rPr>
        <w:t>пакет</w:t>
      </w:r>
      <w:r w:rsidR="00C84D41" w:rsidRPr="005B3F96">
        <w:rPr>
          <w:sz w:val="26"/>
          <w:szCs w:val="26"/>
        </w:rPr>
        <w:t>ы</w:t>
      </w:r>
      <w:r w:rsidR="00C84D41" w:rsidRPr="00F97A45">
        <w:rPr>
          <w:sz w:val="26"/>
          <w:szCs w:val="26"/>
        </w:rPr>
        <w:t xml:space="preserve"> с</w:t>
      </w:r>
      <w:r w:rsidR="00C84D41">
        <w:rPr>
          <w:sz w:val="26"/>
          <w:szCs w:val="26"/>
        </w:rPr>
        <w:t> </w:t>
      </w:r>
      <w:r w:rsidR="00C84D41" w:rsidRPr="00F97A45">
        <w:rPr>
          <w:sz w:val="26"/>
          <w:szCs w:val="26"/>
        </w:rPr>
        <w:t xml:space="preserve">Бланками ответов </w:t>
      </w:r>
      <w:r w:rsidR="00C84D41">
        <w:rPr>
          <w:sz w:val="26"/>
          <w:szCs w:val="26"/>
        </w:rPr>
        <w:t>№ </w:t>
      </w:r>
      <w:r w:rsidR="00C84D41" w:rsidRPr="00F97A45">
        <w:rPr>
          <w:sz w:val="26"/>
          <w:szCs w:val="26"/>
        </w:rPr>
        <w:t xml:space="preserve">1, </w:t>
      </w:r>
      <w:r w:rsidR="00C84D41">
        <w:rPr>
          <w:sz w:val="26"/>
          <w:szCs w:val="26"/>
        </w:rPr>
        <w:t>№ </w:t>
      </w:r>
      <w:r w:rsidR="00C84D41" w:rsidRPr="00F97A45">
        <w:rPr>
          <w:sz w:val="26"/>
          <w:szCs w:val="26"/>
        </w:rPr>
        <w:t>2 и</w:t>
      </w:r>
      <w:r w:rsidR="00C84D41">
        <w:rPr>
          <w:sz w:val="26"/>
          <w:szCs w:val="26"/>
        </w:rPr>
        <w:t> </w:t>
      </w:r>
      <w:r w:rsidR="00C84D41" w:rsidRPr="00F97A45">
        <w:rPr>
          <w:sz w:val="26"/>
          <w:szCs w:val="26"/>
        </w:rPr>
        <w:t xml:space="preserve">дополнительными Бланками ответов </w:t>
      </w:r>
      <w:r w:rsidR="00C84D41">
        <w:rPr>
          <w:sz w:val="26"/>
          <w:szCs w:val="26"/>
        </w:rPr>
        <w:t>№ </w:t>
      </w:r>
      <w:r w:rsidR="00C84D41" w:rsidRPr="00F97A45">
        <w:rPr>
          <w:sz w:val="26"/>
          <w:szCs w:val="26"/>
        </w:rPr>
        <w:t xml:space="preserve">2, </w:t>
      </w:r>
    </w:p>
    <w:p w:rsidR="00C84D41" w:rsidRPr="00F97A45" w:rsidRDefault="00C84D41" w:rsidP="00C84D41">
      <w:pPr>
        <w:pStyle w:val="ad"/>
        <w:numPr>
          <w:ilvl w:val="0"/>
          <w:numId w:val="2"/>
        </w:numPr>
        <w:ind w:left="0" w:firstLine="284"/>
        <w:jc w:val="both"/>
        <w:rPr>
          <w:sz w:val="26"/>
          <w:szCs w:val="26"/>
        </w:rPr>
      </w:pPr>
      <w:r w:rsidRPr="00F97A45">
        <w:rPr>
          <w:sz w:val="26"/>
          <w:szCs w:val="26"/>
        </w:rPr>
        <w:t>неиспользованны</w:t>
      </w:r>
      <w:r w:rsidR="00A27B19">
        <w:rPr>
          <w:sz w:val="26"/>
          <w:szCs w:val="26"/>
        </w:rPr>
        <w:t>й ЭМ</w:t>
      </w:r>
      <w:r w:rsidRPr="00F97A45">
        <w:rPr>
          <w:sz w:val="26"/>
          <w:szCs w:val="26"/>
        </w:rPr>
        <w:t>;</w:t>
      </w:r>
    </w:p>
    <w:p w:rsidR="00C56005" w:rsidRPr="00C56005" w:rsidRDefault="00C84D41" w:rsidP="00C56005">
      <w:pPr>
        <w:pStyle w:val="ad"/>
        <w:numPr>
          <w:ilvl w:val="0"/>
          <w:numId w:val="2"/>
        </w:numPr>
        <w:ind w:left="0" w:firstLine="284"/>
        <w:jc w:val="both"/>
        <w:rPr>
          <w:sz w:val="26"/>
          <w:szCs w:val="26"/>
        </w:rPr>
      </w:pPr>
      <w:proofErr w:type="gramStart"/>
      <w:r w:rsidRPr="00F97A45">
        <w:rPr>
          <w:sz w:val="26"/>
          <w:szCs w:val="26"/>
        </w:rPr>
        <w:t>использованные</w:t>
      </w:r>
      <w:proofErr w:type="gramEnd"/>
      <w:r w:rsidRPr="00F97A45">
        <w:rPr>
          <w:sz w:val="26"/>
          <w:szCs w:val="26"/>
        </w:rPr>
        <w:t xml:space="preserve"> КИМ;</w:t>
      </w:r>
    </w:p>
    <w:p w:rsidR="00C84D41" w:rsidRPr="00F97A45" w:rsidRDefault="00C84D41" w:rsidP="00C84D41">
      <w:pPr>
        <w:pStyle w:val="ad"/>
        <w:numPr>
          <w:ilvl w:val="0"/>
          <w:numId w:val="2"/>
        </w:numPr>
        <w:ind w:left="0" w:firstLine="284"/>
        <w:jc w:val="both"/>
        <w:rPr>
          <w:sz w:val="26"/>
          <w:szCs w:val="26"/>
        </w:rPr>
      </w:pPr>
      <w:r w:rsidRPr="00F97A45">
        <w:rPr>
          <w:sz w:val="26"/>
          <w:szCs w:val="26"/>
        </w:rPr>
        <w:t>акты об</w:t>
      </w:r>
      <w:r>
        <w:rPr>
          <w:sz w:val="26"/>
          <w:szCs w:val="26"/>
        </w:rPr>
        <w:t> </w:t>
      </w:r>
      <w:r w:rsidRPr="00F97A45">
        <w:rPr>
          <w:sz w:val="26"/>
          <w:szCs w:val="26"/>
        </w:rPr>
        <w:t>удалении участников с</w:t>
      </w:r>
      <w:r>
        <w:rPr>
          <w:sz w:val="26"/>
          <w:szCs w:val="26"/>
        </w:rPr>
        <w:t> </w:t>
      </w:r>
      <w:r w:rsidRPr="00F97A45">
        <w:rPr>
          <w:sz w:val="26"/>
          <w:szCs w:val="26"/>
        </w:rPr>
        <w:t>экзамена;</w:t>
      </w:r>
    </w:p>
    <w:p w:rsidR="00C84D41" w:rsidRPr="00F97A45" w:rsidRDefault="00C84D41" w:rsidP="00C84D41">
      <w:pPr>
        <w:pStyle w:val="ad"/>
        <w:numPr>
          <w:ilvl w:val="0"/>
          <w:numId w:val="2"/>
        </w:numPr>
        <w:ind w:left="0" w:firstLine="284"/>
        <w:jc w:val="both"/>
        <w:rPr>
          <w:sz w:val="26"/>
          <w:szCs w:val="26"/>
        </w:rPr>
      </w:pPr>
      <w:r w:rsidRPr="00F97A45">
        <w:rPr>
          <w:sz w:val="26"/>
          <w:szCs w:val="26"/>
        </w:rPr>
        <w:t>другие документы и</w:t>
      </w:r>
      <w:r>
        <w:rPr>
          <w:sz w:val="26"/>
          <w:szCs w:val="26"/>
        </w:rPr>
        <w:t> </w:t>
      </w:r>
      <w:r w:rsidRPr="00F97A45">
        <w:rPr>
          <w:sz w:val="26"/>
          <w:szCs w:val="26"/>
        </w:rPr>
        <w:t xml:space="preserve">материалы, которые руководитель ППЭ </w:t>
      </w:r>
      <w:r w:rsidRPr="00F97A45">
        <w:rPr>
          <w:sz w:val="26"/>
          <w:szCs w:val="26"/>
        </w:rPr>
        <w:br/>
        <w:t>и уполномоченный представитель ГЭК в</w:t>
      </w:r>
      <w:r>
        <w:rPr>
          <w:sz w:val="26"/>
          <w:szCs w:val="26"/>
        </w:rPr>
        <w:t> </w:t>
      </w:r>
      <w:r w:rsidRPr="00F97A45">
        <w:rPr>
          <w:sz w:val="26"/>
          <w:szCs w:val="26"/>
        </w:rPr>
        <w:t>ППЭ сочли необходимым передать в</w:t>
      </w:r>
      <w:r>
        <w:rPr>
          <w:sz w:val="26"/>
          <w:szCs w:val="26"/>
        </w:rPr>
        <w:t> </w:t>
      </w:r>
      <w:r w:rsidR="003C1E96">
        <w:rPr>
          <w:sz w:val="26"/>
          <w:szCs w:val="26"/>
        </w:rPr>
        <w:t>МОУО</w:t>
      </w:r>
      <w:r w:rsidRPr="00F97A45">
        <w:rPr>
          <w:sz w:val="26"/>
          <w:szCs w:val="26"/>
        </w:rPr>
        <w:t>;</w:t>
      </w:r>
    </w:p>
    <w:p w:rsidR="00C84D41" w:rsidRPr="00F97A45" w:rsidRDefault="00C84D41" w:rsidP="00C84D41">
      <w:pPr>
        <w:pStyle w:val="ad"/>
        <w:numPr>
          <w:ilvl w:val="0"/>
          <w:numId w:val="2"/>
        </w:numPr>
        <w:ind w:left="0" w:firstLine="284"/>
        <w:jc w:val="both"/>
        <w:rPr>
          <w:sz w:val="26"/>
          <w:szCs w:val="26"/>
        </w:rPr>
      </w:pPr>
      <w:r w:rsidRPr="00F97A45">
        <w:rPr>
          <w:sz w:val="26"/>
          <w:szCs w:val="26"/>
        </w:rPr>
        <w:t>передать помещения, оборудование и</w:t>
      </w:r>
      <w:r>
        <w:rPr>
          <w:sz w:val="26"/>
          <w:szCs w:val="26"/>
        </w:rPr>
        <w:t> </w:t>
      </w:r>
      <w:r w:rsidRPr="00F97A45">
        <w:rPr>
          <w:sz w:val="26"/>
          <w:szCs w:val="26"/>
        </w:rPr>
        <w:t>разрешённые справочные материалы руководителю учреждения, на</w:t>
      </w:r>
      <w:r>
        <w:rPr>
          <w:sz w:val="26"/>
          <w:szCs w:val="26"/>
        </w:rPr>
        <w:t> </w:t>
      </w:r>
      <w:r w:rsidRPr="00F97A45">
        <w:rPr>
          <w:sz w:val="26"/>
          <w:szCs w:val="26"/>
        </w:rPr>
        <w:t>базе которого был организован ППЭ (или уполномоченному им</w:t>
      </w:r>
      <w:r>
        <w:rPr>
          <w:sz w:val="26"/>
          <w:szCs w:val="26"/>
        </w:rPr>
        <w:t> </w:t>
      </w:r>
      <w:r w:rsidRPr="00F97A45">
        <w:rPr>
          <w:sz w:val="26"/>
          <w:szCs w:val="26"/>
        </w:rPr>
        <w:t>лицу).</w:t>
      </w:r>
      <w:bookmarkStart w:id="8" w:name="_Toc379881174"/>
      <w:bookmarkStart w:id="9" w:name="_Toc404598543"/>
    </w:p>
    <w:p w:rsidR="00C84D41" w:rsidRPr="00F97A45" w:rsidRDefault="00C84D41" w:rsidP="00C84D41">
      <w:pPr>
        <w:tabs>
          <w:tab w:val="left" w:pos="1080"/>
        </w:tabs>
        <w:ind w:firstLine="709"/>
        <w:jc w:val="both"/>
        <w:rPr>
          <w:sz w:val="26"/>
          <w:szCs w:val="26"/>
        </w:rPr>
      </w:pPr>
    </w:p>
    <w:p w:rsidR="00C84D41" w:rsidRPr="00F97A45" w:rsidRDefault="00C84D41" w:rsidP="00C84D41">
      <w:pPr>
        <w:pStyle w:val="20"/>
      </w:pPr>
      <w:bookmarkStart w:id="10" w:name="_Toc410235037"/>
      <w:bookmarkStart w:id="11" w:name="_Toc410235143"/>
      <w:bookmarkStart w:id="12" w:name="_Toc439322492"/>
      <w:r>
        <w:t>1</w:t>
      </w:r>
      <w:r w:rsidRPr="00F97A45">
        <w:t>.2 Инструкция для уполномоченного представителя ГЭК</w:t>
      </w:r>
      <w:bookmarkEnd w:id="8"/>
      <w:bookmarkEnd w:id="9"/>
      <w:bookmarkEnd w:id="10"/>
      <w:bookmarkEnd w:id="11"/>
      <w:bookmarkEnd w:id="12"/>
      <w:r w:rsidRPr="00F97A45">
        <w:t xml:space="preserve"> </w:t>
      </w:r>
    </w:p>
    <w:p w:rsidR="00C84D41" w:rsidRPr="00F97A45" w:rsidRDefault="00C84D41" w:rsidP="00C84D41">
      <w:pPr>
        <w:tabs>
          <w:tab w:val="left" w:pos="900"/>
          <w:tab w:val="left" w:pos="1260"/>
        </w:tabs>
        <w:ind w:firstLine="709"/>
        <w:jc w:val="both"/>
        <w:rPr>
          <w:sz w:val="26"/>
          <w:szCs w:val="26"/>
        </w:rPr>
      </w:pPr>
      <w:r w:rsidRPr="00F97A45">
        <w:rPr>
          <w:sz w:val="26"/>
          <w:szCs w:val="26"/>
        </w:rPr>
        <w:t>Уполномоченные представители ГЭК информируются о</w:t>
      </w:r>
      <w:r>
        <w:rPr>
          <w:sz w:val="26"/>
          <w:szCs w:val="26"/>
        </w:rPr>
        <w:t> </w:t>
      </w:r>
      <w:r w:rsidRPr="00F97A45">
        <w:rPr>
          <w:sz w:val="26"/>
          <w:szCs w:val="26"/>
        </w:rPr>
        <w:t>месте расположения ППЭ, в</w:t>
      </w:r>
      <w:r>
        <w:rPr>
          <w:sz w:val="26"/>
          <w:szCs w:val="26"/>
        </w:rPr>
        <w:t> </w:t>
      </w:r>
      <w:proofErr w:type="gramStart"/>
      <w:r w:rsidRPr="00F97A45">
        <w:rPr>
          <w:sz w:val="26"/>
          <w:szCs w:val="26"/>
        </w:rPr>
        <w:t>который</w:t>
      </w:r>
      <w:proofErr w:type="gramEnd"/>
      <w:r w:rsidRPr="00F97A45">
        <w:rPr>
          <w:sz w:val="26"/>
          <w:szCs w:val="26"/>
        </w:rPr>
        <w:t xml:space="preserve"> они направляются, не</w:t>
      </w:r>
      <w:r>
        <w:rPr>
          <w:sz w:val="26"/>
          <w:szCs w:val="26"/>
        </w:rPr>
        <w:t> </w:t>
      </w:r>
      <w:r w:rsidRPr="00F97A45">
        <w:rPr>
          <w:sz w:val="26"/>
          <w:szCs w:val="26"/>
        </w:rPr>
        <w:t>ранее чем за</w:t>
      </w:r>
      <w:r>
        <w:rPr>
          <w:sz w:val="26"/>
          <w:szCs w:val="26"/>
        </w:rPr>
        <w:t> </w:t>
      </w:r>
      <w:r w:rsidRPr="00F97A45">
        <w:rPr>
          <w:sz w:val="26"/>
          <w:szCs w:val="26"/>
        </w:rPr>
        <w:t>три рабочих дня до</w:t>
      </w:r>
      <w:r>
        <w:rPr>
          <w:sz w:val="26"/>
          <w:szCs w:val="26"/>
        </w:rPr>
        <w:t> </w:t>
      </w:r>
      <w:r w:rsidRPr="00F97A45">
        <w:rPr>
          <w:sz w:val="26"/>
          <w:szCs w:val="26"/>
        </w:rPr>
        <w:t>проведения экзамена по</w:t>
      </w:r>
      <w:r>
        <w:rPr>
          <w:sz w:val="26"/>
          <w:szCs w:val="26"/>
        </w:rPr>
        <w:t> </w:t>
      </w:r>
      <w:r w:rsidRPr="00F97A45">
        <w:rPr>
          <w:sz w:val="26"/>
          <w:szCs w:val="26"/>
        </w:rPr>
        <w:t>соответствующему учебному предмету.</w:t>
      </w:r>
    </w:p>
    <w:p w:rsidR="008F6FA2" w:rsidRPr="002978ED" w:rsidRDefault="008F6FA2" w:rsidP="008F6FA2">
      <w:pPr>
        <w:tabs>
          <w:tab w:val="left" w:pos="900"/>
          <w:tab w:val="left" w:pos="1260"/>
        </w:tabs>
        <w:ind w:firstLine="709"/>
        <w:jc w:val="both"/>
        <w:rPr>
          <w:sz w:val="26"/>
          <w:szCs w:val="26"/>
        </w:rPr>
      </w:pPr>
      <w:proofErr w:type="gramStart"/>
      <w:r w:rsidRPr="002978ED">
        <w:rPr>
          <w:sz w:val="26"/>
          <w:szCs w:val="26"/>
        </w:rPr>
        <w:t xml:space="preserve">Работники </w:t>
      </w:r>
      <w:r>
        <w:rPr>
          <w:sz w:val="26"/>
          <w:szCs w:val="26"/>
        </w:rPr>
        <w:t>ОО</w:t>
      </w:r>
      <w:r w:rsidRPr="002978ED">
        <w:rPr>
          <w:sz w:val="26"/>
          <w:szCs w:val="26"/>
        </w:rPr>
        <w:t>, привлекаемые к проведению ГИА в качестве уполномоченных представителей ГЭК, по месту работы информируются под роспись о сроках, местах и порядке проведения ГИА, о порядке проведения ГИА, в том числе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roofErr w:type="gramEnd"/>
    </w:p>
    <w:p w:rsidR="00C84D41" w:rsidRPr="00F97A45" w:rsidRDefault="00C84D41" w:rsidP="00C84D41">
      <w:pPr>
        <w:tabs>
          <w:tab w:val="left" w:pos="900"/>
          <w:tab w:val="left" w:pos="1260"/>
        </w:tabs>
        <w:ind w:firstLine="709"/>
        <w:jc w:val="both"/>
        <w:rPr>
          <w:sz w:val="26"/>
          <w:szCs w:val="26"/>
        </w:rPr>
      </w:pPr>
    </w:p>
    <w:p w:rsidR="00C84D41" w:rsidRPr="00F97A45" w:rsidRDefault="00C84D41" w:rsidP="00C84D41">
      <w:pPr>
        <w:tabs>
          <w:tab w:val="left" w:pos="900"/>
          <w:tab w:val="left" w:pos="1260"/>
        </w:tabs>
        <w:ind w:firstLine="709"/>
        <w:jc w:val="both"/>
        <w:rPr>
          <w:b/>
          <w:sz w:val="26"/>
          <w:szCs w:val="26"/>
        </w:rPr>
      </w:pPr>
      <w:r w:rsidRPr="00F97A45">
        <w:rPr>
          <w:b/>
          <w:sz w:val="26"/>
          <w:szCs w:val="26"/>
        </w:rPr>
        <w:t>Уполномоченные представители ГЭК в</w:t>
      </w:r>
      <w:r>
        <w:rPr>
          <w:b/>
          <w:sz w:val="26"/>
          <w:szCs w:val="26"/>
        </w:rPr>
        <w:t> </w:t>
      </w:r>
      <w:r w:rsidRPr="00F97A45">
        <w:rPr>
          <w:b/>
          <w:sz w:val="26"/>
          <w:szCs w:val="26"/>
        </w:rPr>
        <w:t>ППЭ должны знать:</w:t>
      </w:r>
    </w:p>
    <w:p w:rsidR="00C84D41" w:rsidRPr="00F97A45" w:rsidRDefault="00C84D41" w:rsidP="00C84D41">
      <w:pPr>
        <w:pStyle w:val="ad"/>
        <w:numPr>
          <w:ilvl w:val="0"/>
          <w:numId w:val="2"/>
        </w:numPr>
        <w:ind w:left="0" w:firstLine="284"/>
        <w:jc w:val="both"/>
        <w:rPr>
          <w:sz w:val="26"/>
          <w:szCs w:val="26"/>
        </w:rPr>
      </w:pPr>
      <w:r w:rsidRPr="00F97A45">
        <w:rPr>
          <w:sz w:val="26"/>
          <w:szCs w:val="26"/>
        </w:rPr>
        <w:t>нормативные правовые документы, регламентирующие порядок проведения ОГЭ;</w:t>
      </w:r>
    </w:p>
    <w:p w:rsidR="00C84D41" w:rsidRPr="00F97A45" w:rsidRDefault="00C84D41" w:rsidP="00C84D41">
      <w:pPr>
        <w:pStyle w:val="ad"/>
        <w:numPr>
          <w:ilvl w:val="0"/>
          <w:numId w:val="2"/>
        </w:numPr>
        <w:ind w:left="0" w:firstLine="284"/>
        <w:jc w:val="both"/>
        <w:rPr>
          <w:sz w:val="26"/>
          <w:szCs w:val="26"/>
        </w:rPr>
      </w:pPr>
      <w:r w:rsidRPr="00F97A45">
        <w:rPr>
          <w:sz w:val="26"/>
          <w:szCs w:val="26"/>
        </w:rPr>
        <w:t>инструкции, определяющие порядок работы уполномоченного представителя ГЭК в</w:t>
      </w:r>
      <w:r>
        <w:rPr>
          <w:sz w:val="26"/>
          <w:szCs w:val="26"/>
        </w:rPr>
        <w:t> </w:t>
      </w:r>
      <w:r w:rsidRPr="00F97A45">
        <w:rPr>
          <w:sz w:val="26"/>
          <w:szCs w:val="26"/>
        </w:rPr>
        <w:t>ППЭ.</w:t>
      </w:r>
    </w:p>
    <w:p w:rsidR="00C84D41" w:rsidRPr="00F97A45" w:rsidRDefault="00C84D41" w:rsidP="00C84D41">
      <w:pPr>
        <w:pStyle w:val="ad"/>
        <w:ind w:left="284"/>
        <w:jc w:val="both"/>
        <w:rPr>
          <w:sz w:val="26"/>
          <w:szCs w:val="26"/>
        </w:rPr>
      </w:pPr>
    </w:p>
    <w:p w:rsidR="00C84D41" w:rsidRPr="00F97A45" w:rsidRDefault="00C84D41" w:rsidP="00C84D41">
      <w:pPr>
        <w:pStyle w:val="ad"/>
        <w:ind w:left="284" w:firstLine="424"/>
        <w:jc w:val="both"/>
        <w:rPr>
          <w:sz w:val="26"/>
          <w:szCs w:val="26"/>
        </w:rPr>
      </w:pPr>
      <w:r w:rsidRPr="00F97A45">
        <w:rPr>
          <w:b/>
          <w:sz w:val="26"/>
          <w:szCs w:val="26"/>
          <w:lang w:eastAsia="en-US"/>
        </w:rPr>
        <w:t>На подготовительном этапе проведения экзамена:</w:t>
      </w:r>
      <w:r w:rsidRPr="00F97A45">
        <w:rPr>
          <w:sz w:val="26"/>
          <w:szCs w:val="26"/>
        </w:rPr>
        <w:t xml:space="preserve"> </w:t>
      </w:r>
    </w:p>
    <w:p w:rsidR="00C84D41" w:rsidRDefault="00C84D41" w:rsidP="00C84D41">
      <w:pPr>
        <w:pStyle w:val="ad"/>
        <w:numPr>
          <w:ilvl w:val="0"/>
          <w:numId w:val="2"/>
        </w:numPr>
        <w:ind w:left="0" w:firstLine="284"/>
        <w:jc w:val="both"/>
        <w:rPr>
          <w:sz w:val="26"/>
          <w:szCs w:val="26"/>
        </w:rPr>
      </w:pPr>
      <w:r w:rsidRPr="00F97A45">
        <w:rPr>
          <w:sz w:val="26"/>
          <w:szCs w:val="26"/>
        </w:rPr>
        <w:lastRenderedPageBreak/>
        <w:t xml:space="preserve">не </w:t>
      </w:r>
      <w:proofErr w:type="gramStart"/>
      <w:r w:rsidRPr="00F97A45">
        <w:rPr>
          <w:sz w:val="26"/>
          <w:szCs w:val="26"/>
        </w:rPr>
        <w:t>позднее</w:t>
      </w:r>
      <w:proofErr w:type="gramEnd"/>
      <w:r w:rsidRPr="00F97A45">
        <w:rPr>
          <w:sz w:val="26"/>
          <w:szCs w:val="26"/>
        </w:rPr>
        <w:t xml:space="preserve"> чем за 2 рабочих дня до</w:t>
      </w:r>
      <w:r>
        <w:rPr>
          <w:sz w:val="26"/>
          <w:szCs w:val="26"/>
        </w:rPr>
        <w:t> </w:t>
      </w:r>
      <w:r w:rsidRPr="00F97A45">
        <w:rPr>
          <w:sz w:val="26"/>
          <w:szCs w:val="26"/>
        </w:rPr>
        <w:t>проведения экзамена по</w:t>
      </w:r>
      <w:r>
        <w:rPr>
          <w:sz w:val="26"/>
          <w:szCs w:val="26"/>
        </w:rPr>
        <w:t> </w:t>
      </w:r>
      <w:r w:rsidRPr="00F97A45">
        <w:rPr>
          <w:sz w:val="26"/>
          <w:szCs w:val="26"/>
        </w:rPr>
        <w:t>соответствующему учебному предмету по</w:t>
      </w:r>
      <w:r>
        <w:rPr>
          <w:sz w:val="26"/>
          <w:szCs w:val="26"/>
        </w:rPr>
        <w:t> </w:t>
      </w:r>
      <w:r w:rsidRPr="00F97A45">
        <w:rPr>
          <w:sz w:val="26"/>
          <w:szCs w:val="26"/>
        </w:rPr>
        <w:t>решению ГЭК проверяют готовность ППЭ.</w:t>
      </w:r>
    </w:p>
    <w:p w:rsidR="009D6259" w:rsidRPr="00637B02" w:rsidRDefault="009D6259" w:rsidP="009D6259">
      <w:pPr>
        <w:pStyle w:val="ad"/>
        <w:numPr>
          <w:ilvl w:val="0"/>
          <w:numId w:val="2"/>
        </w:numPr>
        <w:ind w:left="0" w:firstLine="284"/>
        <w:jc w:val="both"/>
        <w:rPr>
          <w:sz w:val="26"/>
          <w:szCs w:val="26"/>
        </w:rPr>
      </w:pPr>
      <w:r w:rsidRPr="00176F21">
        <w:rPr>
          <w:sz w:val="26"/>
          <w:szCs w:val="26"/>
          <w:u w:val="single"/>
        </w:rPr>
        <w:t xml:space="preserve">присутствуют при тиражировании </w:t>
      </w:r>
      <w:r w:rsidRPr="00637B02">
        <w:rPr>
          <w:sz w:val="26"/>
          <w:szCs w:val="26"/>
        </w:rPr>
        <w:t>на бумажны</w:t>
      </w:r>
      <w:r w:rsidR="000619C2">
        <w:rPr>
          <w:sz w:val="26"/>
          <w:szCs w:val="26"/>
        </w:rPr>
        <w:t>х</w:t>
      </w:r>
      <w:r w:rsidRPr="00637B02">
        <w:rPr>
          <w:sz w:val="26"/>
          <w:szCs w:val="26"/>
        </w:rPr>
        <w:t xml:space="preserve"> носител</w:t>
      </w:r>
      <w:r w:rsidR="000619C2">
        <w:rPr>
          <w:sz w:val="26"/>
          <w:szCs w:val="26"/>
        </w:rPr>
        <w:t>ях</w:t>
      </w:r>
      <w:r w:rsidRPr="00637B02">
        <w:rPr>
          <w:sz w:val="26"/>
          <w:szCs w:val="26"/>
        </w:rPr>
        <w:t xml:space="preserve"> и упаковки </w:t>
      </w:r>
      <w:r w:rsidR="00CB2F2F">
        <w:rPr>
          <w:sz w:val="26"/>
          <w:szCs w:val="26"/>
        </w:rPr>
        <w:t>КИМ</w:t>
      </w:r>
      <w:r w:rsidRPr="00637B02">
        <w:rPr>
          <w:sz w:val="26"/>
          <w:szCs w:val="26"/>
        </w:rPr>
        <w:t xml:space="preserve"> в случае использования </w:t>
      </w:r>
      <w:r w:rsidR="00CB2F2F">
        <w:rPr>
          <w:sz w:val="26"/>
          <w:szCs w:val="26"/>
        </w:rPr>
        <w:t>КИМ</w:t>
      </w:r>
      <w:r w:rsidRPr="00637B02">
        <w:rPr>
          <w:sz w:val="26"/>
          <w:szCs w:val="26"/>
        </w:rPr>
        <w:t xml:space="preserve"> на электронных </w:t>
      </w:r>
      <w:r w:rsidR="00C227A2">
        <w:rPr>
          <w:sz w:val="26"/>
          <w:szCs w:val="26"/>
        </w:rPr>
        <w:t>носителях в зашифрованном виде.</w:t>
      </w:r>
    </w:p>
    <w:p w:rsidR="00C84D41" w:rsidRPr="00A562BE" w:rsidRDefault="00C84D41" w:rsidP="00A562BE">
      <w:pPr>
        <w:jc w:val="both"/>
        <w:rPr>
          <w:sz w:val="26"/>
          <w:szCs w:val="26"/>
        </w:rPr>
      </w:pPr>
    </w:p>
    <w:p w:rsidR="00C84D41" w:rsidRPr="00F97A45" w:rsidRDefault="00C84D41" w:rsidP="00843373">
      <w:pPr>
        <w:tabs>
          <w:tab w:val="left" w:pos="1440"/>
        </w:tabs>
        <w:ind w:firstLine="720"/>
        <w:jc w:val="both"/>
        <w:rPr>
          <w:sz w:val="26"/>
          <w:szCs w:val="26"/>
          <w:lang w:eastAsia="en-US"/>
        </w:rPr>
      </w:pPr>
      <w:r w:rsidRPr="00F97A45">
        <w:rPr>
          <w:b/>
          <w:sz w:val="26"/>
          <w:szCs w:val="26"/>
          <w:lang w:eastAsia="en-US"/>
        </w:rPr>
        <w:t>В день проведения экзамена</w:t>
      </w:r>
      <w:r w:rsidRPr="00F97A45">
        <w:rPr>
          <w:sz w:val="26"/>
          <w:szCs w:val="26"/>
          <w:lang w:eastAsia="en-US"/>
        </w:rPr>
        <w:t>:</w:t>
      </w:r>
    </w:p>
    <w:p w:rsidR="00C84D41" w:rsidRPr="00843373" w:rsidRDefault="00C84D41" w:rsidP="00C84D41">
      <w:pPr>
        <w:pStyle w:val="ad"/>
        <w:numPr>
          <w:ilvl w:val="0"/>
          <w:numId w:val="2"/>
        </w:numPr>
        <w:ind w:left="0" w:firstLine="284"/>
        <w:jc w:val="both"/>
        <w:rPr>
          <w:sz w:val="26"/>
          <w:szCs w:val="26"/>
        </w:rPr>
      </w:pPr>
      <w:r w:rsidRPr="00843373">
        <w:rPr>
          <w:sz w:val="26"/>
          <w:szCs w:val="26"/>
          <w:lang w:eastAsia="en-US"/>
        </w:rPr>
        <w:t xml:space="preserve">обеспечивают надежное хранение полученных </w:t>
      </w:r>
      <w:r w:rsidR="00805E67" w:rsidRPr="00176F21">
        <w:rPr>
          <w:sz w:val="26"/>
          <w:szCs w:val="26"/>
          <w:u w:val="single"/>
          <w:lang w:eastAsia="en-US"/>
        </w:rPr>
        <w:t>КИМ</w:t>
      </w:r>
      <w:r w:rsidRPr="00843373">
        <w:rPr>
          <w:sz w:val="26"/>
          <w:szCs w:val="26"/>
          <w:lang w:eastAsia="en-US"/>
        </w:rPr>
        <w:t> до передачи их руководителю ППЭ;</w:t>
      </w:r>
    </w:p>
    <w:p w:rsidR="00C84D41" w:rsidRPr="00F97A45" w:rsidRDefault="00C84D41" w:rsidP="00C84D41">
      <w:pPr>
        <w:pStyle w:val="ad"/>
        <w:numPr>
          <w:ilvl w:val="0"/>
          <w:numId w:val="2"/>
        </w:numPr>
        <w:ind w:left="0" w:firstLine="284"/>
        <w:jc w:val="both"/>
        <w:rPr>
          <w:sz w:val="26"/>
          <w:szCs w:val="26"/>
        </w:rPr>
      </w:pPr>
      <w:r w:rsidRPr="00F97A45">
        <w:rPr>
          <w:sz w:val="26"/>
          <w:szCs w:val="26"/>
        </w:rPr>
        <w:t xml:space="preserve">доставляют </w:t>
      </w:r>
      <w:r w:rsidR="00805E67">
        <w:rPr>
          <w:sz w:val="26"/>
          <w:szCs w:val="26"/>
        </w:rPr>
        <w:t>КИМ</w:t>
      </w:r>
      <w:r>
        <w:rPr>
          <w:sz w:val="26"/>
          <w:szCs w:val="26"/>
        </w:rPr>
        <w:t> </w:t>
      </w:r>
      <w:r w:rsidRPr="00F97A45">
        <w:rPr>
          <w:sz w:val="26"/>
          <w:szCs w:val="26"/>
        </w:rPr>
        <w:t>в ППЭ не</w:t>
      </w:r>
      <w:r>
        <w:rPr>
          <w:sz w:val="26"/>
          <w:szCs w:val="26"/>
        </w:rPr>
        <w:t> </w:t>
      </w:r>
      <w:r w:rsidRPr="00F97A45">
        <w:rPr>
          <w:sz w:val="26"/>
          <w:szCs w:val="26"/>
        </w:rPr>
        <w:t>позднее 8.30 дня проведения экзамена</w:t>
      </w:r>
      <w:r w:rsidR="00F9743E">
        <w:rPr>
          <w:sz w:val="26"/>
          <w:szCs w:val="26"/>
        </w:rPr>
        <w:t xml:space="preserve"> (</w:t>
      </w:r>
      <w:r w:rsidR="00F9743E" w:rsidRPr="00176F21">
        <w:rPr>
          <w:sz w:val="26"/>
          <w:szCs w:val="26"/>
          <w:u w:val="single"/>
        </w:rPr>
        <w:t>если КИМ печатают</w:t>
      </w:r>
      <w:r w:rsidR="00176F21" w:rsidRPr="00176F21">
        <w:rPr>
          <w:sz w:val="26"/>
          <w:szCs w:val="26"/>
          <w:u w:val="single"/>
        </w:rPr>
        <w:t xml:space="preserve"> не в штабе ППЭ, а</w:t>
      </w:r>
      <w:r w:rsidR="00F9743E" w:rsidRPr="00176F21">
        <w:rPr>
          <w:sz w:val="26"/>
          <w:szCs w:val="26"/>
          <w:u w:val="single"/>
        </w:rPr>
        <w:t xml:space="preserve"> в МОУО</w:t>
      </w:r>
      <w:r w:rsidR="00F9743E">
        <w:rPr>
          <w:sz w:val="26"/>
          <w:szCs w:val="26"/>
        </w:rPr>
        <w:t>)</w:t>
      </w:r>
      <w:r w:rsidRPr="00F97A45">
        <w:rPr>
          <w:sz w:val="26"/>
          <w:szCs w:val="26"/>
        </w:rPr>
        <w:t>;</w:t>
      </w:r>
    </w:p>
    <w:p w:rsidR="00C84D41" w:rsidRPr="00F97A45" w:rsidRDefault="00C84D41" w:rsidP="00C84D41">
      <w:pPr>
        <w:pStyle w:val="ad"/>
        <w:numPr>
          <w:ilvl w:val="0"/>
          <w:numId w:val="2"/>
        </w:numPr>
        <w:ind w:left="0" w:firstLine="284"/>
        <w:jc w:val="both"/>
        <w:rPr>
          <w:sz w:val="26"/>
          <w:szCs w:val="26"/>
        </w:rPr>
      </w:pPr>
      <w:proofErr w:type="gramStart"/>
      <w:r w:rsidRPr="00F97A45">
        <w:rPr>
          <w:sz w:val="26"/>
          <w:szCs w:val="26"/>
        </w:rPr>
        <w:t>присутствуют при организации входа участников ОГЭ в</w:t>
      </w:r>
      <w:r>
        <w:rPr>
          <w:sz w:val="26"/>
          <w:szCs w:val="26"/>
        </w:rPr>
        <w:t> </w:t>
      </w:r>
      <w:r w:rsidRPr="00F97A45">
        <w:rPr>
          <w:sz w:val="26"/>
          <w:szCs w:val="26"/>
        </w:rPr>
        <w:t>ППЭ и</w:t>
      </w:r>
      <w:r>
        <w:rPr>
          <w:sz w:val="26"/>
          <w:szCs w:val="26"/>
        </w:rPr>
        <w:t> </w:t>
      </w:r>
      <w:r w:rsidRPr="00F97A45">
        <w:rPr>
          <w:sz w:val="26"/>
          <w:szCs w:val="26"/>
        </w:rPr>
        <w:t>осуществляют контроль за</w:t>
      </w:r>
      <w:r>
        <w:rPr>
          <w:sz w:val="26"/>
          <w:szCs w:val="26"/>
        </w:rPr>
        <w:t> </w:t>
      </w:r>
      <w:r w:rsidRPr="00F97A45">
        <w:rPr>
          <w:sz w:val="26"/>
          <w:szCs w:val="26"/>
        </w:rPr>
        <w:t>выполнением требования о</w:t>
      </w:r>
      <w:r>
        <w:rPr>
          <w:sz w:val="26"/>
          <w:szCs w:val="26"/>
        </w:rPr>
        <w:t> </w:t>
      </w:r>
      <w:r w:rsidRPr="00F97A45">
        <w:rPr>
          <w:sz w:val="26"/>
          <w:szCs w:val="26"/>
        </w:rPr>
        <w:t>запрете участникам ОГЭ, организаторам, ассистентам, оказывающим необходимую техническую помощь лицам с</w:t>
      </w:r>
      <w:r>
        <w:rPr>
          <w:sz w:val="26"/>
          <w:szCs w:val="26"/>
        </w:rPr>
        <w:t> </w:t>
      </w:r>
      <w:r w:rsidRPr="00F97A45">
        <w:rPr>
          <w:sz w:val="26"/>
          <w:szCs w:val="26"/>
        </w:rPr>
        <w:t>ОВЗ, инвалидам, детям-инвалидам, техническим специалистам иметь при себе средства связи, в</w:t>
      </w:r>
      <w:r>
        <w:rPr>
          <w:sz w:val="26"/>
          <w:szCs w:val="26"/>
        </w:rPr>
        <w:t> </w:t>
      </w:r>
      <w:r w:rsidRPr="00F97A45">
        <w:rPr>
          <w:sz w:val="26"/>
          <w:szCs w:val="26"/>
        </w:rPr>
        <w:t>том числе осуществляет контроль за</w:t>
      </w:r>
      <w:r>
        <w:rPr>
          <w:sz w:val="26"/>
          <w:szCs w:val="26"/>
        </w:rPr>
        <w:t> </w:t>
      </w:r>
      <w:r w:rsidRPr="00F97A45">
        <w:rPr>
          <w:sz w:val="26"/>
          <w:szCs w:val="26"/>
        </w:rPr>
        <w:t>организацией сдачи иных вещей (не перечисленных в</w:t>
      </w:r>
      <w:r>
        <w:rPr>
          <w:sz w:val="26"/>
          <w:szCs w:val="26"/>
        </w:rPr>
        <w:t> </w:t>
      </w:r>
      <w:r w:rsidRPr="00F97A45">
        <w:rPr>
          <w:sz w:val="26"/>
          <w:szCs w:val="26"/>
        </w:rPr>
        <w:t>п. 42 Порядка) в</w:t>
      </w:r>
      <w:r>
        <w:rPr>
          <w:sz w:val="26"/>
          <w:szCs w:val="26"/>
        </w:rPr>
        <w:t> </w:t>
      </w:r>
      <w:r w:rsidRPr="00F97A45">
        <w:rPr>
          <w:sz w:val="26"/>
          <w:szCs w:val="26"/>
        </w:rPr>
        <w:t>специально выделенном месте для личных вещей участников</w:t>
      </w:r>
      <w:proofErr w:type="gramEnd"/>
      <w:r w:rsidRPr="00F97A45">
        <w:rPr>
          <w:sz w:val="26"/>
          <w:szCs w:val="26"/>
        </w:rPr>
        <w:t xml:space="preserve"> ОГЭ.</w:t>
      </w:r>
    </w:p>
    <w:p w:rsidR="00C84D41" w:rsidRPr="00F97A45" w:rsidRDefault="00C84D41" w:rsidP="00C84D41">
      <w:pPr>
        <w:pStyle w:val="ad"/>
        <w:ind w:left="284"/>
        <w:jc w:val="both"/>
        <w:rPr>
          <w:sz w:val="26"/>
          <w:szCs w:val="26"/>
        </w:rPr>
      </w:pPr>
    </w:p>
    <w:p w:rsidR="00C84D41" w:rsidRPr="00F97A45" w:rsidRDefault="00C84D41" w:rsidP="00C84D41">
      <w:pPr>
        <w:tabs>
          <w:tab w:val="left" w:pos="1440"/>
        </w:tabs>
        <w:ind w:firstLine="720"/>
        <w:jc w:val="both"/>
        <w:rPr>
          <w:b/>
          <w:sz w:val="26"/>
          <w:szCs w:val="26"/>
          <w:lang w:eastAsia="en-US"/>
        </w:rPr>
      </w:pPr>
      <w:r w:rsidRPr="00F97A45">
        <w:rPr>
          <w:b/>
          <w:sz w:val="26"/>
          <w:szCs w:val="26"/>
          <w:lang w:eastAsia="en-US"/>
        </w:rPr>
        <w:t>На этапе проведения экзамена:</w:t>
      </w:r>
    </w:p>
    <w:p w:rsidR="00E70853" w:rsidRPr="00B83C95" w:rsidRDefault="00E70853" w:rsidP="00F94F3C">
      <w:pPr>
        <w:jc w:val="both"/>
        <w:rPr>
          <w:color w:val="FF0000"/>
          <w:sz w:val="26"/>
          <w:szCs w:val="26"/>
          <w:lang w:eastAsia="en-US"/>
        </w:rPr>
      </w:pPr>
    </w:p>
    <w:p w:rsidR="00C84D41" w:rsidRPr="00F97A45" w:rsidRDefault="00F94F3C" w:rsidP="00C84D41">
      <w:pPr>
        <w:tabs>
          <w:tab w:val="left" w:pos="-142"/>
          <w:tab w:val="left" w:pos="993"/>
        </w:tabs>
        <w:ind w:firstLine="709"/>
        <w:jc w:val="both"/>
        <w:rPr>
          <w:sz w:val="26"/>
          <w:szCs w:val="26"/>
          <w:lang w:eastAsia="en-US"/>
        </w:rPr>
      </w:pPr>
      <w:r>
        <w:rPr>
          <w:sz w:val="26"/>
          <w:szCs w:val="26"/>
          <w:lang w:eastAsia="en-US"/>
        </w:rPr>
        <w:t>1</w:t>
      </w:r>
      <w:r w:rsidR="00C84D41" w:rsidRPr="00F97A45">
        <w:rPr>
          <w:sz w:val="26"/>
          <w:szCs w:val="26"/>
          <w:lang w:eastAsia="en-US"/>
        </w:rPr>
        <w:t>. Не</w:t>
      </w:r>
      <w:r w:rsidR="00C84D41">
        <w:rPr>
          <w:sz w:val="26"/>
          <w:szCs w:val="26"/>
          <w:lang w:eastAsia="en-US"/>
        </w:rPr>
        <w:t> </w:t>
      </w:r>
      <w:r w:rsidR="00C84D41" w:rsidRPr="00F97A45">
        <w:rPr>
          <w:sz w:val="26"/>
          <w:szCs w:val="26"/>
          <w:lang w:eastAsia="en-US"/>
        </w:rPr>
        <w:t>позднее 8.30 дня проведения экзамена передают руководителю ППЭ:</w:t>
      </w:r>
    </w:p>
    <w:p w:rsidR="00C84D41" w:rsidRPr="00164305" w:rsidRDefault="00375C46" w:rsidP="00164305">
      <w:pPr>
        <w:pStyle w:val="ad"/>
        <w:numPr>
          <w:ilvl w:val="0"/>
          <w:numId w:val="2"/>
        </w:numPr>
        <w:ind w:left="0" w:firstLine="284"/>
        <w:jc w:val="both"/>
        <w:rPr>
          <w:sz w:val="26"/>
          <w:szCs w:val="26"/>
        </w:rPr>
      </w:pPr>
      <w:r w:rsidRPr="00176F21">
        <w:rPr>
          <w:sz w:val="26"/>
          <w:szCs w:val="26"/>
          <w:u w:val="single"/>
        </w:rPr>
        <w:t>КИМ</w:t>
      </w:r>
      <w:r w:rsidR="00C84D41" w:rsidRPr="00F97A45">
        <w:rPr>
          <w:sz w:val="26"/>
          <w:szCs w:val="26"/>
        </w:rPr>
        <w:t>;</w:t>
      </w:r>
    </w:p>
    <w:p w:rsidR="00C84D41" w:rsidRPr="00F97A45" w:rsidRDefault="00C84D41" w:rsidP="00C84D41">
      <w:pPr>
        <w:pStyle w:val="ad"/>
        <w:numPr>
          <w:ilvl w:val="0"/>
          <w:numId w:val="2"/>
        </w:numPr>
        <w:ind w:left="0" w:firstLine="284"/>
        <w:jc w:val="both"/>
        <w:rPr>
          <w:sz w:val="26"/>
          <w:szCs w:val="26"/>
        </w:rPr>
      </w:pPr>
      <w:r w:rsidRPr="00F97A45">
        <w:rPr>
          <w:sz w:val="26"/>
          <w:szCs w:val="26"/>
        </w:rPr>
        <w:t>оформляют акт приёмки-передачи материалов руководителю ППЭ;</w:t>
      </w:r>
    </w:p>
    <w:p w:rsidR="00C84D41" w:rsidRPr="00F97A45" w:rsidRDefault="00C84D41" w:rsidP="00C84D41">
      <w:pPr>
        <w:pStyle w:val="ad"/>
        <w:numPr>
          <w:ilvl w:val="0"/>
          <w:numId w:val="2"/>
        </w:numPr>
        <w:ind w:left="0" w:firstLine="284"/>
        <w:jc w:val="both"/>
        <w:rPr>
          <w:sz w:val="26"/>
          <w:szCs w:val="26"/>
        </w:rPr>
      </w:pPr>
      <w:r w:rsidRPr="00F97A45">
        <w:rPr>
          <w:sz w:val="26"/>
          <w:szCs w:val="26"/>
        </w:rPr>
        <w:t>контролируют проведение экзамена в</w:t>
      </w:r>
      <w:r>
        <w:rPr>
          <w:sz w:val="26"/>
          <w:szCs w:val="26"/>
        </w:rPr>
        <w:t> </w:t>
      </w:r>
      <w:r w:rsidRPr="00F97A45">
        <w:rPr>
          <w:sz w:val="26"/>
          <w:szCs w:val="26"/>
        </w:rPr>
        <w:t>ППЭ и</w:t>
      </w:r>
      <w:r>
        <w:rPr>
          <w:sz w:val="26"/>
          <w:szCs w:val="26"/>
        </w:rPr>
        <w:t> </w:t>
      </w:r>
      <w:r w:rsidRPr="00F97A45">
        <w:rPr>
          <w:sz w:val="26"/>
          <w:szCs w:val="26"/>
        </w:rPr>
        <w:t>решают возникающие вопросы совместно с</w:t>
      </w:r>
      <w:r>
        <w:rPr>
          <w:sz w:val="26"/>
          <w:szCs w:val="26"/>
        </w:rPr>
        <w:t> </w:t>
      </w:r>
      <w:r w:rsidRPr="00F97A45">
        <w:rPr>
          <w:sz w:val="26"/>
          <w:szCs w:val="26"/>
        </w:rPr>
        <w:t>руководителем ППЭ;</w:t>
      </w:r>
    </w:p>
    <w:p w:rsidR="00C84D41" w:rsidRPr="00F97A45" w:rsidRDefault="00C84D41" w:rsidP="00B97053">
      <w:pPr>
        <w:pStyle w:val="ad"/>
        <w:numPr>
          <w:ilvl w:val="0"/>
          <w:numId w:val="14"/>
        </w:numPr>
        <w:ind w:left="284" w:firstLine="76"/>
        <w:jc w:val="both"/>
        <w:rPr>
          <w:sz w:val="26"/>
          <w:szCs w:val="26"/>
        </w:rPr>
      </w:pPr>
      <w:r w:rsidRPr="00F97A45">
        <w:rPr>
          <w:sz w:val="26"/>
          <w:szCs w:val="26"/>
        </w:rPr>
        <w:t>составляют акт о</w:t>
      </w:r>
      <w:r>
        <w:rPr>
          <w:sz w:val="26"/>
          <w:szCs w:val="26"/>
        </w:rPr>
        <w:t> </w:t>
      </w:r>
      <w:r w:rsidRPr="00F97A45">
        <w:rPr>
          <w:sz w:val="26"/>
          <w:szCs w:val="26"/>
        </w:rPr>
        <w:t>досрочном завершении участником ОГЭ экзамена по</w:t>
      </w:r>
      <w:r>
        <w:rPr>
          <w:sz w:val="26"/>
          <w:szCs w:val="26"/>
        </w:rPr>
        <w:t> </w:t>
      </w:r>
      <w:r w:rsidRPr="00F97A45">
        <w:rPr>
          <w:sz w:val="26"/>
          <w:szCs w:val="26"/>
        </w:rPr>
        <w:t>объективным причинам;</w:t>
      </w:r>
    </w:p>
    <w:p w:rsidR="00C84D41" w:rsidRPr="00F97A45" w:rsidRDefault="00C84D41" w:rsidP="00B97053">
      <w:pPr>
        <w:pStyle w:val="ad"/>
        <w:numPr>
          <w:ilvl w:val="0"/>
          <w:numId w:val="14"/>
        </w:numPr>
        <w:jc w:val="both"/>
        <w:rPr>
          <w:sz w:val="26"/>
          <w:szCs w:val="26"/>
        </w:rPr>
      </w:pPr>
      <w:r w:rsidRPr="00F97A45">
        <w:rPr>
          <w:sz w:val="26"/>
          <w:szCs w:val="26"/>
        </w:rPr>
        <w:t>обеспечивают соблюдение установленного порядка проведения ГИА.</w:t>
      </w:r>
    </w:p>
    <w:p w:rsidR="00C84D41" w:rsidRPr="00F97A45" w:rsidRDefault="00C84D41" w:rsidP="00C84D41">
      <w:pPr>
        <w:widowControl w:val="0"/>
        <w:tabs>
          <w:tab w:val="left" w:pos="993"/>
        </w:tabs>
        <w:ind w:left="568"/>
        <w:jc w:val="both"/>
        <w:rPr>
          <w:sz w:val="26"/>
          <w:szCs w:val="26"/>
          <w:lang w:eastAsia="en-US"/>
        </w:rPr>
      </w:pPr>
      <w:r w:rsidRPr="00F97A45">
        <w:rPr>
          <w:bCs/>
          <w:sz w:val="26"/>
          <w:szCs w:val="26"/>
          <w:lang w:eastAsia="en-US"/>
        </w:rPr>
        <w:t>В</w:t>
      </w:r>
      <w:r w:rsidRPr="00F97A45">
        <w:rPr>
          <w:sz w:val="26"/>
          <w:szCs w:val="26"/>
          <w:lang w:eastAsia="en-US"/>
        </w:rPr>
        <w:t xml:space="preserve"> случае выявления нарушений процедур проведения </w:t>
      </w:r>
      <w:proofErr w:type="gramStart"/>
      <w:r w:rsidRPr="00F97A45">
        <w:rPr>
          <w:sz w:val="26"/>
          <w:szCs w:val="26"/>
          <w:lang w:eastAsia="en-US"/>
        </w:rPr>
        <w:t>экзамена</w:t>
      </w:r>
      <w:proofErr w:type="gramEnd"/>
      <w:r w:rsidRPr="00F97A45">
        <w:rPr>
          <w:sz w:val="26"/>
          <w:szCs w:val="26"/>
          <w:lang w:eastAsia="en-US"/>
        </w:rPr>
        <w:t xml:space="preserve"> уполномоченные представители ГЭК имеют право:</w:t>
      </w:r>
    </w:p>
    <w:p w:rsidR="00C84D41" w:rsidRPr="00F97A45" w:rsidRDefault="00C84D41" w:rsidP="00C84D41">
      <w:pPr>
        <w:pStyle w:val="ad"/>
        <w:numPr>
          <w:ilvl w:val="0"/>
          <w:numId w:val="2"/>
        </w:numPr>
        <w:ind w:left="0" w:firstLine="284"/>
        <w:jc w:val="both"/>
        <w:rPr>
          <w:sz w:val="26"/>
          <w:szCs w:val="26"/>
        </w:rPr>
      </w:pPr>
      <w:r w:rsidRPr="00F97A45">
        <w:rPr>
          <w:sz w:val="26"/>
          <w:szCs w:val="26"/>
        </w:rPr>
        <w:t>удалять с</w:t>
      </w:r>
      <w:r>
        <w:rPr>
          <w:sz w:val="26"/>
          <w:szCs w:val="26"/>
        </w:rPr>
        <w:t> </w:t>
      </w:r>
      <w:r w:rsidRPr="00F97A45">
        <w:rPr>
          <w:sz w:val="26"/>
          <w:szCs w:val="26"/>
        </w:rPr>
        <w:t>экзамена участников ОГЭ, нарушающих порядок проведения ОГЭ;</w:t>
      </w:r>
    </w:p>
    <w:p w:rsidR="00C84D41" w:rsidRPr="00F97A45" w:rsidRDefault="00C84D41" w:rsidP="00C84D41">
      <w:pPr>
        <w:pStyle w:val="ad"/>
        <w:numPr>
          <w:ilvl w:val="0"/>
          <w:numId w:val="2"/>
        </w:numPr>
        <w:ind w:left="0" w:firstLine="284"/>
        <w:jc w:val="both"/>
        <w:rPr>
          <w:sz w:val="26"/>
          <w:szCs w:val="26"/>
        </w:rPr>
      </w:pPr>
      <w:r w:rsidRPr="00F97A45">
        <w:rPr>
          <w:sz w:val="26"/>
          <w:szCs w:val="26"/>
        </w:rPr>
        <w:t>удалять из</w:t>
      </w:r>
      <w:r>
        <w:rPr>
          <w:sz w:val="26"/>
          <w:szCs w:val="26"/>
        </w:rPr>
        <w:t> </w:t>
      </w:r>
      <w:r w:rsidRPr="00F97A45">
        <w:rPr>
          <w:sz w:val="26"/>
          <w:szCs w:val="26"/>
        </w:rPr>
        <w:t>ППЭ общественных наблюдателей и</w:t>
      </w:r>
      <w:r>
        <w:rPr>
          <w:sz w:val="26"/>
          <w:szCs w:val="26"/>
        </w:rPr>
        <w:t> </w:t>
      </w:r>
      <w:r w:rsidRPr="00F97A45">
        <w:rPr>
          <w:sz w:val="26"/>
          <w:szCs w:val="26"/>
        </w:rPr>
        <w:t>других лиц, привлекаемых к</w:t>
      </w:r>
      <w:r>
        <w:rPr>
          <w:sz w:val="26"/>
          <w:szCs w:val="26"/>
        </w:rPr>
        <w:t> </w:t>
      </w:r>
      <w:r w:rsidRPr="00F97A45">
        <w:rPr>
          <w:sz w:val="26"/>
          <w:szCs w:val="26"/>
        </w:rPr>
        <w:t>проведению экзамена в</w:t>
      </w:r>
      <w:r>
        <w:rPr>
          <w:sz w:val="26"/>
          <w:szCs w:val="26"/>
        </w:rPr>
        <w:t> </w:t>
      </w:r>
      <w:r w:rsidRPr="00F97A45">
        <w:rPr>
          <w:sz w:val="26"/>
          <w:szCs w:val="26"/>
        </w:rPr>
        <w:t>ППЭ, но</w:t>
      </w:r>
      <w:r>
        <w:rPr>
          <w:sz w:val="26"/>
          <w:szCs w:val="26"/>
        </w:rPr>
        <w:t> </w:t>
      </w:r>
      <w:r w:rsidRPr="00F97A45">
        <w:rPr>
          <w:sz w:val="26"/>
          <w:szCs w:val="26"/>
        </w:rPr>
        <w:t>нарушающих установленный порядок его проведения;</w:t>
      </w:r>
    </w:p>
    <w:p w:rsidR="00C84D41" w:rsidRPr="00F97A45" w:rsidRDefault="00C84D41" w:rsidP="00C84D41">
      <w:pPr>
        <w:tabs>
          <w:tab w:val="left" w:pos="709"/>
        </w:tabs>
        <w:ind w:left="709" w:hanging="709"/>
        <w:jc w:val="both"/>
        <w:rPr>
          <w:sz w:val="26"/>
          <w:szCs w:val="26"/>
        </w:rPr>
      </w:pPr>
      <w:r w:rsidRPr="00F97A45">
        <w:rPr>
          <w:sz w:val="26"/>
          <w:szCs w:val="26"/>
        </w:rPr>
        <w:tab/>
        <w:t xml:space="preserve">В указанных выше случаях уполномоченные представители ГЭК:  </w:t>
      </w:r>
    </w:p>
    <w:p w:rsidR="00C84D41" w:rsidRPr="00F97A45" w:rsidRDefault="00C84D41" w:rsidP="00375C46">
      <w:pPr>
        <w:tabs>
          <w:tab w:val="left" w:pos="709"/>
        </w:tabs>
        <w:ind w:left="709" w:hanging="709"/>
        <w:jc w:val="both"/>
        <w:rPr>
          <w:sz w:val="26"/>
          <w:szCs w:val="26"/>
        </w:rPr>
      </w:pPr>
      <w:r w:rsidRPr="00F97A45">
        <w:rPr>
          <w:sz w:val="26"/>
          <w:szCs w:val="26"/>
        </w:rPr>
        <w:tab/>
        <w:t>- составляют акт об</w:t>
      </w:r>
      <w:r>
        <w:rPr>
          <w:sz w:val="26"/>
          <w:szCs w:val="26"/>
        </w:rPr>
        <w:t> </w:t>
      </w:r>
      <w:r w:rsidRPr="00F97A45">
        <w:rPr>
          <w:sz w:val="26"/>
          <w:szCs w:val="26"/>
        </w:rPr>
        <w:t>удалении с</w:t>
      </w:r>
      <w:r>
        <w:rPr>
          <w:sz w:val="26"/>
          <w:szCs w:val="26"/>
        </w:rPr>
        <w:t> </w:t>
      </w:r>
      <w:r w:rsidRPr="00F97A45">
        <w:rPr>
          <w:sz w:val="26"/>
          <w:szCs w:val="26"/>
        </w:rPr>
        <w:t>экзамена и</w:t>
      </w:r>
      <w:r>
        <w:rPr>
          <w:sz w:val="26"/>
          <w:szCs w:val="26"/>
        </w:rPr>
        <w:t> </w:t>
      </w:r>
      <w:r w:rsidRPr="00F97A45">
        <w:rPr>
          <w:sz w:val="26"/>
          <w:szCs w:val="26"/>
        </w:rPr>
        <w:t xml:space="preserve">удаляют лиц, нарушивших </w:t>
      </w:r>
    </w:p>
    <w:p w:rsidR="00C84D41" w:rsidRPr="00F97A45" w:rsidRDefault="00C84D41" w:rsidP="00375C46">
      <w:pPr>
        <w:tabs>
          <w:tab w:val="left" w:pos="0"/>
        </w:tabs>
        <w:ind w:left="709" w:hanging="709"/>
        <w:jc w:val="both"/>
        <w:rPr>
          <w:sz w:val="26"/>
          <w:szCs w:val="26"/>
        </w:rPr>
      </w:pPr>
      <w:r w:rsidRPr="00F97A45">
        <w:rPr>
          <w:sz w:val="26"/>
          <w:szCs w:val="26"/>
        </w:rPr>
        <w:t>устанавливаемый порядок проведения ГИА, из</w:t>
      </w:r>
      <w:r>
        <w:rPr>
          <w:sz w:val="26"/>
          <w:szCs w:val="26"/>
        </w:rPr>
        <w:t> </w:t>
      </w:r>
      <w:r w:rsidR="00164305">
        <w:rPr>
          <w:sz w:val="26"/>
          <w:szCs w:val="26"/>
        </w:rPr>
        <w:t>ППЭ.</w:t>
      </w:r>
    </w:p>
    <w:p w:rsidR="00C84D41" w:rsidRPr="00B737F3" w:rsidRDefault="00C84D41" w:rsidP="00B737F3">
      <w:pPr>
        <w:tabs>
          <w:tab w:val="left" w:pos="1440"/>
        </w:tabs>
        <w:ind w:firstLine="709"/>
        <w:jc w:val="both"/>
        <w:rPr>
          <w:b/>
          <w:sz w:val="26"/>
          <w:szCs w:val="26"/>
          <w:lang w:eastAsia="en-US"/>
        </w:rPr>
      </w:pPr>
      <w:r w:rsidRPr="00F97A45">
        <w:rPr>
          <w:b/>
          <w:sz w:val="26"/>
          <w:szCs w:val="26"/>
          <w:lang w:eastAsia="en-US"/>
        </w:rPr>
        <w:t xml:space="preserve">На завершающем этапе проведения </w:t>
      </w:r>
      <w:proofErr w:type="gramStart"/>
      <w:r w:rsidRPr="00F97A45">
        <w:rPr>
          <w:b/>
          <w:sz w:val="26"/>
          <w:szCs w:val="26"/>
          <w:lang w:eastAsia="en-US"/>
        </w:rPr>
        <w:t>экзамена</w:t>
      </w:r>
      <w:proofErr w:type="gramEnd"/>
      <w:r w:rsidRPr="00F97A45">
        <w:rPr>
          <w:b/>
          <w:sz w:val="26"/>
          <w:szCs w:val="26"/>
          <w:lang w:eastAsia="en-US"/>
        </w:rPr>
        <w:t xml:space="preserve"> уполномоченные представители ГЭК</w:t>
      </w:r>
      <w:r w:rsidR="00B737F3">
        <w:rPr>
          <w:b/>
          <w:sz w:val="26"/>
          <w:szCs w:val="26"/>
          <w:lang w:eastAsia="en-US"/>
        </w:rPr>
        <w:t xml:space="preserve"> должны</w:t>
      </w:r>
      <w:r w:rsidRPr="00F97A45">
        <w:rPr>
          <w:b/>
          <w:sz w:val="26"/>
          <w:szCs w:val="26"/>
          <w:lang w:eastAsia="en-US"/>
        </w:rPr>
        <w:t>:</w:t>
      </w:r>
    </w:p>
    <w:p w:rsidR="00C84D41" w:rsidRPr="00F97A45" w:rsidRDefault="00C84D41" w:rsidP="00C84D41">
      <w:pPr>
        <w:tabs>
          <w:tab w:val="left" w:pos="993"/>
          <w:tab w:val="left" w:pos="1440"/>
        </w:tabs>
        <w:ind w:firstLine="709"/>
        <w:jc w:val="both"/>
        <w:rPr>
          <w:sz w:val="26"/>
          <w:szCs w:val="26"/>
          <w:lang w:eastAsia="en-US"/>
        </w:rPr>
      </w:pPr>
      <w:r w:rsidRPr="00F97A45">
        <w:rPr>
          <w:sz w:val="26"/>
          <w:szCs w:val="26"/>
          <w:lang w:eastAsia="en-US"/>
        </w:rPr>
        <w:t>1) Проконтролировать правильность оформления протоколов, актов, списков по</w:t>
      </w:r>
      <w:r>
        <w:rPr>
          <w:sz w:val="26"/>
          <w:szCs w:val="26"/>
          <w:lang w:eastAsia="en-US"/>
        </w:rPr>
        <w:t> </w:t>
      </w:r>
      <w:r w:rsidRPr="00F97A45">
        <w:rPr>
          <w:sz w:val="26"/>
          <w:szCs w:val="26"/>
          <w:lang w:eastAsia="en-US"/>
        </w:rPr>
        <w:t>результатам проведения экзамена в</w:t>
      </w:r>
      <w:r>
        <w:rPr>
          <w:sz w:val="26"/>
          <w:szCs w:val="26"/>
          <w:lang w:eastAsia="en-US"/>
        </w:rPr>
        <w:t> </w:t>
      </w:r>
      <w:r w:rsidRPr="00F97A45">
        <w:rPr>
          <w:sz w:val="26"/>
          <w:szCs w:val="26"/>
          <w:lang w:eastAsia="en-US"/>
        </w:rPr>
        <w:t>ППЭ;</w:t>
      </w:r>
    </w:p>
    <w:p w:rsidR="00C84D41" w:rsidRPr="00F97A45" w:rsidRDefault="00C84D41" w:rsidP="00C84D41">
      <w:pPr>
        <w:tabs>
          <w:tab w:val="left" w:pos="993"/>
          <w:tab w:val="left" w:pos="1440"/>
        </w:tabs>
        <w:ind w:firstLine="709"/>
        <w:jc w:val="both"/>
        <w:rPr>
          <w:sz w:val="26"/>
          <w:szCs w:val="26"/>
          <w:lang w:eastAsia="en-US"/>
        </w:rPr>
      </w:pPr>
      <w:r w:rsidRPr="00F97A45">
        <w:rPr>
          <w:sz w:val="26"/>
          <w:szCs w:val="26"/>
          <w:lang w:eastAsia="en-US"/>
        </w:rPr>
        <w:t>2) Принять от</w:t>
      </w:r>
      <w:r>
        <w:rPr>
          <w:sz w:val="26"/>
          <w:szCs w:val="26"/>
          <w:lang w:eastAsia="en-US"/>
        </w:rPr>
        <w:t> </w:t>
      </w:r>
      <w:r w:rsidRPr="00F97A45">
        <w:rPr>
          <w:sz w:val="26"/>
          <w:szCs w:val="26"/>
          <w:lang w:eastAsia="en-US"/>
        </w:rPr>
        <w:t>руководителя ППЭ по</w:t>
      </w:r>
      <w:r>
        <w:rPr>
          <w:sz w:val="26"/>
          <w:szCs w:val="26"/>
          <w:lang w:eastAsia="en-US"/>
        </w:rPr>
        <w:t> </w:t>
      </w:r>
      <w:r w:rsidRPr="00F97A45">
        <w:rPr>
          <w:sz w:val="26"/>
          <w:szCs w:val="26"/>
          <w:lang w:eastAsia="en-US"/>
        </w:rPr>
        <w:t xml:space="preserve">акту приёмки – передачи после окончания </w:t>
      </w:r>
      <w:proofErr w:type="gramStart"/>
      <w:r w:rsidRPr="00F97A45">
        <w:rPr>
          <w:sz w:val="26"/>
          <w:szCs w:val="26"/>
          <w:lang w:eastAsia="en-US"/>
        </w:rPr>
        <w:t>экзамена</w:t>
      </w:r>
      <w:proofErr w:type="gramEnd"/>
      <w:r w:rsidRPr="00F97A45">
        <w:rPr>
          <w:sz w:val="26"/>
          <w:szCs w:val="26"/>
          <w:lang w:eastAsia="en-US"/>
        </w:rPr>
        <w:t xml:space="preserve"> следующие материалы:</w:t>
      </w:r>
    </w:p>
    <w:p w:rsidR="00C84D41" w:rsidRPr="00F97A45" w:rsidRDefault="008F391D" w:rsidP="00C84D41">
      <w:pPr>
        <w:pStyle w:val="ad"/>
        <w:numPr>
          <w:ilvl w:val="0"/>
          <w:numId w:val="2"/>
        </w:numPr>
        <w:ind w:left="0" w:firstLine="284"/>
        <w:jc w:val="both"/>
        <w:rPr>
          <w:sz w:val="26"/>
          <w:szCs w:val="26"/>
        </w:rPr>
      </w:pPr>
      <w:r w:rsidRPr="00014746">
        <w:rPr>
          <w:sz w:val="26"/>
          <w:szCs w:val="26"/>
        </w:rPr>
        <w:t xml:space="preserve"> </w:t>
      </w:r>
      <w:r w:rsidR="00176F21">
        <w:rPr>
          <w:sz w:val="26"/>
          <w:szCs w:val="26"/>
        </w:rPr>
        <w:t xml:space="preserve">возвратные </w:t>
      </w:r>
      <w:r w:rsidR="001A622D" w:rsidRPr="00176F21">
        <w:rPr>
          <w:sz w:val="26"/>
          <w:szCs w:val="26"/>
        </w:rPr>
        <w:t>пакеты</w:t>
      </w:r>
      <w:r w:rsidR="00C84D41" w:rsidRPr="00F97A45">
        <w:rPr>
          <w:sz w:val="26"/>
          <w:szCs w:val="26"/>
        </w:rPr>
        <w:t xml:space="preserve"> с</w:t>
      </w:r>
      <w:r w:rsidR="00C84D41">
        <w:rPr>
          <w:sz w:val="26"/>
          <w:szCs w:val="26"/>
        </w:rPr>
        <w:t> </w:t>
      </w:r>
      <w:r w:rsidR="00C84D41" w:rsidRPr="00F97A45">
        <w:rPr>
          <w:sz w:val="26"/>
          <w:szCs w:val="26"/>
        </w:rPr>
        <w:t xml:space="preserve">Бланками </w:t>
      </w:r>
      <w:r w:rsidR="00C84D41">
        <w:rPr>
          <w:sz w:val="26"/>
          <w:szCs w:val="26"/>
        </w:rPr>
        <w:t>№ </w:t>
      </w:r>
      <w:r w:rsidR="00C84D41" w:rsidRPr="00F97A45">
        <w:rPr>
          <w:sz w:val="26"/>
          <w:szCs w:val="26"/>
        </w:rPr>
        <w:t xml:space="preserve">1, </w:t>
      </w:r>
      <w:r w:rsidR="00C84D41">
        <w:rPr>
          <w:sz w:val="26"/>
          <w:szCs w:val="26"/>
        </w:rPr>
        <w:t>№ </w:t>
      </w:r>
      <w:r w:rsidR="00C84D41" w:rsidRPr="00F97A45">
        <w:rPr>
          <w:sz w:val="26"/>
          <w:szCs w:val="26"/>
        </w:rPr>
        <w:t>2 и</w:t>
      </w:r>
      <w:r w:rsidR="00C84D41">
        <w:rPr>
          <w:sz w:val="26"/>
          <w:szCs w:val="26"/>
        </w:rPr>
        <w:t> </w:t>
      </w:r>
      <w:r w:rsidR="00C84D41" w:rsidRPr="00F97A45">
        <w:rPr>
          <w:sz w:val="26"/>
          <w:szCs w:val="26"/>
        </w:rPr>
        <w:t xml:space="preserve">дополнительными Бланками </w:t>
      </w:r>
      <w:r w:rsidR="00C84D41">
        <w:rPr>
          <w:sz w:val="26"/>
          <w:szCs w:val="26"/>
        </w:rPr>
        <w:t>№ </w:t>
      </w:r>
      <w:r w:rsidR="00C84D41" w:rsidRPr="00F97A45">
        <w:rPr>
          <w:sz w:val="26"/>
          <w:szCs w:val="26"/>
        </w:rPr>
        <w:t xml:space="preserve">2, </w:t>
      </w:r>
    </w:p>
    <w:p w:rsidR="00C84D41" w:rsidRPr="00F97A45" w:rsidRDefault="00B737F3" w:rsidP="00C84D41">
      <w:pPr>
        <w:pStyle w:val="ad"/>
        <w:numPr>
          <w:ilvl w:val="0"/>
          <w:numId w:val="2"/>
        </w:numPr>
        <w:ind w:left="0" w:firstLine="284"/>
        <w:jc w:val="both"/>
        <w:rPr>
          <w:sz w:val="26"/>
          <w:szCs w:val="26"/>
        </w:rPr>
      </w:pPr>
      <w:r>
        <w:rPr>
          <w:sz w:val="26"/>
          <w:szCs w:val="26"/>
        </w:rPr>
        <w:t>н</w:t>
      </w:r>
      <w:r w:rsidR="00C84D41" w:rsidRPr="00F97A45">
        <w:rPr>
          <w:sz w:val="26"/>
          <w:szCs w:val="26"/>
        </w:rPr>
        <w:t>еиспользованны</w:t>
      </w:r>
      <w:r>
        <w:rPr>
          <w:sz w:val="26"/>
          <w:szCs w:val="26"/>
        </w:rPr>
        <w:t>й ЭМ</w:t>
      </w:r>
      <w:r w:rsidR="00C84D41" w:rsidRPr="00F97A45">
        <w:rPr>
          <w:sz w:val="26"/>
          <w:szCs w:val="26"/>
        </w:rPr>
        <w:t>;</w:t>
      </w:r>
    </w:p>
    <w:p w:rsidR="00C84D41" w:rsidRPr="00F97A45" w:rsidRDefault="00C84D41" w:rsidP="00C84D41">
      <w:pPr>
        <w:pStyle w:val="ad"/>
        <w:numPr>
          <w:ilvl w:val="0"/>
          <w:numId w:val="2"/>
        </w:numPr>
        <w:ind w:left="0" w:firstLine="284"/>
        <w:jc w:val="both"/>
        <w:rPr>
          <w:sz w:val="26"/>
          <w:szCs w:val="26"/>
        </w:rPr>
      </w:pPr>
      <w:proofErr w:type="gramStart"/>
      <w:r w:rsidRPr="00F97A45">
        <w:rPr>
          <w:sz w:val="26"/>
          <w:szCs w:val="26"/>
        </w:rPr>
        <w:lastRenderedPageBreak/>
        <w:t>использованные</w:t>
      </w:r>
      <w:proofErr w:type="gramEnd"/>
      <w:r w:rsidRPr="00F97A45">
        <w:rPr>
          <w:sz w:val="26"/>
          <w:szCs w:val="26"/>
        </w:rPr>
        <w:t xml:space="preserve"> КИМ;</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протокол проведения экзамена ГИА в</w:t>
      </w:r>
      <w:r>
        <w:rPr>
          <w:sz w:val="26"/>
          <w:szCs w:val="26"/>
        </w:rPr>
        <w:t> </w:t>
      </w:r>
      <w:r w:rsidRPr="00F97A45">
        <w:rPr>
          <w:sz w:val="26"/>
          <w:szCs w:val="26"/>
        </w:rPr>
        <w:t>ППЭ;</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протоколы проведения экзаменов в</w:t>
      </w:r>
      <w:r>
        <w:rPr>
          <w:sz w:val="26"/>
          <w:szCs w:val="26"/>
        </w:rPr>
        <w:t> </w:t>
      </w:r>
      <w:r w:rsidRPr="00F97A45">
        <w:rPr>
          <w:sz w:val="26"/>
          <w:szCs w:val="26"/>
        </w:rPr>
        <w:t>аудиториях ППЭ;</w:t>
      </w:r>
    </w:p>
    <w:p w:rsidR="00C84D41" w:rsidRPr="00F97A45" w:rsidRDefault="00C84D41" w:rsidP="00C84D41">
      <w:pPr>
        <w:pStyle w:val="ad"/>
        <w:numPr>
          <w:ilvl w:val="0"/>
          <w:numId w:val="2"/>
        </w:numPr>
        <w:ind w:left="0" w:firstLine="284"/>
        <w:jc w:val="both"/>
        <w:rPr>
          <w:sz w:val="26"/>
          <w:szCs w:val="26"/>
        </w:rPr>
      </w:pPr>
      <w:r w:rsidRPr="00F97A45">
        <w:rPr>
          <w:sz w:val="26"/>
          <w:szCs w:val="26"/>
        </w:rPr>
        <w:t>списки участников экзамена в</w:t>
      </w:r>
      <w:r>
        <w:rPr>
          <w:sz w:val="26"/>
          <w:szCs w:val="26"/>
        </w:rPr>
        <w:t> </w:t>
      </w:r>
      <w:r w:rsidRPr="00F97A45">
        <w:rPr>
          <w:sz w:val="26"/>
          <w:szCs w:val="26"/>
        </w:rPr>
        <w:t>аудиториях;</w:t>
      </w:r>
    </w:p>
    <w:p w:rsidR="00B737F3" w:rsidRPr="00B737F3" w:rsidRDefault="00C84D41" w:rsidP="00B737F3">
      <w:pPr>
        <w:pStyle w:val="ad"/>
        <w:numPr>
          <w:ilvl w:val="0"/>
          <w:numId w:val="2"/>
        </w:numPr>
        <w:ind w:left="0" w:firstLine="284"/>
        <w:jc w:val="both"/>
        <w:rPr>
          <w:sz w:val="26"/>
          <w:szCs w:val="26"/>
        </w:rPr>
      </w:pPr>
      <w:r w:rsidRPr="00F97A45">
        <w:rPr>
          <w:sz w:val="26"/>
          <w:szCs w:val="26"/>
        </w:rPr>
        <w:t xml:space="preserve">протокол идентификации личностей участников экзамена </w:t>
      </w:r>
      <w:r w:rsidRPr="00F97A45">
        <w:rPr>
          <w:sz w:val="26"/>
          <w:szCs w:val="26"/>
        </w:rPr>
        <w:br/>
        <w:t>при отсутствии у</w:t>
      </w:r>
      <w:r>
        <w:rPr>
          <w:sz w:val="26"/>
          <w:szCs w:val="26"/>
        </w:rPr>
        <w:t> </w:t>
      </w:r>
      <w:r w:rsidRPr="00F97A45">
        <w:rPr>
          <w:sz w:val="26"/>
          <w:szCs w:val="26"/>
        </w:rPr>
        <w:t>них документа, удостоверяющего личность;</w:t>
      </w:r>
    </w:p>
    <w:p w:rsidR="00C84D41" w:rsidRDefault="00C84D41" w:rsidP="00C84D41">
      <w:pPr>
        <w:pStyle w:val="ad"/>
        <w:numPr>
          <w:ilvl w:val="0"/>
          <w:numId w:val="2"/>
        </w:numPr>
        <w:ind w:left="0" w:firstLine="284"/>
        <w:jc w:val="both"/>
        <w:rPr>
          <w:sz w:val="26"/>
          <w:szCs w:val="26"/>
        </w:rPr>
      </w:pPr>
      <w:r w:rsidRPr="00176F21">
        <w:rPr>
          <w:sz w:val="26"/>
          <w:szCs w:val="26"/>
        </w:rPr>
        <w:t>направ</w:t>
      </w:r>
      <w:r w:rsidR="00D766BE">
        <w:rPr>
          <w:sz w:val="26"/>
          <w:szCs w:val="26"/>
        </w:rPr>
        <w:t>ляют</w:t>
      </w:r>
      <w:r w:rsidRPr="00176F21">
        <w:rPr>
          <w:sz w:val="26"/>
          <w:szCs w:val="26"/>
        </w:rPr>
        <w:t xml:space="preserve"> запечатанные</w:t>
      </w:r>
      <w:r w:rsidR="00176F21">
        <w:rPr>
          <w:sz w:val="26"/>
          <w:szCs w:val="26"/>
        </w:rPr>
        <w:t xml:space="preserve"> </w:t>
      </w:r>
      <w:r w:rsidRPr="00176F21">
        <w:rPr>
          <w:sz w:val="26"/>
          <w:szCs w:val="26"/>
        </w:rPr>
        <w:t xml:space="preserve"> пакеты с </w:t>
      </w:r>
      <w:r w:rsidRPr="00176F21">
        <w:rPr>
          <w:sz w:val="26"/>
          <w:szCs w:val="26"/>
          <w:u w:val="single"/>
        </w:rPr>
        <w:t>экзаменационными работами в </w:t>
      </w:r>
      <w:r w:rsidR="00051EEB" w:rsidRPr="00176F21">
        <w:rPr>
          <w:sz w:val="26"/>
          <w:szCs w:val="26"/>
          <w:u w:val="single"/>
        </w:rPr>
        <w:t>МОУО</w:t>
      </w:r>
      <w:r w:rsidRPr="00176F21">
        <w:rPr>
          <w:sz w:val="26"/>
          <w:szCs w:val="26"/>
        </w:rPr>
        <w:t>.</w:t>
      </w:r>
    </w:p>
    <w:p w:rsidR="002E695B" w:rsidRPr="002E695B" w:rsidRDefault="002E695B" w:rsidP="002E695B">
      <w:pPr>
        <w:pStyle w:val="ad"/>
        <w:numPr>
          <w:ilvl w:val="0"/>
          <w:numId w:val="2"/>
        </w:numPr>
        <w:ind w:left="0" w:firstLine="284"/>
        <w:jc w:val="both"/>
        <w:rPr>
          <w:sz w:val="26"/>
          <w:szCs w:val="26"/>
        </w:rPr>
      </w:pPr>
      <w:r w:rsidRPr="002E695B">
        <w:rPr>
          <w:sz w:val="26"/>
          <w:szCs w:val="26"/>
        </w:rPr>
        <w:t xml:space="preserve">формы отчетности ППЭ и неиспользованный ЭМ уполномоченный представитель ГЭК </w:t>
      </w:r>
      <w:r w:rsidRPr="002E695B">
        <w:rPr>
          <w:sz w:val="26"/>
          <w:szCs w:val="26"/>
          <w:u w:val="single"/>
        </w:rPr>
        <w:t>передает руководителю ОО</w:t>
      </w:r>
      <w:r w:rsidRPr="002E695B">
        <w:rPr>
          <w:sz w:val="26"/>
          <w:szCs w:val="26"/>
        </w:rPr>
        <w:t>, на базе, которой организован ППЭ.</w:t>
      </w:r>
    </w:p>
    <w:p w:rsidR="00324335" w:rsidRPr="00324335" w:rsidRDefault="00324335" w:rsidP="00324335">
      <w:pPr>
        <w:pStyle w:val="ad"/>
        <w:ind w:left="284"/>
        <w:jc w:val="both"/>
        <w:rPr>
          <w:sz w:val="26"/>
          <w:szCs w:val="26"/>
        </w:rPr>
      </w:pPr>
      <w:bookmarkStart w:id="13" w:name="_Toc379881175"/>
      <w:bookmarkStart w:id="14" w:name="_Toc404598544"/>
      <w:bookmarkStart w:id="15" w:name="_Toc410235038"/>
      <w:bookmarkStart w:id="16" w:name="_Toc410235144"/>
    </w:p>
    <w:p w:rsidR="00324335" w:rsidRDefault="00324335" w:rsidP="00324335">
      <w:pPr>
        <w:pBdr>
          <w:top w:val="dashed" w:sz="12" w:space="17" w:color="auto"/>
          <w:left w:val="dashed" w:sz="12" w:space="4" w:color="auto"/>
          <w:bottom w:val="dashed" w:sz="12" w:space="1" w:color="auto"/>
          <w:right w:val="dashed" w:sz="12" w:space="4" w:color="auto"/>
        </w:pBdr>
        <w:ind w:firstLine="709"/>
        <w:jc w:val="both"/>
        <w:rPr>
          <w:sz w:val="26"/>
          <w:szCs w:val="26"/>
        </w:rPr>
      </w:pPr>
      <w:r>
        <w:rPr>
          <w:sz w:val="26"/>
          <w:szCs w:val="26"/>
        </w:rPr>
        <w:t>Уполномоченному представителю ГЭК необходимо помнить, что экзамен проводится в спокойной и доброжелательной обстановке.</w:t>
      </w:r>
    </w:p>
    <w:p w:rsidR="00C84D41" w:rsidRPr="00F97A45" w:rsidRDefault="00C84D41" w:rsidP="00324335">
      <w:pPr>
        <w:pBdr>
          <w:top w:val="dashed" w:sz="12" w:space="17" w:color="auto"/>
          <w:left w:val="dashed" w:sz="12" w:space="4" w:color="auto"/>
          <w:bottom w:val="dashed" w:sz="12" w:space="1" w:color="auto"/>
          <w:right w:val="dashed" w:sz="12" w:space="4" w:color="auto"/>
        </w:pBdr>
        <w:ind w:firstLine="709"/>
        <w:jc w:val="both"/>
        <w:rPr>
          <w:sz w:val="26"/>
          <w:szCs w:val="26"/>
        </w:rPr>
      </w:pPr>
      <w:r w:rsidRPr="00F97A45">
        <w:rPr>
          <w:sz w:val="26"/>
          <w:szCs w:val="26"/>
        </w:rPr>
        <w:t>В день проведения экзамена уполномоченному представителю ГЭК в</w:t>
      </w:r>
      <w:r>
        <w:rPr>
          <w:sz w:val="26"/>
          <w:szCs w:val="26"/>
        </w:rPr>
        <w:t> </w:t>
      </w:r>
      <w:r w:rsidRPr="00F97A45">
        <w:rPr>
          <w:sz w:val="26"/>
          <w:szCs w:val="26"/>
        </w:rPr>
        <w:t xml:space="preserve">ППЭ </w:t>
      </w:r>
      <w:r w:rsidRPr="00F97A45">
        <w:rPr>
          <w:b/>
          <w:sz w:val="26"/>
          <w:szCs w:val="26"/>
        </w:rPr>
        <w:t>запрещается:</w:t>
      </w:r>
    </w:p>
    <w:p w:rsidR="00C84D41" w:rsidRPr="00F97A45" w:rsidRDefault="00C84D41" w:rsidP="00324335">
      <w:pPr>
        <w:pBdr>
          <w:top w:val="dashed" w:sz="12" w:space="17" w:color="auto"/>
          <w:left w:val="dashed" w:sz="12" w:space="4" w:color="auto"/>
          <w:bottom w:val="dashed" w:sz="12" w:space="1" w:color="auto"/>
          <w:right w:val="dashed" w:sz="12" w:space="4" w:color="auto"/>
        </w:pBdr>
        <w:ind w:firstLine="709"/>
        <w:jc w:val="both"/>
        <w:rPr>
          <w:sz w:val="26"/>
          <w:szCs w:val="26"/>
        </w:rPr>
      </w:pPr>
      <w:r w:rsidRPr="00F97A45">
        <w:rPr>
          <w:sz w:val="26"/>
          <w:szCs w:val="26"/>
        </w:rPr>
        <w:t>а) оказывать содействие участникам ОГЭ, в</w:t>
      </w:r>
      <w:r>
        <w:rPr>
          <w:sz w:val="26"/>
          <w:szCs w:val="26"/>
        </w:rPr>
        <w:t> </w:t>
      </w:r>
      <w:r w:rsidRPr="00F97A45">
        <w:rPr>
          <w:sz w:val="26"/>
          <w:szCs w:val="26"/>
        </w:rPr>
        <w:t>том числе передавать им</w:t>
      </w:r>
      <w:r>
        <w:rPr>
          <w:sz w:val="26"/>
          <w:szCs w:val="26"/>
        </w:rPr>
        <w:t> </w:t>
      </w:r>
      <w:r w:rsidRPr="00F97A45">
        <w:rPr>
          <w:sz w:val="26"/>
          <w:szCs w:val="26"/>
        </w:rPr>
        <w:t>средства связи, электронно-вычислительную технику, фото, аудио и</w:t>
      </w:r>
      <w:r>
        <w:rPr>
          <w:sz w:val="26"/>
          <w:szCs w:val="26"/>
        </w:rPr>
        <w:t> </w:t>
      </w:r>
      <w:r w:rsidRPr="00F97A45">
        <w:rPr>
          <w:sz w:val="26"/>
          <w:szCs w:val="26"/>
        </w:rPr>
        <w:t>видеоаппаратуру, справочные материалы, письменные заметки и</w:t>
      </w:r>
      <w:r>
        <w:rPr>
          <w:sz w:val="26"/>
          <w:szCs w:val="26"/>
        </w:rPr>
        <w:t> </w:t>
      </w:r>
      <w:r w:rsidRPr="00F97A45">
        <w:rPr>
          <w:sz w:val="26"/>
          <w:szCs w:val="26"/>
        </w:rPr>
        <w:t>иные средства хранения и</w:t>
      </w:r>
      <w:r>
        <w:rPr>
          <w:sz w:val="26"/>
          <w:szCs w:val="26"/>
        </w:rPr>
        <w:t> </w:t>
      </w:r>
      <w:r w:rsidRPr="00F97A45">
        <w:rPr>
          <w:sz w:val="26"/>
          <w:szCs w:val="26"/>
        </w:rPr>
        <w:t xml:space="preserve">передачи информации; </w:t>
      </w:r>
    </w:p>
    <w:p w:rsidR="00C84D41" w:rsidRPr="00F97A45" w:rsidRDefault="00C84D41" w:rsidP="00324335">
      <w:pPr>
        <w:pBdr>
          <w:top w:val="dashed" w:sz="12" w:space="17" w:color="auto"/>
          <w:left w:val="dashed" w:sz="12" w:space="4" w:color="auto"/>
          <w:bottom w:val="dashed" w:sz="12" w:space="1" w:color="auto"/>
          <w:right w:val="dashed" w:sz="12" w:space="4" w:color="auto"/>
        </w:pBdr>
        <w:ind w:firstLine="709"/>
        <w:jc w:val="both"/>
        <w:rPr>
          <w:sz w:val="26"/>
          <w:szCs w:val="26"/>
        </w:rPr>
      </w:pPr>
      <w:r w:rsidRPr="00F97A45">
        <w:rPr>
          <w:sz w:val="26"/>
          <w:szCs w:val="26"/>
        </w:rPr>
        <w:t>б)  пользоваться средствами связи вне Штаба ППЭ (пользование средствами связи допускается только в</w:t>
      </w:r>
      <w:r>
        <w:rPr>
          <w:sz w:val="26"/>
          <w:szCs w:val="26"/>
        </w:rPr>
        <w:t> </w:t>
      </w:r>
      <w:r w:rsidRPr="00F97A45">
        <w:rPr>
          <w:sz w:val="26"/>
          <w:szCs w:val="26"/>
        </w:rPr>
        <w:t>Штабе ППЭ в</w:t>
      </w:r>
      <w:r>
        <w:rPr>
          <w:sz w:val="26"/>
          <w:szCs w:val="26"/>
        </w:rPr>
        <w:t> </w:t>
      </w:r>
      <w:r w:rsidRPr="00F97A45">
        <w:rPr>
          <w:sz w:val="26"/>
          <w:szCs w:val="26"/>
        </w:rPr>
        <w:t>случае служебной необходимости).</w:t>
      </w:r>
    </w:p>
    <w:p w:rsidR="00C84D41" w:rsidRPr="00F97A45" w:rsidRDefault="00C84D41" w:rsidP="00C84D41">
      <w:pPr>
        <w:pStyle w:val="afff8"/>
        <w:jc w:val="both"/>
        <w:outlineLvl w:val="9"/>
        <w:rPr>
          <w:rFonts w:ascii="Times New Roman" w:hAnsi="Times New Roman"/>
          <w:b/>
          <w:sz w:val="26"/>
          <w:szCs w:val="26"/>
        </w:rPr>
      </w:pPr>
    </w:p>
    <w:p w:rsidR="00C84D41" w:rsidRPr="00F97A45" w:rsidRDefault="00C84D41" w:rsidP="00C84D41">
      <w:pPr>
        <w:pStyle w:val="20"/>
      </w:pPr>
      <w:bookmarkStart w:id="17" w:name="_Toc439322493"/>
      <w:r w:rsidRPr="00F97A45">
        <w:t>1.3 Инструкция для организаторов в</w:t>
      </w:r>
      <w:r>
        <w:t> </w:t>
      </w:r>
      <w:r w:rsidRPr="00F97A45">
        <w:t>аудитории</w:t>
      </w:r>
      <w:bookmarkEnd w:id="13"/>
      <w:bookmarkEnd w:id="14"/>
      <w:bookmarkEnd w:id="15"/>
      <w:bookmarkEnd w:id="16"/>
      <w:bookmarkEnd w:id="17"/>
      <w:r w:rsidRPr="00F97A45">
        <w:t xml:space="preserve">  </w:t>
      </w:r>
    </w:p>
    <w:p w:rsidR="00FA0871" w:rsidRPr="002978ED" w:rsidRDefault="00FA0871" w:rsidP="00FA0871">
      <w:pPr>
        <w:tabs>
          <w:tab w:val="left" w:pos="900"/>
          <w:tab w:val="left" w:pos="1260"/>
        </w:tabs>
        <w:ind w:firstLine="709"/>
        <w:jc w:val="both"/>
        <w:rPr>
          <w:sz w:val="26"/>
          <w:szCs w:val="26"/>
        </w:rPr>
      </w:pPr>
      <w:r w:rsidRPr="002978ED">
        <w:rPr>
          <w:sz w:val="26"/>
          <w:szCs w:val="26"/>
        </w:rPr>
        <w:t xml:space="preserve">В качестве организаторов в аудитории ППЭ привлекаются лица, прошедшие соответствующую подготовку. </w:t>
      </w:r>
    </w:p>
    <w:p w:rsidR="00FA0871" w:rsidRPr="002978ED" w:rsidRDefault="00FA0871" w:rsidP="00FA0871">
      <w:pPr>
        <w:tabs>
          <w:tab w:val="left" w:pos="900"/>
          <w:tab w:val="left" w:pos="1260"/>
        </w:tabs>
        <w:ind w:firstLine="709"/>
        <w:jc w:val="both"/>
        <w:rPr>
          <w:sz w:val="26"/>
          <w:szCs w:val="26"/>
        </w:rPr>
      </w:pPr>
      <w:r w:rsidRPr="002978ED">
        <w:rPr>
          <w:sz w:val="26"/>
          <w:szCs w:val="26"/>
        </w:rPr>
        <w:t xml:space="preserve">При проведении ОГЭ по учебному предмету в состав организаторов не входят специалисты </w:t>
      </w:r>
      <w:proofErr w:type="gramStart"/>
      <w:r w:rsidRPr="002978ED">
        <w:rPr>
          <w:sz w:val="26"/>
          <w:szCs w:val="26"/>
        </w:rPr>
        <w:t>по этому</w:t>
      </w:r>
      <w:proofErr w:type="gramEnd"/>
      <w:r w:rsidRPr="002978ED">
        <w:rPr>
          <w:sz w:val="26"/>
          <w:szCs w:val="26"/>
        </w:rPr>
        <w:t xml:space="preserve"> учебному предмету (за исключением ОГЭ по физике, химии в случае выполнения участниками ОГЭ лабораторных работ). </w:t>
      </w:r>
      <w:proofErr w:type="gramStart"/>
      <w:r w:rsidRPr="002978ED">
        <w:rPr>
          <w:sz w:val="26"/>
          <w:szCs w:val="26"/>
        </w:rPr>
        <w:t>Не допускается привлекать в качестве организаторов ППЭ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roofErr w:type="gramEnd"/>
      <w:r w:rsidRPr="002978ED">
        <w:rPr>
          <w:sz w:val="26"/>
          <w:szCs w:val="26"/>
        </w:rPr>
        <w:t xml:space="preserve"> Организаторы информируются о месте</w:t>
      </w:r>
      <w:r>
        <w:rPr>
          <w:sz w:val="26"/>
          <w:szCs w:val="26"/>
        </w:rPr>
        <w:t xml:space="preserve"> </w:t>
      </w:r>
      <w:r w:rsidRPr="002978ED">
        <w:rPr>
          <w:sz w:val="26"/>
          <w:szCs w:val="26"/>
        </w:rPr>
        <w:t>расположения ППЭ, в </w:t>
      </w:r>
      <w:proofErr w:type="gramStart"/>
      <w:r w:rsidRPr="002978ED">
        <w:rPr>
          <w:sz w:val="26"/>
          <w:szCs w:val="26"/>
        </w:rPr>
        <w:t>который</w:t>
      </w:r>
      <w:proofErr w:type="gramEnd"/>
      <w:r w:rsidRPr="002978ED">
        <w:rPr>
          <w:sz w:val="26"/>
          <w:szCs w:val="26"/>
        </w:rPr>
        <w:t xml:space="preserve"> они направляются, не ранее чем за 3 рабочих дня до проведения экзамена по соответствующему учебному предмету.</w:t>
      </w:r>
    </w:p>
    <w:p w:rsidR="00C84D41" w:rsidRPr="00F97A45" w:rsidRDefault="00FA0871" w:rsidP="00FA0871">
      <w:pPr>
        <w:tabs>
          <w:tab w:val="left" w:pos="900"/>
          <w:tab w:val="left" w:pos="1260"/>
        </w:tabs>
        <w:ind w:firstLine="709"/>
        <w:jc w:val="both"/>
        <w:rPr>
          <w:sz w:val="26"/>
          <w:szCs w:val="26"/>
        </w:rPr>
      </w:pPr>
      <w:proofErr w:type="gramStart"/>
      <w:r w:rsidRPr="002978ED">
        <w:rPr>
          <w:sz w:val="26"/>
          <w:szCs w:val="26"/>
        </w:rPr>
        <w:t>Работники образовательных организаций, привлекаемые к проведению ГИА в качестве организаторов в аудитории, по месту работы информируются под роспись о сроках, местах и порядке проведения ГИА, о порядке проведения ГИА, в том числе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r>
        <w:rPr>
          <w:sz w:val="26"/>
          <w:szCs w:val="26"/>
        </w:rPr>
        <w:t>.</w:t>
      </w:r>
      <w:proofErr w:type="gramEnd"/>
    </w:p>
    <w:p w:rsidR="00C84D41" w:rsidRPr="00F97A45" w:rsidRDefault="00C84D41" w:rsidP="00C84D41">
      <w:pPr>
        <w:tabs>
          <w:tab w:val="left" w:pos="900"/>
          <w:tab w:val="left" w:pos="1260"/>
        </w:tabs>
        <w:ind w:firstLine="709"/>
        <w:jc w:val="both"/>
        <w:rPr>
          <w:b/>
          <w:sz w:val="26"/>
          <w:szCs w:val="26"/>
        </w:rPr>
      </w:pPr>
      <w:r w:rsidRPr="00F97A45">
        <w:rPr>
          <w:b/>
          <w:sz w:val="26"/>
          <w:szCs w:val="26"/>
        </w:rPr>
        <w:t>Организаторы должны знать:</w:t>
      </w:r>
    </w:p>
    <w:p w:rsidR="00C84D41" w:rsidRPr="00F97A45" w:rsidRDefault="00C84D41" w:rsidP="00C84D41">
      <w:pPr>
        <w:pStyle w:val="ad"/>
        <w:numPr>
          <w:ilvl w:val="0"/>
          <w:numId w:val="2"/>
        </w:numPr>
        <w:ind w:left="0" w:firstLine="284"/>
        <w:jc w:val="both"/>
        <w:rPr>
          <w:sz w:val="26"/>
          <w:szCs w:val="26"/>
        </w:rPr>
      </w:pPr>
      <w:r w:rsidRPr="00F97A45">
        <w:rPr>
          <w:sz w:val="26"/>
          <w:szCs w:val="26"/>
        </w:rPr>
        <w:t>нормативные правовые документы, регламентирующие проведение ОГЭ;</w:t>
      </w:r>
    </w:p>
    <w:p w:rsidR="00C84D41" w:rsidRPr="00F97A45" w:rsidRDefault="00C84D41" w:rsidP="00C84D41">
      <w:pPr>
        <w:pStyle w:val="ad"/>
        <w:numPr>
          <w:ilvl w:val="0"/>
          <w:numId w:val="2"/>
        </w:numPr>
        <w:ind w:left="0" w:firstLine="284"/>
        <w:jc w:val="both"/>
        <w:rPr>
          <w:sz w:val="26"/>
          <w:szCs w:val="26"/>
        </w:rPr>
      </w:pPr>
      <w:r w:rsidRPr="00F97A45">
        <w:rPr>
          <w:sz w:val="26"/>
          <w:szCs w:val="26"/>
        </w:rPr>
        <w:t>инструкции, определяющие порядок работы организатора в</w:t>
      </w:r>
      <w:r>
        <w:rPr>
          <w:sz w:val="26"/>
          <w:szCs w:val="26"/>
        </w:rPr>
        <w:t> </w:t>
      </w:r>
      <w:r w:rsidRPr="00F97A45">
        <w:rPr>
          <w:sz w:val="26"/>
          <w:szCs w:val="26"/>
        </w:rPr>
        <w:t>аудитории;</w:t>
      </w:r>
    </w:p>
    <w:p w:rsidR="00C84D41" w:rsidRPr="00F97A45" w:rsidRDefault="00C84D41" w:rsidP="00C84D41">
      <w:pPr>
        <w:pStyle w:val="ad"/>
        <w:numPr>
          <w:ilvl w:val="0"/>
          <w:numId w:val="2"/>
        </w:numPr>
        <w:ind w:left="0" w:firstLine="284"/>
        <w:jc w:val="both"/>
        <w:rPr>
          <w:sz w:val="26"/>
          <w:szCs w:val="26"/>
        </w:rPr>
      </w:pPr>
      <w:r w:rsidRPr="00F97A45">
        <w:rPr>
          <w:sz w:val="26"/>
          <w:szCs w:val="26"/>
        </w:rPr>
        <w:t>правила заполнения бланков ответов участников экзамена.</w:t>
      </w:r>
    </w:p>
    <w:p w:rsidR="00C84D41" w:rsidRPr="00F97A45" w:rsidRDefault="00C84D41" w:rsidP="00C84D41">
      <w:pPr>
        <w:pStyle w:val="ad"/>
        <w:ind w:left="284"/>
        <w:jc w:val="both"/>
        <w:rPr>
          <w:sz w:val="26"/>
          <w:szCs w:val="26"/>
        </w:rPr>
      </w:pPr>
    </w:p>
    <w:p w:rsidR="00C84D41" w:rsidRPr="00F97A45" w:rsidRDefault="00C84D41" w:rsidP="00C84D41">
      <w:pPr>
        <w:ind w:firstLine="709"/>
        <w:jc w:val="both"/>
        <w:rPr>
          <w:b/>
          <w:sz w:val="26"/>
          <w:szCs w:val="26"/>
        </w:rPr>
      </w:pPr>
      <w:bookmarkStart w:id="18" w:name="_Toc404598545"/>
      <w:r w:rsidRPr="00F97A45">
        <w:rPr>
          <w:b/>
          <w:sz w:val="26"/>
          <w:szCs w:val="26"/>
        </w:rPr>
        <w:t>В день проведения экзамена организатор в</w:t>
      </w:r>
      <w:r>
        <w:rPr>
          <w:b/>
          <w:sz w:val="26"/>
          <w:szCs w:val="26"/>
        </w:rPr>
        <w:t> </w:t>
      </w:r>
      <w:r w:rsidRPr="00F97A45">
        <w:rPr>
          <w:b/>
          <w:sz w:val="26"/>
          <w:szCs w:val="26"/>
        </w:rPr>
        <w:t>аудитории ППЭ должен:</w:t>
      </w:r>
    </w:p>
    <w:bookmarkEnd w:id="18"/>
    <w:p w:rsidR="00C84D41" w:rsidRPr="00F97A45" w:rsidRDefault="00C84D41" w:rsidP="00C84D41">
      <w:pPr>
        <w:tabs>
          <w:tab w:val="left" w:pos="4088"/>
        </w:tabs>
        <w:ind w:firstLine="709"/>
        <w:jc w:val="both"/>
        <w:rPr>
          <w:sz w:val="26"/>
          <w:szCs w:val="26"/>
        </w:rPr>
      </w:pPr>
      <w:r w:rsidRPr="00F97A45">
        <w:rPr>
          <w:sz w:val="26"/>
          <w:szCs w:val="26"/>
        </w:rPr>
        <w:t>1) Прибыть в</w:t>
      </w:r>
      <w:r>
        <w:rPr>
          <w:sz w:val="26"/>
          <w:szCs w:val="26"/>
        </w:rPr>
        <w:t> </w:t>
      </w:r>
      <w:r w:rsidRPr="00F97A45">
        <w:rPr>
          <w:sz w:val="26"/>
          <w:szCs w:val="26"/>
        </w:rPr>
        <w:t>ППЭ не</w:t>
      </w:r>
      <w:r>
        <w:rPr>
          <w:sz w:val="26"/>
          <w:szCs w:val="26"/>
        </w:rPr>
        <w:t> </w:t>
      </w:r>
      <w:r w:rsidRPr="00F97A45">
        <w:rPr>
          <w:sz w:val="26"/>
          <w:szCs w:val="26"/>
        </w:rPr>
        <w:t>позднее 8.30 дня проведения экзамена и</w:t>
      </w:r>
      <w:r>
        <w:rPr>
          <w:sz w:val="26"/>
          <w:szCs w:val="26"/>
        </w:rPr>
        <w:t> </w:t>
      </w:r>
      <w:r w:rsidRPr="00F97A45">
        <w:rPr>
          <w:sz w:val="26"/>
          <w:szCs w:val="26"/>
        </w:rPr>
        <w:t>зарегистрироваться у  руководителя ППЭ;</w:t>
      </w:r>
    </w:p>
    <w:p w:rsidR="00C84D41" w:rsidRPr="00F97A45" w:rsidRDefault="00C84D41" w:rsidP="00C84D41">
      <w:pPr>
        <w:tabs>
          <w:tab w:val="left" w:pos="4088"/>
        </w:tabs>
        <w:ind w:firstLine="709"/>
        <w:jc w:val="both"/>
        <w:rPr>
          <w:sz w:val="26"/>
          <w:szCs w:val="26"/>
        </w:rPr>
      </w:pPr>
      <w:r w:rsidRPr="00F97A45">
        <w:rPr>
          <w:sz w:val="26"/>
          <w:szCs w:val="26"/>
        </w:rPr>
        <w:lastRenderedPageBreak/>
        <w:t>2) Получить у</w:t>
      </w:r>
      <w:r>
        <w:rPr>
          <w:sz w:val="26"/>
          <w:szCs w:val="26"/>
        </w:rPr>
        <w:t> </w:t>
      </w:r>
      <w:r w:rsidRPr="00F97A45">
        <w:rPr>
          <w:sz w:val="26"/>
          <w:szCs w:val="26"/>
        </w:rPr>
        <w:t>руководителя ППЭ информацию о</w:t>
      </w:r>
      <w:r>
        <w:rPr>
          <w:sz w:val="26"/>
          <w:szCs w:val="26"/>
        </w:rPr>
        <w:t> </w:t>
      </w:r>
      <w:r w:rsidRPr="00F97A45">
        <w:rPr>
          <w:sz w:val="26"/>
          <w:szCs w:val="26"/>
        </w:rPr>
        <w:t>назначении ответственных организаторов в</w:t>
      </w:r>
      <w:r>
        <w:rPr>
          <w:sz w:val="26"/>
          <w:szCs w:val="26"/>
        </w:rPr>
        <w:t> </w:t>
      </w:r>
      <w:r w:rsidRPr="00F97A45">
        <w:rPr>
          <w:sz w:val="26"/>
          <w:szCs w:val="26"/>
        </w:rPr>
        <w:t>аудитории и</w:t>
      </w:r>
      <w:r>
        <w:rPr>
          <w:sz w:val="26"/>
          <w:szCs w:val="26"/>
        </w:rPr>
        <w:t> </w:t>
      </w:r>
      <w:r w:rsidRPr="00F97A45">
        <w:rPr>
          <w:sz w:val="26"/>
          <w:szCs w:val="26"/>
        </w:rPr>
        <w:t>распределении по</w:t>
      </w:r>
      <w:r>
        <w:rPr>
          <w:sz w:val="26"/>
          <w:szCs w:val="26"/>
        </w:rPr>
        <w:t> </w:t>
      </w:r>
      <w:r w:rsidRPr="00F97A45">
        <w:rPr>
          <w:sz w:val="26"/>
          <w:szCs w:val="26"/>
        </w:rPr>
        <w:t>аудиториям ППЭ, а</w:t>
      </w:r>
      <w:r>
        <w:rPr>
          <w:sz w:val="26"/>
          <w:szCs w:val="26"/>
        </w:rPr>
        <w:t> </w:t>
      </w:r>
      <w:r w:rsidRPr="00F97A45">
        <w:rPr>
          <w:sz w:val="26"/>
          <w:szCs w:val="26"/>
        </w:rPr>
        <w:t>так же</w:t>
      </w:r>
      <w:r>
        <w:rPr>
          <w:sz w:val="26"/>
          <w:szCs w:val="26"/>
        </w:rPr>
        <w:t> </w:t>
      </w:r>
      <w:r w:rsidRPr="00F97A45">
        <w:rPr>
          <w:sz w:val="26"/>
          <w:szCs w:val="26"/>
          <w:lang w:eastAsia="en-US"/>
        </w:rPr>
        <w:t>информацию о</w:t>
      </w:r>
      <w:r>
        <w:rPr>
          <w:sz w:val="26"/>
          <w:szCs w:val="26"/>
          <w:lang w:eastAsia="en-US"/>
        </w:rPr>
        <w:t> </w:t>
      </w:r>
      <w:r w:rsidRPr="00F97A45">
        <w:rPr>
          <w:sz w:val="26"/>
          <w:szCs w:val="26"/>
          <w:lang w:eastAsia="en-US"/>
        </w:rPr>
        <w:t>сроках ознакомления участников ОГЭ с</w:t>
      </w:r>
      <w:r>
        <w:rPr>
          <w:sz w:val="26"/>
          <w:szCs w:val="26"/>
          <w:lang w:eastAsia="en-US"/>
        </w:rPr>
        <w:t> </w:t>
      </w:r>
      <w:r w:rsidRPr="00F97A45">
        <w:rPr>
          <w:sz w:val="26"/>
          <w:szCs w:val="26"/>
          <w:lang w:eastAsia="en-US"/>
        </w:rPr>
        <w:t>результатами</w:t>
      </w:r>
      <w:r w:rsidRPr="00F97A45">
        <w:rPr>
          <w:sz w:val="26"/>
          <w:szCs w:val="26"/>
        </w:rPr>
        <w:t>;</w:t>
      </w:r>
    </w:p>
    <w:p w:rsidR="00C84D41" w:rsidRPr="00F97A45" w:rsidRDefault="00C84D41" w:rsidP="00C84D41">
      <w:pPr>
        <w:tabs>
          <w:tab w:val="left" w:pos="4088"/>
        </w:tabs>
        <w:ind w:firstLine="709"/>
        <w:jc w:val="both"/>
        <w:rPr>
          <w:sz w:val="26"/>
          <w:szCs w:val="26"/>
        </w:rPr>
      </w:pPr>
      <w:r w:rsidRPr="00F97A45">
        <w:rPr>
          <w:sz w:val="26"/>
          <w:szCs w:val="26"/>
        </w:rPr>
        <w:t>3) Пройти инструктаж у</w:t>
      </w:r>
      <w:r>
        <w:rPr>
          <w:sz w:val="26"/>
          <w:szCs w:val="26"/>
        </w:rPr>
        <w:t> </w:t>
      </w:r>
      <w:r w:rsidRPr="00F97A45">
        <w:rPr>
          <w:sz w:val="26"/>
          <w:szCs w:val="26"/>
        </w:rPr>
        <w:t>руководителя ППЭ по</w:t>
      </w:r>
      <w:r>
        <w:rPr>
          <w:sz w:val="26"/>
          <w:szCs w:val="26"/>
        </w:rPr>
        <w:t> </w:t>
      </w:r>
      <w:r w:rsidRPr="00F97A45">
        <w:rPr>
          <w:sz w:val="26"/>
          <w:szCs w:val="26"/>
        </w:rPr>
        <w:t>процедуре проведения ОГЭ;</w:t>
      </w:r>
    </w:p>
    <w:p w:rsidR="00C84D41" w:rsidRPr="00F97A45" w:rsidRDefault="00C84D41" w:rsidP="00C84D41">
      <w:pPr>
        <w:tabs>
          <w:tab w:val="left" w:pos="4088"/>
        </w:tabs>
        <w:ind w:firstLine="709"/>
        <w:jc w:val="both"/>
        <w:rPr>
          <w:sz w:val="26"/>
          <w:szCs w:val="26"/>
        </w:rPr>
      </w:pPr>
      <w:r w:rsidRPr="00F97A45">
        <w:rPr>
          <w:sz w:val="26"/>
          <w:szCs w:val="26"/>
        </w:rPr>
        <w:t>4) Получить у</w:t>
      </w:r>
      <w:r>
        <w:rPr>
          <w:sz w:val="26"/>
          <w:szCs w:val="26"/>
        </w:rPr>
        <w:t> </w:t>
      </w:r>
      <w:r w:rsidRPr="00F97A45">
        <w:rPr>
          <w:sz w:val="26"/>
          <w:szCs w:val="26"/>
        </w:rPr>
        <w:t>руководителя ППЭ:</w:t>
      </w:r>
    </w:p>
    <w:p w:rsidR="00C84D41" w:rsidRPr="00F97A45" w:rsidRDefault="00C84D41" w:rsidP="00C84D41">
      <w:pPr>
        <w:pStyle w:val="ad"/>
        <w:numPr>
          <w:ilvl w:val="0"/>
          <w:numId w:val="2"/>
        </w:numPr>
        <w:ind w:left="0" w:firstLine="284"/>
        <w:jc w:val="both"/>
        <w:rPr>
          <w:sz w:val="26"/>
          <w:szCs w:val="26"/>
        </w:rPr>
      </w:pPr>
      <w:r w:rsidRPr="00F97A45">
        <w:rPr>
          <w:sz w:val="26"/>
          <w:szCs w:val="26"/>
        </w:rPr>
        <w:t>краткую инструкцию для участников ОГЭ,</w:t>
      </w:r>
    </w:p>
    <w:p w:rsidR="00C84D41" w:rsidRPr="00F97A45" w:rsidRDefault="00C84D41" w:rsidP="00C84D41">
      <w:pPr>
        <w:pStyle w:val="ad"/>
        <w:numPr>
          <w:ilvl w:val="0"/>
          <w:numId w:val="2"/>
        </w:numPr>
        <w:ind w:left="0" w:firstLine="284"/>
        <w:jc w:val="both"/>
        <w:rPr>
          <w:sz w:val="26"/>
          <w:szCs w:val="26"/>
        </w:rPr>
      </w:pPr>
      <w:r w:rsidRPr="00F97A45">
        <w:rPr>
          <w:sz w:val="26"/>
          <w:szCs w:val="26"/>
        </w:rPr>
        <w:t>список участников ОГЭ в</w:t>
      </w:r>
      <w:r>
        <w:rPr>
          <w:sz w:val="26"/>
          <w:szCs w:val="26"/>
        </w:rPr>
        <w:t> </w:t>
      </w:r>
      <w:r w:rsidRPr="00F97A45">
        <w:rPr>
          <w:sz w:val="26"/>
          <w:szCs w:val="26"/>
        </w:rPr>
        <w:t>аудитории;</w:t>
      </w:r>
    </w:p>
    <w:p w:rsidR="00C84D41" w:rsidRPr="00F97A45" w:rsidRDefault="00C84D41" w:rsidP="00C84D41">
      <w:pPr>
        <w:pStyle w:val="ad"/>
        <w:numPr>
          <w:ilvl w:val="0"/>
          <w:numId w:val="2"/>
        </w:numPr>
        <w:ind w:left="0" w:firstLine="284"/>
        <w:jc w:val="both"/>
        <w:rPr>
          <w:sz w:val="26"/>
          <w:szCs w:val="26"/>
        </w:rPr>
      </w:pPr>
      <w:r w:rsidRPr="00F97A45">
        <w:rPr>
          <w:sz w:val="26"/>
          <w:szCs w:val="26"/>
        </w:rPr>
        <w:t>черновики;</w:t>
      </w:r>
    </w:p>
    <w:p w:rsidR="00C84D41" w:rsidRPr="00F97A45" w:rsidRDefault="00C84D41" w:rsidP="00C84D41">
      <w:pPr>
        <w:tabs>
          <w:tab w:val="left" w:pos="4088"/>
        </w:tabs>
        <w:ind w:firstLine="709"/>
        <w:jc w:val="both"/>
        <w:rPr>
          <w:sz w:val="26"/>
          <w:szCs w:val="26"/>
        </w:rPr>
      </w:pPr>
      <w:r w:rsidRPr="00F97A45">
        <w:rPr>
          <w:sz w:val="26"/>
          <w:szCs w:val="26"/>
        </w:rPr>
        <w:t>5) Не</w:t>
      </w:r>
      <w:r>
        <w:rPr>
          <w:sz w:val="26"/>
          <w:szCs w:val="26"/>
        </w:rPr>
        <w:t> </w:t>
      </w:r>
      <w:r w:rsidRPr="00F97A45">
        <w:rPr>
          <w:sz w:val="26"/>
          <w:szCs w:val="26"/>
        </w:rPr>
        <w:t>позднее 9.15 дня проведения  экзамена пройти в</w:t>
      </w:r>
      <w:r>
        <w:rPr>
          <w:sz w:val="26"/>
          <w:szCs w:val="26"/>
        </w:rPr>
        <w:t> </w:t>
      </w:r>
      <w:r w:rsidRPr="00F97A45">
        <w:rPr>
          <w:sz w:val="26"/>
          <w:szCs w:val="26"/>
        </w:rPr>
        <w:t>свою аудиторию, проверить ее</w:t>
      </w:r>
      <w:r>
        <w:rPr>
          <w:sz w:val="26"/>
          <w:szCs w:val="26"/>
        </w:rPr>
        <w:t> </w:t>
      </w:r>
      <w:r w:rsidRPr="00F97A45">
        <w:rPr>
          <w:sz w:val="26"/>
          <w:szCs w:val="26"/>
        </w:rPr>
        <w:t>готовность к</w:t>
      </w:r>
      <w:r>
        <w:rPr>
          <w:sz w:val="26"/>
          <w:szCs w:val="26"/>
        </w:rPr>
        <w:t> </w:t>
      </w:r>
      <w:r w:rsidRPr="00F97A45">
        <w:rPr>
          <w:sz w:val="26"/>
          <w:szCs w:val="26"/>
        </w:rPr>
        <w:t>экзамену, вывесить у</w:t>
      </w:r>
      <w:r>
        <w:rPr>
          <w:sz w:val="26"/>
          <w:szCs w:val="26"/>
        </w:rPr>
        <w:t> </w:t>
      </w:r>
      <w:r w:rsidRPr="00F97A45">
        <w:rPr>
          <w:sz w:val="26"/>
          <w:szCs w:val="26"/>
        </w:rPr>
        <w:t>входа в</w:t>
      </w:r>
      <w:r>
        <w:rPr>
          <w:sz w:val="26"/>
          <w:szCs w:val="26"/>
        </w:rPr>
        <w:t> </w:t>
      </w:r>
      <w:r w:rsidRPr="00F97A45">
        <w:rPr>
          <w:sz w:val="26"/>
          <w:szCs w:val="26"/>
        </w:rPr>
        <w:t>аудиторию один экземпляр списка участников ОГЭ и</w:t>
      </w:r>
      <w:r>
        <w:rPr>
          <w:sz w:val="26"/>
          <w:szCs w:val="26"/>
        </w:rPr>
        <w:t> </w:t>
      </w:r>
      <w:r w:rsidRPr="00F97A45">
        <w:rPr>
          <w:sz w:val="26"/>
          <w:szCs w:val="26"/>
        </w:rPr>
        <w:t>приступить к</w:t>
      </w:r>
      <w:r>
        <w:rPr>
          <w:sz w:val="26"/>
          <w:szCs w:val="26"/>
        </w:rPr>
        <w:t> </w:t>
      </w:r>
      <w:r w:rsidRPr="00F97A45">
        <w:rPr>
          <w:sz w:val="26"/>
          <w:szCs w:val="26"/>
        </w:rPr>
        <w:t>выполнению обязанностей организатора в</w:t>
      </w:r>
      <w:r>
        <w:rPr>
          <w:sz w:val="26"/>
          <w:szCs w:val="26"/>
        </w:rPr>
        <w:t> </w:t>
      </w:r>
      <w:r w:rsidRPr="00F97A45">
        <w:rPr>
          <w:sz w:val="26"/>
          <w:szCs w:val="26"/>
        </w:rPr>
        <w:t>аудитории;</w:t>
      </w:r>
    </w:p>
    <w:p w:rsidR="00C84D41" w:rsidRPr="00F97A45" w:rsidRDefault="00C84D41" w:rsidP="00C84D41">
      <w:pPr>
        <w:tabs>
          <w:tab w:val="left" w:pos="4088"/>
        </w:tabs>
        <w:ind w:firstLine="709"/>
        <w:jc w:val="both"/>
        <w:rPr>
          <w:sz w:val="26"/>
          <w:szCs w:val="26"/>
        </w:rPr>
      </w:pPr>
      <w:r w:rsidRPr="00F97A45">
        <w:rPr>
          <w:sz w:val="26"/>
          <w:szCs w:val="26"/>
        </w:rPr>
        <w:t>6) Раздать на</w:t>
      </w:r>
      <w:r>
        <w:rPr>
          <w:sz w:val="26"/>
          <w:szCs w:val="26"/>
        </w:rPr>
        <w:t> </w:t>
      </w:r>
      <w:r w:rsidRPr="00F97A45">
        <w:rPr>
          <w:sz w:val="26"/>
          <w:szCs w:val="26"/>
        </w:rPr>
        <w:t>рабочие места участников экзамена черновики (минимальное количество - два листа</w:t>
      </w:r>
      <w:r w:rsidRPr="00ED2A76">
        <w:rPr>
          <w:sz w:val="26"/>
          <w:szCs w:val="26"/>
        </w:rPr>
        <w:t xml:space="preserve">) </w:t>
      </w:r>
      <w:r w:rsidRPr="00F97A45">
        <w:rPr>
          <w:sz w:val="26"/>
          <w:szCs w:val="26"/>
        </w:rPr>
        <w:t>на</w:t>
      </w:r>
      <w:r>
        <w:rPr>
          <w:sz w:val="26"/>
          <w:szCs w:val="26"/>
        </w:rPr>
        <w:t> </w:t>
      </w:r>
      <w:r w:rsidRPr="00F97A45">
        <w:rPr>
          <w:sz w:val="26"/>
          <w:szCs w:val="26"/>
        </w:rPr>
        <w:t>каждого участника экзамена;</w:t>
      </w:r>
    </w:p>
    <w:p w:rsidR="00C84D41" w:rsidRPr="00F97A45" w:rsidRDefault="00C84D41" w:rsidP="00C84D41">
      <w:pPr>
        <w:tabs>
          <w:tab w:val="left" w:pos="4088"/>
        </w:tabs>
        <w:ind w:firstLine="709"/>
        <w:jc w:val="both"/>
        <w:rPr>
          <w:sz w:val="26"/>
          <w:szCs w:val="26"/>
        </w:rPr>
      </w:pPr>
      <w:r w:rsidRPr="00F97A45">
        <w:rPr>
          <w:sz w:val="26"/>
          <w:szCs w:val="26"/>
        </w:rPr>
        <w:t>7) Подготовить на</w:t>
      </w:r>
      <w:r>
        <w:rPr>
          <w:sz w:val="26"/>
          <w:szCs w:val="26"/>
        </w:rPr>
        <w:t> </w:t>
      </w:r>
      <w:r w:rsidRPr="00F97A45">
        <w:rPr>
          <w:sz w:val="26"/>
          <w:szCs w:val="26"/>
        </w:rPr>
        <w:t>доске необходимую информацию для заполнения регистрационных полей в</w:t>
      </w:r>
      <w:r>
        <w:rPr>
          <w:sz w:val="26"/>
          <w:szCs w:val="26"/>
        </w:rPr>
        <w:t> </w:t>
      </w:r>
      <w:r w:rsidRPr="00F97A45">
        <w:rPr>
          <w:sz w:val="26"/>
          <w:szCs w:val="26"/>
        </w:rPr>
        <w:t xml:space="preserve">бланках ответов. </w:t>
      </w:r>
    </w:p>
    <w:p w:rsidR="00C84D41" w:rsidRPr="00F97A45" w:rsidRDefault="00C84D41" w:rsidP="00C84D41">
      <w:pPr>
        <w:jc w:val="both"/>
        <w:rPr>
          <w:b/>
          <w:i/>
          <w:sz w:val="26"/>
          <w:szCs w:val="26"/>
        </w:rPr>
      </w:pPr>
      <w:bookmarkStart w:id="19" w:name="_Toc404598546"/>
      <w:r w:rsidRPr="00F97A45">
        <w:rPr>
          <w:b/>
          <w:i/>
          <w:sz w:val="26"/>
          <w:szCs w:val="26"/>
        </w:rPr>
        <w:t>Проведение экзамена</w:t>
      </w:r>
      <w:bookmarkEnd w:id="19"/>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C84D41" w:rsidRPr="00F97A45" w:rsidTr="00C84D41">
        <w:tc>
          <w:tcPr>
            <w:tcW w:w="9356" w:type="dxa"/>
          </w:tcPr>
          <w:p w:rsidR="00C84D41" w:rsidRPr="00F97A45" w:rsidRDefault="00C84D41" w:rsidP="00C84D41">
            <w:pPr>
              <w:tabs>
                <w:tab w:val="left" w:pos="4088"/>
              </w:tabs>
              <w:ind w:firstLine="709"/>
              <w:jc w:val="both"/>
              <w:rPr>
                <w:b/>
                <w:i/>
                <w:sz w:val="26"/>
                <w:szCs w:val="26"/>
                <w:lang w:eastAsia="en-US"/>
              </w:rPr>
            </w:pPr>
            <w:r w:rsidRPr="00F97A45">
              <w:rPr>
                <w:i/>
                <w:sz w:val="26"/>
                <w:szCs w:val="26"/>
                <w:lang w:eastAsia="en-US"/>
              </w:rPr>
              <w:t>Во время проведения экзамена в</w:t>
            </w:r>
            <w:r>
              <w:rPr>
                <w:i/>
                <w:sz w:val="26"/>
                <w:szCs w:val="26"/>
                <w:lang w:eastAsia="en-US"/>
              </w:rPr>
              <w:t> </w:t>
            </w:r>
            <w:r w:rsidRPr="00F97A45">
              <w:rPr>
                <w:i/>
                <w:sz w:val="26"/>
                <w:szCs w:val="26"/>
                <w:lang w:eastAsia="en-US"/>
              </w:rPr>
              <w:t xml:space="preserve">ППЭ организатору  </w:t>
            </w:r>
            <w:r w:rsidRPr="00F97A45">
              <w:rPr>
                <w:b/>
                <w:i/>
                <w:sz w:val="26"/>
                <w:szCs w:val="26"/>
                <w:lang w:eastAsia="en-US"/>
              </w:rPr>
              <w:t>запрещается:</w:t>
            </w:r>
          </w:p>
          <w:p w:rsidR="00C84D41" w:rsidRPr="00F97A45" w:rsidRDefault="00C84D41" w:rsidP="00C84D41">
            <w:pPr>
              <w:tabs>
                <w:tab w:val="left" w:pos="4088"/>
              </w:tabs>
              <w:ind w:firstLine="709"/>
              <w:jc w:val="both"/>
              <w:rPr>
                <w:i/>
                <w:sz w:val="26"/>
                <w:szCs w:val="26"/>
                <w:lang w:eastAsia="en-US"/>
              </w:rPr>
            </w:pPr>
            <w:r w:rsidRPr="00F97A45">
              <w:rPr>
                <w:i/>
                <w:sz w:val="26"/>
                <w:szCs w:val="26"/>
                <w:lang w:eastAsia="en-US"/>
              </w:rPr>
              <w:t>- иметь при себе средства связи;</w:t>
            </w:r>
          </w:p>
          <w:p w:rsidR="00C84D41" w:rsidRPr="00F97A45" w:rsidRDefault="00C84D41" w:rsidP="00C84D41">
            <w:pPr>
              <w:tabs>
                <w:tab w:val="left" w:pos="4088"/>
              </w:tabs>
              <w:ind w:firstLine="709"/>
              <w:jc w:val="both"/>
              <w:rPr>
                <w:i/>
                <w:sz w:val="26"/>
                <w:szCs w:val="26"/>
                <w:lang w:eastAsia="en-US"/>
              </w:rPr>
            </w:pPr>
            <w:r w:rsidRPr="00F97A45">
              <w:rPr>
                <w:i/>
                <w:sz w:val="26"/>
                <w:szCs w:val="26"/>
                <w:lang w:eastAsia="en-US"/>
              </w:rPr>
              <w:t>-оказывать содействие участникам ОГЭ, в</w:t>
            </w:r>
            <w:r>
              <w:rPr>
                <w:i/>
                <w:sz w:val="26"/>
                <w:szCs w:val="26"/>
                <w:lang w:eastAsia="en-US"/>
              </w:rPr>
              <w:t> </w:t>
            </w:r>
            <w:r w:rsidRPr="00F97A45">
              <w:rPr>
                <w:i/>
                <w:sz w:val="26"/>
                <w:szCs w:val="26"/>
                <w:lang w:eastAsia="en-US"/>
              </w:rPr>
              <w:t>том числе передавать им</w:t>
            </w:r>
            <w:r>
              <w:rPr>
                <w:i/>
                <w:sz w:val="26"/>
                <w:szCs w:val="26"/>
                <w:lang w:eastAsia="en-US"/>
              </w:rPr>
              <w:t> </w:t>
            </w:r>
            <w:r w:rsidRPr="00F97A45">
              <w:rPr>
                <w:i/>
                <w:sz w:val="26"/>
                <w:szCs w:val="26"/>
                <w:lang w:eastAsia="en-US"/>
              </w:rPr>
              <w:t>средства связи, электронно-вычислительную технику, фото-, аудио- и</w:t>
            </w:r>
            <w:r>
              <w:rPr>
                <w:i/>
                <w:sz w:val="26"/>
                <w:szCs w:val="26"/>
                <w:lang w:eastAsia="en-US"/>
              </w:rPr>
              <w:t> </w:t>
            </w:r>
            <w:r w:rsidRPr="00F97A45">
              <w:rPr>
                <w:i/>
                <w:sz w:val="26"/>
                <w:szCs w:val="26"/>
                <w:lang w:eastAsia="en-US"/>
              </w:rPr>
              <w:t>видеоаппаратуру, справочные материалы, письменные заметки и</w:t>
            </w:r>
            <w:r>
              <w:rPr>
                <w:i/>
                <w:sz w:val="26"/>
                <w:szCs w:val="26"/>
                <w:lang w:eastAsia="en-US"/>
              </w:rPr>
              <w:t> </w:t>
            </w:r>
            <w:r w:rsidRPr="00F97A45">
              <w:rPr>
                <w:i/>
                <w:sz w:val="26"/>
                <w:szCs w:val="26"/>
                <w:lang w:eastAsia="en-US"/>
              </w:rPr>
              <w:t>иные средства хранения и</w:t>
            </w:r>
            <w:r>
              <w:rPr>
                <w:i/>
                <w:sz w:val="26"/>
                <w:szCs w:val="26"/>
                <w:lang w:eastAsia="en-US"/>
              </w:rPr>
              <w:t> </w:t>
            </w:r>
            <w:r w:rsidRPr="00F97A45">
              <w:rPr>
                <w:i/>
                <w:sz w:val="26"/>
                <w:szCs w:val="26"/>
                <w:lang w:eastAsia="en-US"/>
              </w:rPr>
              <w:t>передачи информации;</w:t>
            </w:r>
          </w:p>
          <w:p w:rsidR="00C84D41" w:rsidRPr="00F97A45" w:rsidRDefault="00C84D41" w:rsidP="00C84D41">
            <w:pPr>
              <w:tabs>
                <w:tab w:val="left" w:pos="4088"/>
              </w:tabs>
              <w:ind w:firstLine="709"/>
              <w:jc w:val="both"/>
              <w:rPr>
                <w:i/>
                <w:sz w:val="26"/>
                <w:szCs w:val="26"/>
                <w:lang w:eastAsia="en-US"/>
              </w:rPr>
            </w:pPr>
            <w:r w:rsidRPr="00F97A45">
              <w:rPr>
                <w:i/>
                <w:sz w:val="26"/>
                <w:szCs w:val="26"/>
                <w:lang w:eastAsia="en-US"/>
              </w:rPr>
              <w:t>-выносить из</w:t>
            </w:r>
            <w:r>
              <w:rPr>
                <w:i/>
                <w:sz w:val="26"/>
                <w:szCs w:val="26"/>
                <w:lang w:eastAsia="en-US"/>
              </w:rPr>
              <w:t> </w:t>
            </w:r>
            <w:r w:rsidRPr="00F97A45">
              <w:rPr>
                <w:i/>
                <w:sz w:val="26"/>
                <w:szCs w:val="26"/>
                <w:lang w:eastAsia="en-US"/>
              </w:rPr>
              <w:t>аудиторий и</w:t>
            </w:r>
            <w:r>
              <w:rPr>
                <w:i/>
                <w:sz w:val="26"/>
                <w:szCs w:val="26"/>
                <w:lang w:eastAsia="en-US"/>
              </w:rPr>
              <w:t> </w:t>
            </w:r>
            <w:r w:rsidRPr="00F97A45">
              <w:rPr>
                <w:i/>
                <w:sz w:val="26"/>
                <w:szCs w:val="26"/>
                <w:lang w:eastAsia="en-US"/>
              </w:rPr>
              <w:t>ППЭ ЭМ</w:t>
            </w:r>
            <w:r>
              <w:rPr>
                <w:i/>
                <w:sz w:val="26"/>
                <w:szCs w:val="26"/>
                <w:lang w:eastAsia="en-US"/>
              </w:rPr>
              <w:t> </w:t>
            </w:r>
            <w:r w:rsidRPr="00F97A45">
              <w:rPr>
                <w:i/>
                <w:sz w:val="26"/>
                <w:szCs w:val="26"/>
                <w:lang w:eastAsia="en-US"/>
              </w:rPr>
              <w:t>на бумажном или электронном носителях, фотографировать, переписывать ЭМ.</w:t>
            </w:r>
          </w:p>
        </w:tc>
      </w:tr>
    </w:tbl>
    <w:p w:rsidR="00C84D41" w:rsidRPr="00F97A45" w:rsidRDefault="00C84D41" w:rsidP="00C84D41">
      <w:pPr>
        <w:tabs>
          <w:tab w:val="left" w:pos="4088"/>
        </w:tabs>
        <w:ind w:firstLine="709"/>
        <w:jc w:val="both"/>
        <w:rPr>
          <w:i/>
          <w:sz w:val="26"/>
          <w:szCs w:val="26"/>
        </w:rPr>
      </w:pPr>
    </w:p>
    <w:p w:rsidR="00C84D41" w:rsidRPr="00F97A45" w:rsidRDefault="00C84D41" w:rsidP="00C84D41">
      <w:pPr>
        <w:tabs>
          <w:tab w:val="left" w:pos="4088"/>
        </w:tabs>
        <w:ind w:firstLine="709"/>
        <w:jc w:val="both"/>
        <w:rPr>
          <w:b/>
          <w:sz w:val="26"/>
          <w:szCs w:val="26"/>
        </w:rPr>
      </w:pPr>
      <w:r w:rsidRPr="00F97A45">
        <w:rPr>
          <w:b/>
          <w:sz w:val="26"/>
          <w:szCs w:val="26"/>
        </w:rPr>
        <w:t>Ответственный организатор при входе участников экзамена в</w:t>
      </w:r>
      <w:r>
        <w:rPr>
          <w:b/>
          <w:sz w:val="26"/>
          <w:szCs w:val="26"/>
        </w:rPr>
        <w:t> </w:t>
      </w:r>
      <w:r w:rsidRPr="00F97A45">
        <w:rPr>
          <w:b/>
          <w:sz w:val="26"/>
          <w:szCs w:val="26"/>
        </w:rPr>
        <w:t>аудиторию должен:</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провести идентификацию личности по</w:t>
      </w:r>
      <w:r>
        <w:rPr>
          <w:sz w:val="26"/>
          <w:szCs w:val="26"/>
        </w:rPr>
        <w:t> </w:t>
      </w:r>
      <w:r w:rsidRPr="00F97A45">
        <w:rPr>
          <w:sz w:val="26"/>
          <w:szCs w:val="26"/>
        </w:rPr>
        <w:t>документу, удостоверяющему личность участника экзамена;</w:t>
      </w:r>
    </w:p>
    <w:p w:rsidR="00C84D41" w:rsidRPr="00F97A45" w:rsidRDefault="00C84D41" w:rsidP="00C84D41">
      <w:pPr>
        <w:pStyle w:val="ad"/>
        <w:numPr>
          <w:ilvl w:val="0"/>
          <w:numId w:val="2"/>
        </w:numPr>
        <w:ind w:left="0" w:firstLine="284"/>
        <w:jc w:val="both"/>
        <w:rPr>
          <w:b/>
          <w:sz w:val="26"/>
          <w:szCs w:val="26"/>
        </w:rPr>
      </w:pPr>
      <w:r w:rsidRPr="00F97A45">
        <w:rPr>
          <w:sz w:val="26"/>
          <w:szCs w:val="26"/>
        </w:rPr>
        <w:t>сообщить участнику ОГЭ номер его места в</w:t>
      </w:r>
      <w:r>
        <w:rPr>
          <w:sz w:val="26"/>
          <w:szCs w:val="26"/>
        </w:rPr>
        <w:t> </w:t>
      </w:r>
      <w:r w:rsidRPr="00F97A45">
        <w:rPr>
          <w:sz w:val="26"/>
          <w:szCs w:val="26"/>
        </w:rPr>
        <w:t xml:space="preserve">аудитории. </w:t>
      </w:r>
    </w:p>
    <w:p w:rsidR="00C84D41" w:rsidRPr="00F97A45" w:rsidRDefault="00C84D41" w:rsidP="00C84D41">
      <w:pPr>
        <w:pStyle w:val="ad"/>
        <w:ind w:left="284"/>
        <w:jc w:val="both"/>
        <w:rPr>
          <w:b/>
          <w:sz w:val="26"/>
          <w:szCs w:val="26"/>
        </w:rPr>
      </w:pPr>
    </w:p>
    <w:p w:rsidR="00C84D41" w:rsidRPr="00F97A45" w:rsidRDefault="00C84D41" w:rsidP="00C84D41">
      <w:pPr>
        <w:pStyle w:val="ad"/>
        <w:numPr>
          <w:ilvl w:val="0"/>
          <w:numId w:val="2"/>
        </w:numPr>
        <w:ind w:left="0" w:firstLine="284"/>
        <w:jc w:val="both"/>
        <w:rPr>
          <w:b/>
          <w:sz w:val="26"/>
          <w:szCs w:val="26"/>
        </w:rPr>
      </w:pPr>
      <w:r w:rsidRPr="00F97A45">
        <w:rPr>
          <w:b/>
          <w:sz w:val="26"/>
          <w:szCs w:val="26"/>
        </w:rPr>
        <w:t>До начала экзамена организатор в</w:t>
      </w:r>
      <w:r>
        <w:rPr>
          <w:b/>
          <w:sz w:val="26"/>
          <w:szCs w:val="26"/>
        </w:rPr>
        <w:t> </w:t>
      </w:r>
      <w:r w:rsidRPr="00F97A45">
        <w:rPr>
          <w:b/>
          <w:sz w:val="26"/>
          <w:szCs w:val="26"/>
        </w:rPr>
        <w:t xml:space="preserve">аудитории должен: </w:t>
      </w:r>
    </w:p>
    <w:p w:rsidR="00C84D41" w:rsidRPr="00F97A45" w:rsidRDefault="00C84D41" w:rsidP="00C84D41">
      <w:pPr>
        <w:pStyle w:val="ad"/>
        <w:numPr>
          <w:ilvl w:val="0"/>
          <w:numId w:val="2"/>
        </w:numPr>
        <w:ind w:left="0" w:firstLine="284"/>
        <w:jc w:val="both"/>
        <w:rPr>
          <w:sz w:val="26"/>
          <w:szCs w:val="26"/>
        </w:rPr>
      </w:pPr>
      <w:r w:rsidRPr="00F97A45">
        <w:rPr>
          <w:sz w:val="26"/>
          <w:szCs w:val="26"/>
        </w:rPr>
        <w:t xml:space="preserve">не </w:t>
      </w:r>
      <w:proofErr w:type="gramStart"/>
      <w:r w:rsidRPr="00F97A45">
        <w:rPr>
          <w:sz w:val="26"/>
          <w:szCs w:val="26"/>
        </w:rPr>
        <w:t>позднее</w:t>
      </w:r>
      <w:proofErr w:type="gramEnd"/>
      <w:r w:rsidRPr="00F97A45">
        <w:rPr>
          <w:sz w:val="26"/>
          <w:szCs w:val="26"/>
        </w:rPr>
        <w:t xml:space="preserve"> чем за 15 минут до</w:t>
      </w:r>
      <w:r>
        <w:rPr>
          <w:sz w:val="26"/>
          <w:szCs w:val="26"/>
        </w:rPr>
        <w:t> </w:t>
      </w:r>
      <w:r w:rsidRPr="00F97A45">
        <w:rPr>
          <w:sz w:val="26"/>
          <w:szCs w:val="26"/>
        </w:rPr>
        <w:t>начала экзамена ответственный организатор принимает у</w:t>
      </w:r>
      <w:r>
        <w:rPr>
          <w:sz w:val="26"/>
          <w:szCs w:val="26"/>
        </w:rPr>
        <w:t> </w:t>
      </w:r>
      <w:r w:rsidRPr="00F97A45">
        <w:rPr>
          <w:sz w:val="26"/>
          <w:szCs w:val="26"/>
        </w:rPr>
        <w:t>руководителя ППЭ ЭМ</w:t>
      </w:r>
      <w:r>
        <w:rPr>
          <w:sz w:val="26"/>
          <w:szCs w:val="26"/>
        </w:rPr>
        <w:t> </w:t>
      </w:r>
      <w:r w:rsidRPr="00F97A45">
        <w:rPr>
          <w:sz w:val="26"/>
          <w:szCs w:val="26"/>
        </w:rPr>
        <w:t>участников экзамена;</w:t>
      </w:r>
    </w:p>
    <w:p w:rsidR="00C84D41" w:rsidRPr="00F97A45" w:rsidRDefault="00C84D41" w:rsidP="00C84D41">
      <w:pPr>
        <w:pStyle w:val="ad"/>
        <w:numPr>
          <w:ilvl w:val="0"/>
          <w:numId w:val="2"/>
        </w:numPr>
        <w:ind w:left="0" w:firstLine="284"/>
        <w:jc w:val="both"/>
        <w:rPr>
          <w:sz w:val="26"/>
          <w:szCs w:val="26"/>
        </w:rPr>
      </w:pPr>
      <w:r w:rsidRPr="00F97A45">
        <w:rPr>
          <w:sz w:val="26"/>
          <w:szCs w:val="26"/>
        </w:rPr>
        <w:t>помочь участнику ОГЭ занять отведенное ему место, при этом следить, чтобы участники экзамена не</w:t>
      </w:r>
      <w:r>
        <w:rPr>
          <w:sz w:val="26"/>
          <w:szCs w:val="26"/>
        </w:rPr>
        <w:t> </w:t>
      </w:r>
      <w:r w:rsidRPr="00F97A45">
        <w:rPr>
          <w:sz w:val="26"/>
          <w:szCs w:val="26"/>
        </w:rPr>
        <w:t>менялись местами;</w:t>
      </w:r>
    </w:p>
    <w:p w:rsidR="00C84D41" w:rsidRPr="00F97A45" w:rsidRDefault="00C84D41" w:rsidP="00C84D41">
      <w:pPr>
        <w:pStyle w:val="ad"/>
        <w:numPr>
          <w:ilvl w:val="0"/>
          <w:numId w:val="2"/>
        </w:numPr>
        <w:ind w:left="0" w:firstLine="284"/>
        <w:jc w:val="both"/>
        <w:rPr>
          <w:sz w:val="26"/>
          <w:szCs w:val="26"/>
        </w:rPr>
      </w:pPr>
      <w:r w:rsidRPr="00F97A45">
        <w:rPr>
          <w:sz w:val="26"/>
          <w:szCs w:val="26"/>
        </w:rPr>
        <w:t>напомнить участникам ОГЭ</w:t>
      </w:r>
      <w:r>
        <w:rPr>
          <w:sz w:val="26"/>
          <w:szCs w:val="26"/>
        </w:rPr>
        <w:t> </w:t>
      </w:r>
      <w:r w:rsidRPr="00F97A45">
        <w:rPr>
          <w:sz w:val="26"/>
          <w:szCs w:val="26"/>
        </w:rPr>
        <w:t>о запрете иметь при себе во</w:t>
      </w:r>
      <w:r>
        <w:rPr>
          <w:sz w:val="26"/>
          <w:szCs w:val="26"/>
        </w:rPr>
        <w:t> </w:t>
      </w:r>
      <w:r w:rsidRPr="00F97A45">
        <w:rPr>
          <w:sz w:val="26"/>
          <w:szCs w:val="26"/>
        </w:rPr>
        <w:t>время проведения экзамена в</w:t>
      </w:r>
      <w:r>
        <w:rPr>
          <w:sz w:val="26"/>
          <w:szCs w:val="26"/>
        </w:rPr>
        <w:t> </w:t>
      </w:r>
      <w:r w:rsidRPr="00F97A45">
        <w:rPr>
          <w:sz w:val="26"/>
          <w:szCs w:val="26"/>
        </w:rPr>
        <w:t>ППЭ средства связи, электронно-вычислительную технику, фото-, аудио- и</w:t>
      </w:r>
      <w:r>
        <w:rPr>
          <w:sz w:val="26"/>
          <w:szCs w:val="26"/>
        </w:rPr>
        <w:t> </w:t>
      </w:r>
      <w:r w:rsidRPr="00F97A45">
        <w:rPr>
          <w:sz w:val="26"/>
          <w:szCs w:val="26"/>
        </w:rPr>
        <w:t>видеоаппаратуру, справочные материалы, письменные заметки и</w:t>
      </w:r>
      <w:r>
        <w:rPr>
          <w:sz w:val="26"/>
          <w:szCs w:val="26"/>
        </w:rPr>
        <w:t> </w:t>
      </w:r>
      <w:r w:rsidRPr="00F97A45">
        <w:rPr>
          <w:sz w:val="26"/>
          <w:szCs w:val="26"/>
        </w:rPr>
        <w:t>иные средства хранения и</w:t>
      </w:r>
      <w:r>
        <w:rPr>
          <w:sz w:val="26"/>
          <w:szCs w:val="26"/>
        </w:rPr>
        <w:t> </w:t>
      </w:r>
      <w:r w:rsidRPr="00F97A45">
        <w:rPr>
          <w:sz w:val="26"/>
          <w:szCs w:val="26"/>
        </w:rPr>
        <w:t>передачи информации;</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проверить, что черная гелевая или капиллярная ручка участника экзамена пишет неразрывной черной линией (при необходимости заменить ручку);</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провести инструктаж участников ОГЭ, в</w:t>
      </w:r>
      <w:r>
        <w:rPr>
          <w:sz w:val="26"/>
          <w:szCs w:val="26"/>
        </w:rPr>
        <w:t> </w:t>
      </w:r>
      <w:r w:rsidRPr="00F97A45">
        <w:rPr>
          <w:sz w:val="26"/>
          <w:szCs w:val="26"/>
        </w:rPr>
        <w:t>том числе проинформировать участников ОГЭ о</w:t>
      </w:r>
      <w:r>
        <w:rPr>
          <w:sz w:val="26"/>
          <w:szCs w:val="26"/>
        </w:rPr>
        <w:t> </w:t>
      </w:r>
      <w:r w:rsidRPr="00F97A45">
        <w:rPr>
          <w:sz w:val="26"/>
          <w:szCs w:val="26"/>
        </w:rPr>
        <w:t>порядке проведения экзамена, правилах оформления экзаменационной работы, продолжительности экзамена, о</w:t>
      </w:r>
      <w:r>
        <w:rPr>
          <w:sz w:val="26"/>
          <w:szCs w:val="26"/>
        </w:rPr>
        <w:t> </w:t>
      </w:r>
      <w:r w:rsidRPr="00F97A45">
        <w:rPr>
          <w:sz w:val="26"/>
          <w:szCs w:val="26"/>
        </w:rPr>
        <w:t>времени и</w:t>
      </w:r>
      <w:r>
        <w:rPr>
          <w:sz w:val="26"/>
          <w:szCs w:val="26"/>
        </w:rPr>
        <w:t> </w:t>
      </w:r>
      <w:r w:rsidRPr="00F97A45">
        <w:rPr>
          <w:sz w:val="26"/>
          <w:szCs w:val="26"/>
        </w:rPr>
        <w:t>месте ознакомления с</w:t>
      </w:r>
      <w:r>
        <w:rPr>
          <w:sz w:val="26"/>
          <w:szCs w:val="26"/>
        </w:rPr>
        <w:t> </w:t>
      </w:r>
      <w:r w:rsidRPr="00F97A45">
        <w:rPr>
          <w:sz w:val="26"/>
          <w:szCs w:val="26"/>
        </w:rPr>
        <w:t>результатами ГИА;</w:t>
      </w:r>
    </w:p>
    <w:p w:rsidR="00C84D41" w:rsidRPr="00F97A45" w:rsidRDefault="00C84D41" w:rsidP="00C84D41">
      <w:pPr>
        <w:pStyle w:val="ad"/>
        <w:numPr>
          <w:ilvl w:val="0"/>
          <w:numId w:val="2"/>
        </w:numPr>
        <w:ind w:left="0" w:firstLine="284"/>
        <w:jc w:val="both"/>
        <w:rPr>
          <w:sz w:val="26"/>
          <w:szCs w:val="26"/>
        </w:rPr>
      </w:pPr>
      <w:r w:rsidRPr="00F97A45">
        <w:rPr>
          <w:sz w:val="26"/>
          <w:szCs w:val="26"/>
        </w:rPr>
        <w:lastRenderedPageBreak/>
        <w:t>проинформировать участников ОГЭ о</w:t>
      </w:r>
      <w:r>
        <w:rPr>
          <w:sz w:val="26"/>
          <w:szCs w:val="26"/>
        </w:rPr>
        <w:t> </w:t>
      </w:r>
      <w:r w:rsidRPr="00F97A45">
        <w:rPr>
          <w:sz w:val="26"/>
          <w:szCs w:val="26"/>
        </w:rPr>
        <w:t xml:space="preserve">том, что записи </w:t>
      </w:r>
      <w:proofErr w:type="gramStart"/>
      <w:r w:rsidRPr="00F97A45">
        <w:rPr>
          <w:sz w:val="26"/>
          <w:szCs w:val="26"/>
        </w:rPr>
        <w:t>на</w:t>
      </w:r>
      <w:proofErr w:type="gramEnd"/>
      <w:r>
        <w:rPr>
          <w:sz w:val="26"/>
          <w:szCs w:val="26"/>
        </w:rPr>
        <w:t> </w:t>
      </w:r>
      <w:proofErr w:type="gramStart"/>
      <w:r w:rsidRPr="00F97A45">
        <w:rPr>
          <w:sz w:val="26"/>
          <w:szCs w:val="26"/>
        </w:rPr>
        <w:t>КИМ</w:t>
      </w:r>
      <w:proofErr w:type="gramEnd"/>
      <w:r w:rsidRPr="00F97A45">
        <w:rPr>
          <w:sz w:val="26"/>
          <w:szCs w:val="26"/>
        </w:rPr>
        <w:t xml:space="preserve"> для проведения ОГЭ и</w:t>
      </w:r>
      <w:r>
        <w:rPr>
          <w:sz w:val="26"/>
          <w:szCs w:val="26"/>
        </w:rPr>
        <w:t> </w:t>
      </w:r>
      <w:r w:rsidRPr="00F97A45">
        <w:rPr>
          <w:sz w:val="26"/>
          <w:szCs w:val="26"/>
        </w:rPr>
        <w:t>черновиках не</w:t>
      </w:r>
      <w:r>
        <w:rPr>
          <w:sz w:val="26"/>
          <w:szCs w:val="26"/>
        </w:rPr>
        <w:t> </w:t>
      </w:r>
      <w:r w:rsidRPr="00F97A45">
        <w:rPr>
          <w:sz w:val="26"/>
          <w:szCs w:val="26"/>
        </w:rPr>
        <w:t>обрабатываются и</w:t>
      </w:r>
      <w:r>
        <w:rPr>
          <w:sz w:val="26"/>
          <w:szCs w:val="26"/>
        </w:rPr>
        <w:t> </w:t>
      </w:r>
      <w:r w:rsidRPr="00F97A45">
        <w:rPr>
          <w:sz w:val="26"/>
          <w:szCs w:val="26"/>
        </w:rPr>
        <w:t xml:space="preserve">не проверяются. </w:t>
      </w:r>
    </w:p>
    <w:p w:rsidR="00C84D41" w:rsidRPr="00F97A45" w:rsidRDefault="00C84D41" w:rsidP="00B4658D">
      <w:pPr>
        <w:pStyle w:val="ad"/>
        <w:ind w:left="284"/>
        <w:jc w:val="both"/>
        <w:rPr>
          <w:sz w:val="26"/>
          <w:szCs w:val="26"/>
        </w:rPr>
      </w:pPr>
    </w:p>
    <w:p w:rsidR="00C84D41" w:rsidRPr="00F97A45" w:rsidRDefault="00C84D41" w:rsidP="00C84D41">
      <w:pPr>
        <w:tabs>
          <w:tab w:val="left" w:pos="4088"/>
        </w:tabs>
        <w:ind w:firstLine="709"/>
        <w:jc w:val="both"/>
        <w:rPr>
          <w:b/>
          <w:sz w:val="26"/>
          <w:szCs w:val="26"/>
        </w:rPr>
      </w:pPr>
      <w:r w:rsidRPr="00F97A45">
        <w:rPr>
          <w:b/>
          <w:sz w:val="26"/>
          <w:szCs w:val="26"/>
        </w:rPr>
        <w:t>Выдача экзаменационных материалов:</w:t>
      </w:r>
    </w:p>
    <w:p w:rsidR="00EA26BD" w:rsidRDefault="00C84D41" w:rsidP="00C84D41">
      <w:pPr>
        <w:pStyle w:val="ad"/>
        <w:numPr>
          <w:ilvl w:val="0"/>
          <w:numId w:val="2"/>
        </w:numPr>
        <w:ind w:left="0" w:firstLine="284"/>
        <w:jc w:val="both"/>
        <w:rPr>
          <w:sz w:val="26"/>
          <w:szCs w:val="26"/>
        </w:rPr>
      </w:pPr>
      <w:r w:rsidRPr="00F97A45">
        <w:rPr>
          <w:sz w:val="26"/>
          <w:szCs w:val="26"/>
        </w:rPr>
        <w:t>выдать участникам ОГЭ ЭМ, которые включают в</w:t>
      </w:r>
      <w:r>
        <w:rPr>
          <w:sz w:val="26"/>
          <w:szCs w:val="26"/>
        </w:rPr>
        <w:t> </w:t>
      </w:r>
      <w:r w:rsidRPr="00F97A45">
        <w:rPr>
          <w:sz w:val="26"/>
          <w:szCs w:val="26"/>
        </w:rPr>
        <w:t xml:space="preserve">себя </w:t>
      </w:r>
      <w:r w:rsidR="001A58CD">
        <w:rPr>
          <w:sz w:val="26"/>
          <w:szCs w:val="26"/>
        </w:rPr>
        <w:t>КИМ, бланк ответов №1, бланк ответов №2</w:t>
      </w:r>
      <w:r w:rsidR="00EA26BD">
        <w:rPr>
          <w:sz w:val="26"/>
          <w:szCs w:val="26"/>
        </w:rPr>
        <w:t>;</w:t>
      </w:r>
      <w:r w:rsidR="001A58CD">
        <w:rPr>
          <w:sz w:val="26"/>
          <w:szCs w:val="26"/>
        </w:rPr>
        <w:t xml:space="preserve"> </w:t>
      </w:r>
    </w:p>
    <w:p w:rsidR="00C84D41" w:rsidRDefault="001A58CD" w:rsidP="00C84D41">
      <w:pPr>
        <w:pStyle w:val="ad"/>
        <w:numPr>
          <w:ilvl w:val="0"/>
          <w:numId w:val="2"/>
        </w:numPr>
        <w:ind w:left="0" w:firstLine="284"/>
        <w:jc w:val="both"/>
        <w:rPr>
          <w:sz w:val="26"/>
          <w:szCs w:val="26"/>
        </w:rPr>
      </w:pPr>
      <w:r>
        <w:rPr>
          <w:sz w:val="26"/>
          <w:szCs w:val="26"/>
        </w:rPr>
        <w:t xml:space="preserve"> дополнительные бланки ответов №2</w:t>
      </w:r>
      <w:r w:rsidR="00EA26BD">
        <w:rPr>
          <w:sz w:val="26"/>
          <w:szCs w:val="26"/>
        </w:rPr>
        <w:t xml:space="preserve"> выдаются по требованию участника ОГЭ в случае, когда в области ответов основного бланка №2 не осталось места</w:t>
      </w:r>
      <w:r w:rsidR="00C84D41" w:rsidRPr="00F97A45">
        <w:rPr>
          <w:sz w:val="26"/>
          <w:szCs w:val="26"/>
        </w:rPr>
        <w:t>;</w:t>
      </w:r>
    </w:p>
    <w:p w:rsidR="00C729FA" w:rsidRPr="00C729FA" w:rsidRDefault="00C729FA" w:rsidP="00170EDD">
      <w:pPr>
        <w:pStyle w:val="ad"/>
        <w:widowControl w:val="0"/>
        <w:numPr>
          <w:ilvl w:val="0"/>
          <w:numId w:val="2"/>
        </w:numPr>
        <w:ind w:left="0" w:firstLine="284"/>
        <w:jc w:val="both"/>
        <w:rPr>
          <w:sz w:val="26"/>
          <w:szCs w:val="26"/>
        </w:rPr>
      </w:pPr>
      <w:r w:rsidRPr="00C729FA">
        <w:rPr>
          <w:sz w:val="26"/>
          <w:szCs w:val="26"/>
        </w:rPr>
        <w:t>фиксируют связь номеров основного и </w:t>
      </w:r>
      <w:r w:rsidR="00170EDD">
        <w:rPr>
          <w:sz w:val="26"/>
          <w:szCs w:val="26"/>
        </w:rPr>
        <w:t xml:space="preserve">дополнительного бланков ответов </w:t>
      </w:r>
      <w:r w:rsidRPr="00C729FA">
        <w:rPr>
          <w:sz w:val="26"/>
          <w:szCs w:val="26"/>
        </w:rPr>
        <w:t>в специальных полях</w:t>
      </w:r>
      <w:r>
        <w:rPr>
          <w:sz w:val="26"/>
          <w:szCs w:val="26"/>
        </w:rPr>
        <w:t xml:space="preserve"> бланков;</w:t>
      </w:r>
    </w:p>
    <w:p w:rsidR="00C84D41" w:rsidRPr="00F97A45" w:rsidRDefault="00C84D41" w:rsidP="00C84D41">
      <w:pPr>
        <w:pStyle w:val="ad"/>
        <w:numPr>
          <w:ilvl w:val="0"/>
          <w:numId w:val="2"/>
        </w:numPr>
        <w:ind w:left="0" w:firstLine="284"/>
        <w:jc w:val="both"/>
        <w:rPr>
          <w:sz w:val="26"/>
          <w:szCs w:val="26"/>
        </w:rPr>
      </w:pPr>
      <w:r w:rsidRPr="00F97A45">
        <w:rPr>
          <w:sz w:val="26"/>
          <w:szCs w:val="26"/>
        </w:rPr>
        <w:t>в случае обнаружения брака или некомплектности ЭМ</w:t>
      </w:r>
      <w:r>
        <w:rPr>
          <w:sz w:val="26"/>
          <w:szCs w:val="26"/>
        </w:rPr>
        <w:t> </w:t>
      </w:r>
      <w:r w:rsidRPr="00F97A45">
        <w:rPr>
          <w:sz w:val="26"/>
          <w:szCs w:val="26"/>
        </w:rPr>
        <w:t>организаторы выдают участнику ОГЭ новый комплект ЭМ;</w:t>
      </w:r>
    </w:p>
    <w:p w:rsidR="00C84D41" w:rsidRPr="00F97A45" w:rsidRDefault="00C84D41" w:rsidP="00C84D41">
      <w:pPr>
        <w:pStyle w:val="ad"/>
        <w:numPr>
          <w:ilvl w:val="0"/>
          <w:numId w:val="2"/>
        </w:numPr>
        <w:ind w:left="0" w:firstLine="284"/>
        <w:jc w:val="both"/>
        <w:rPr>
          <w:sz w:val="26"/>
          <w:szCs w:val="26"/>
        </w:rPr>
      </w:pPr>
      <w:r w:rsidRPr="00F97A45">
        <w:rPr>
          <w:sz w:val="26"/>
          <w:szCs w:val="26"/>
        </w:rPr>
        <w:t xml:space="preserve">по указанию организаторов обучающиеся заполняют регистрационные поля экзаменационной работы (регистрационные поля Бланков ответов №1 и </w:t>
      </w:r>
      <w:r>
        <w:rPr>
          <w:sz w:val="26"/>
          <w:szCs w:val="26"/>
        </w:rPr>
        <w:t>№ </w:t>
      </w:r>
      <w:r w:rsidRPr="00F97A45">
        <w:rPr>
          <w:sz w:val="26"/>
          <w:szCs w:val="26"/>
        </w:rPr>
        <w:t>2);</w:t>
      </w:r>
    </w:p>
    <w:p w:rsidR="00C84D41" w:rsidRPr="00F97A45" w:rsidRDefault="00C84D41" w:rsidP="00C84D41">
      <w:pPr>
        <w:pStyle w:val="ad"/>
        <w:numPr>
          <w:ilvl w:val="0"/>
          <w:numId w:val="2"/>
        </w:numPr>
        <w:ind w:left="0" w:firstLine="284"/>
        <w:jc w:val="both"/>
        <w:rPr>
          <w:sz w:val="26"/>
          <w:szCs w:val="26"/>
        </w:rPr>
      </w:pPr>
      <w:r w:rsidRPr="00F97A45">
        <w:rPr>
          <w:sz w:val="26"/>
          <w:szCs w:val="26"/>
        </w:rPr>
        <w:t>в случае если участник ОГЭ отказывается ставить личную подпись в</w:t>
      </w:r>
      <w:r>
        <w:rPr>
          <w:sz w:val="26"/>
          <w:szCs w:val="26"/>
        </w:rPr>
        <w:t> </w:t>
      </w:r>
      <w:r w:rsidRPr="00F97A45">
        <w:rPr>
          <w:sz w:val="26"/>
          <w:szCs w:val="26"/>
        </w:rPr>
        <w:t xml:space="preserve">бланке </w:t>
      </w:r>
      <w:r w:rsidR="001A58CD">
        <w:rPr>
          <w:sz w:val="26"/>
          <w:szCs w:val="26"/>
        </w:rPr>
        <w:t>ответов №1</w:t>
      </w:r>
      <w:r w:rsidRPr="00F97A45">
        <w:rPr>
          <w:sz w:val="26"/>
          <w:szCs w:val="26"/>
        </w:rPr>
        <w:t>, организатор в</w:t>
      </w:r>
      <w:r>
        <w:rPr>
          <w:sz w:val="26"/>
          <w:szCs w:val="26"/>
        </w:rPr>
        <w:t> </w:t>
      </w:r>
      <w:r w:rsidRPr="00F97A45">
        <w:rPr>
          <w:sz w:val="26"/>
          <w:szCs w:val="26"/>
        </w:rPr>
        <w:t>аудитории ставит в</w:t>
      </w:r>
      <w:r>
        <w:rPr>
          <w:sz w:val="26"/>
          <w:szCs w:val="26"/>
        </w:rPr>
        <w:t> </w:t>
      </w:r>
      <w:r w:rsidRPr="00F97A45">
        <w:rPr>
          <w:sz w:val="26"/>
          <w:szCs w:val="26"/>
        </w:rPr>
        <w:t xml:space="preserve">бланке </w:t>
      </w:r>
      <w:r w:rsidR="001A58CD">
        <w:rPr>
          <w:sz w:val="26"/>
          <w:szCs w:val="26"/>
        </w:rPr>
        <w:t>ответов №1</w:t>
      </w:r>
      <w:r w:rsidRPr="00F97A45">
        <w:rPr>
          <w:sz w:val="26"/>
          <w:szCs w:val="26"/>
        </w:rPr>
        <w:t xml:space="preserve"> свою подпись;</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проверить правильность заполнения регистрационных полей на</w:t>
      </w:r>
      <w:r>
        <w:rPr>
          <w:sz w:val="26"/>
          <w:szCs w:val="26"/>
        </w:rPr>
        <w:t> </w:t>
      </w:r>
      <w:r w:rsidRPr="00F97A45">
        <w:rPr>
          <w:sz w:val="26"/>
          <w:szCs w:val="26"/>
        </w:rPr>
        <w:t>всех бланках у</w:t>
      </w:r>
      <w:r>
        <w:rPr>
          <w:sz w:val="26"/>
          <w:szCs w:val="26"/>
        </w:rPr>
        <w:t> </w:t>
      </w:r>
      <w:r w:rsidRPr="00F97A45">
        <w:rPr>
          <w:sz w:val="26"/>
          <w:szCs w:val="26"/>
        </w:rPr>
        <w:t>каждого участника ОГЭ и</w:t>
      </w:r>
      <w:r>
        <w:rPr>
          <w:sz w:val="26"/>
          <w:szCs w:val="26"/>
        </w:rPr>
        <w:t> </w:t>
      </w:r>
      <w:r w:rsidRPr="00F97A45">
        <w:rPr>
          <w:sz w:val="26"/>
          <w:szCs w:val="26"/>
        </w:rPr>
        <w:t>соответствие данных участника экзамена (ФИО, серии и</w:t>
      </w:r>
      <w:r>
        <w:rPr>
          <w:sz w:val="26"/>
          <w:szCs w:val="26"/>
        </w:rPr>
        <w:t> </w:t>
      </w:r>
      <w:r w:rsidRPr="00F97A45">
        <w:rPr>
          <w:sz w:val="26"/>
          <w:szCs w:val="26"/>
        </w:rPr>
        <w:t>номера документа, удостоверяющего личность) в</w:t>
      </w:r>
      <w:r>
        <w:rPr>
          <w:sz w:val="26"/>
          <w:szCs w:val="26"/>
        </w:rPr>
        <w:t> </w:t>
      </w:r>
      <w:r w:rsidRPr="00F97A45">
        <w:rPr>
          <w:sz w:val="26"/>
          <w:szCs w:val="26"/>
        </w:rPr>
        <w:t xml:space="preserve">Бланке ответов </w:t>
      </w:r>
      <w:r>
        <w:rPr>
          <w:sz w:val="26"/>
          <w:szCs w:val="26"/>
        </w:rPr>
        <w:t>№ </w:t>
      </w:r>
      <w:r w:rsidRPr="00F97A45">
        <w:rPr>
          <w:sz w:val="26"/>
          <w:szCs w:val="26"/>
        </w:rPr>
        <w:t>1 и</w:t>
      </w:r>
      <w:r>
        <w:rPr>
          <w:sz w:val="26"/>
          <w:szCs w:val="26"/>
        </w:rPr>
        <w:t> </w:t>
      </w:r>
      <w:r w:rsidRPr="00F97A45">
        <w:rPr>
          <w:sz w:val="26"/>
          <w:szCs w:val="26"/>
        </w:rPr>
        <w:t>документе, удостоверяющем личность</w:t>
      </w:r>
      <w:r w:rsidRPr="00F97A45">
        <w:rPr>
          <w:sz w:val="18"/>
          <w:szCs w:val="18"/>
        </w:rPr>
        <w:footnoteReference w:id="1"/>
      </w:r>
      <w:r w:rsidRPr="00F97A45">
        <w:rPr>
          <w:sz w:val="26"/>
          <w:szCs w:val="26"/>
        </w:rPr>
        <w:t xml:space="preserve">. </w:t>
      </w:r>
    </w:p>
    <w:p w:rsidR="00C84D41" w:rsidRPr="00F97A45" w:rsidRDefault="00C84D41" w:rsidP="00C84D41">
      <w:pPr>
        <w:pStyle w:val="ad"/>
        <w:numPr>
          <w:ilvl w:val="0"/>
          <w:numId w:val="2"/>
        </w:numPr>
        <w:ind w:left="0" w:firstLine="284"/>
        <w:jc w:val="both"/>
        <w:rPr>
          <w:sz w:val="26"/>
          <w:szCs w:val="26"/>
        </w:rPr>
      </w:pPr>
      <w:r w:rsidRPr="00F97A45">
        <w:rPr>
          <w:sz w:val="26"/>
          <w:szCs w:val="26"/>
        </w:rPr>
        <w:t xml:space="preserve">после проверки правильности заполнения всеми участниками регистрационных полей Бланков ответов </w:t>
      </w:r>
      <w:r>
        <w:rPr>
          <w:sz w:val="26"/>
          <w:szCs w:val="26"/>
        </w:rPr>
        <w:t>№ </w:t>
      </w:r>
      <w:r w:rsidRPr="00F97A45">
        <w:rPr>
          <w:sz w:val="26"/>
          <w:szCs w:val="26"/>
        </w:rPr>
        <w:t xml:space="preserve">1 и </w:t>
      </w:r>
      <w:r>
        <w:rPr>
          <w:sz w:val="26"/>
          <w:szCs w:val="26"/>
        </w:rPr>
        <w:t>№ </w:t>
      </w:r>
      <w:r w:rsidRPr="00F97A45">
        <w:rPr>
          <w:sz w:val="26"/>
          <w:szCs w:val="26"/>
        </w:rPr>
        <w:t>2 объявить начало выполнения экзаменационной работы и</w:t>
      </w:r>
      <w:r>
        <w:rPr>
          <w:sz w:val="26"/>
          <w:szCs w:val="26"/>
        </w:rPr>
        <w:t> </w:t>
      </w:r>
      <w:r w:rsidRPr="00F97A45">
        <w:rPr>
          <w:sz w:val="26"/>
          <w:szCs w:val="26"/>
        </w:rPr>
        <w:t>время ее</w:t>
      </w:r>
      <w:r>
        <w:rPr>
          <w:sz w:val="26"/>
          <w:szCs w:val="26"/>
        </w:rPr>
        <w:t> </w:t>
      </w:r>
      <w:r w:rsidRPr="00F97A45">
        <w:rPr>
          <w:sz w:val="26"/>
          <w:szCs w:val="26"/>
        </w:rPr>
        <w:t>окончания и</w:t>
      </w:r>
      <w:r>
        <w:rPr>
          <w:sz w:val="26"/>
          <w:szCs w:val="26"/>
        </w:rPr>
        <w:t> </w:t>
      </w:r>
      <w:r w:rsidRPr="00F97A45">
        <w:rPr>
          <w:sz w:val="26"/>
          <w:szCs w:val="26"/>
        </w:rPr>
        <w:t>зафиксировать на</w:t>
      </w:r>
      <w:r>
        <w:rPr>
          <w:sz w:val="26"/>
          <w:szCs w:val="26"/>
        </w:rPr>
        <w:t> </w:t>
      </w:r>
      <w:r w:rsidRPr="00F97A45">
        <w:rPr>
          <w:sz w:val="26"/>
          <w:szCs w:val="26"/>
        </w:rPr>
        <w:t>доске (информационном стенде), после чего участники ОГЭ приступают к</w:t>
      </w:r>
      <w:r>
        <w:rPr>
          <w:sz w:val="26"/>
          <w:szCs w:val="26"/>
        </w:rPr>
        <w:t> </w:t>
      </w:r>
      <w:r w:rsidRPr="00F97A45">
        <w:rPr>
          <w:sz w:val="26"/>
          <w:szCs w:val="26"/>
        </w:rPr>
        <w:t xml:space="preserve">выполнению экзаменационной работы. </w:t>
      </w:r>
    </w:p>
    <w:p w:rsidR="00C84D41" w:rsidRPr="00F97A45" w:rsidRDefault="00C84D41" w:rsidP="00C84D41">
      <w:pPr>
        <w:tabs>
          <w:tab w:val="left" w:pos="993"/>
          <w:tab w:val="left" w:pos="4088"/>
        </w:tabs>
        <w:ind w:firstLine="709"/>
        <w:contextualSpacing/>
        <w:jc w:val="both"/>
        <w:rPr>
          <w:sz w:val="26"/>
          <w:szCs w:val="26"/>
        </w:rPr>
      </w:pPr>
      <w:r w:rsidRPr="00F97A45">
        <w:rPr>
          <w:sz w:val="26"/>
          <w:szCs w:val="26"/>
        </w:rPr>
        <w:t>В продолжительность выполнения экзаменационной работы не</w:t>
      </w:r>
      <w:r>
        <w:rPr>
          <w:sz w:val="26"/>
          <w:szCs w:val="26"/>
        </w:rPr>
        <w:t> </w:t>
      </w:r>
      <w:r w:rsidRPr="00F97A45">
        <w:rPr>
          <w:sz w:val="26"/>
          <w:szCs w:val="26"/>
        </w:rPr>
        <w:t>включается время, выделенное на</w:t>
      </w:r>
      <w:r>
        <w:rPr>
          <w:sz w:val="26"/>
          <w:szCs w:val="26"/>
        </w:rPr>
        <w:t> </w:t>
      </w:r>
      <w:r w:rsidRPr="00F97A45">
        <w:rPr>
          <w:sz w:val="26"/>
          <w:szCs w:val="26"/>
        </w:rPr>
        <w:t>подготовительные мероприятия (инструктаж участников ОГЭ, выдачу им</w:t>
      </w:r>
      <w:r>
        <w:rPr>
          <w:sz w:val="26"/>
          <w:szCs w:val="26"/>
        </w:rPr>
        <w:t> </w:t>
      </w:r>
      <w:r w:rsidRPr="00F97A45">
        <w:rPr>
          <w:sz w:val="26"/>
          <w:szCs w:val="26"/>
        </w:rPr>
        <w:t>ЭМ, заполнение ими регистрацион</w:t>
      </w:r>
      <w:r w:rsidR="0053277C">
        <w:rPr>
          <w:sz w:val="26"/>
          <w:szCs w:val="26"/>
        </w:rPr>
        <w:t>ных полей экзаменационных работ</w:t>
      </w:r>
      <w:r w:rsidRPr="00F97A45">
        <w:rPr>
          <w:sz w:val="26"/>
          <w:szCs w:val="26"/>
        </w:rPr>
        <w:t>).</w:t>
      </w:r>
    </w:p>
    <w:p w:rsidR="00C84D41" w:rsidRPr="00F97A45" w:rsidRDefault="00C84D41" w:rsidP="00C84D41">
      <w:pPr>
        <w:tabs>
          <w:tab w:val="left" w:pos="993"/>
          <w:tab w:val="left" w:pos="4088"/>
        </w:tabs>
        <w:ind w:firstLine="709"/>
        <w:contextualSpacing/>
        <w:jc w:val="both"/>
        <w:rPr>
          <w:sz w:val="26"/>
          <w:szCs w:val="26"/>
        </w:rPr>
      </w:pPr>
    </w:p>
    <w:p w:rsidR="00C84D41" w:rsidRPr="00F97A45" w:rsidRDefault="00C84D41" w:rsidP="00C84D41">
      <w:pPr>
        <w:tabs>
          <w:tab w:val="left" w:pos="4088"/>
        </w:tabs>
        <w:ind w:firstLine="709"/>
        <w:jc w:val="both"/>
        <w:rPr>
          <w:b/>
          <w:sz w:val="26"/>
          <w:szCs w:val="26"/>
        </w:rPr>
      </w:pPr>
      <w:r w:rsidRPr="00F97A45">
        <w:rPr>
          <w:b/>
          <w:sz w:val="26"/>
          <w:szCs w:val="26"/>
        </w:rPr>
        <w:t>Начало экзамена</w:t>
      </w:r>
    </w:p>
    <w:p w:rsidR="00C84D41" w:rsidRPr="00F97A45" w:rsidRDefault="00C84D41" w:rsidP="00C84D41">
      <w:pPr>
        <w:tabs>
          <w:tab w:val="left" w:pos="4088"/>
        </w:tabs>
        <w:ind w:firstLine="709"/>
        <w:jc w:val="both"/>
        <w:rPr>
          <w:sz w:val="26"/>
          <w:szCs w:val="26"/>
        </w:rPr>
      </w:pPr>
      <w:r w:rsidRPr="00F97A45">
        <w:rPr>
          <w:sz w:val="26"/>
          <w:szCs w:val="26"/>
        </w:rPr>
        <w:t>Участники ОГЭ начинают выполнение экзаменационных заданий.</w:t>
      </w:r>
    </w:p>
    <w:p w:rsidR="00C84D41" w:rsidRPr="00F97A45" w:rsidRDefault="00C84D41" w:rsidP="00C84D41">
      <w:pPr>
        <w:tabs>
          <w:tab w:val="left" w:pos="4088"/>
        </w:tabs>
        <w:ind w:firstLine="709"/>
        <w:jc w:val="both"/>
        <w:rPr>
          <w:sz w:val="26"/>
          <w:szCs w:val="26"/>
        </w:rPr>
      </w:pPr>
    </w:p>
    <w:p w:rsidR="00C84D41" w:rsidRPr="00F97A45" w:rsidRDefault="00C84D41" w:rsidP="00C84D41">
      <w:pPr>
        <w:tabs>
          <w:tab w:val="left" w:pos="4088"/>
        </w:tabs>
        <w:ind w:firstLine="709"/>
        <w:jc w:val="both"/>
        <w:rPr>
          <w:b/>
          <w:sz w:val="26"/>
          <w:szCs w:val="26"/>
        </w:rPr>
      </w:pPr>
      <w:r w:rsidRPr="00F97A45">
        <w:rPr>
          <w:b/>
          <w:sz w:val="26"/>
          <w:szCs w:val="26"/>
        </w:rPr>
        <w:t>Во время экзамена организатор в</w:t>
      </w:r>
      <w:r>
        <w:rPr>
          <w:b/>
          <w:sz w:val="26"/>
          <w:szCs w:val="26"/>
        </w:rPr>
        <w:t> </w:t>
      </w:r>
      <w:r w:rsidRPr="00F97A45">
        <w:rPr>
          <w:b/>
          <w:sz w:val="26"/>
          <w:szCs w:val="26"/>
        </w:rPr>
        <w:t>аудитории должен:</w:t>
      </w:r>
    </w:p>
    <w:p w:rsidR="00C84D41" w:rsidRPr="00F97A45" w:rsidRDefault="00C84D41" w:rsidP="00B97053">
      <w:pPr>
        <w:pStyle w:val="ad"/>
        <w:numPr>
          <w:ilvl w:val="0"/>
          <w:numId w:val="15"/>
        </w:numPr>
        <w:tabs>
          <w:tab w:val="left" w:pos="4088"/>
        </w:tabs>
        <w:jc w:val="both"/>
        <w:rPr>
          <w:sz w:val="26"/>
          <w:szCs w:val="26"/>
        </w:rPr>
      </w:pPr>
      <w:r w:rsidRPr="00F97A45">
        <w:rPr>
          <w:sz w:val="26"/>
          <w:szCs w:val="26"/>
        </w:rPr>
        <w:t>Следить за</w:t>
      </w:r>
      <w:r>
        <w:rPr>
          <w:sz w:val="26"/>
          <w:szCs w:val="26"/>
        </w:rPr>
        <w:t> </w:t>
      </w:r>
      <w:r w:rsidRPr="00F97A45">
        <w:rPr>
          <w:sz w:val="26"/>
          <w:szCs w:val="26"/>
        </w:rPr>
        <w:t>порядком в</w:t>
      </w:r>
      <w:r>
        <w:rPr>
          <w:sz w:val="26"/>
          <w:szCs w:val="26"/>
        </w:rPr>
        <w:t> </w:t>
      </w:r>
      <w:r w:rsidRPr="00F97A45">
        <w:rPr>
          <w:sz w:val="26"/>
          <w:szCs w:val="26"/>
        </w:rPr>
        <w:t>аудитории и</w:t>
      </w:r>
      <w:r>
        <w:rPr>
          <w:sz w:val="26"/>
          <w:szCs w:val="26"/>
        </w:rPr>
        <w:t> </w:t>
      </w:r>
      <w:r w:rsidRPr="00F97A45">
        <w:rPr>
          <w:sz w:val="26"/>
          <w:szCs w:val="26"/>
        </w:rPr>
        <w:t>не допускать:</w:t>
      </w:r>
    </w:p>
    <w:p w:rsidR="00C84D41" w:rsidRPr="00F97A45" w:rsidRDefault="00C84D41" w:rsidP="00C84D41">
      <w:pPr>
        <w:pStyle w:val="ad"/>
        <w:numPr>
          <w:ilvl w:val="0"/>
          <w:numId w:val="2"/>
        </w:numPr>
        <w:ind w:left="0" w:firstLine="284"/>
        <w:jc w:val="both"/>
        <w:rPr>
          <w:sz w:val="26"/>
          <w:szCs w:val="26"/>
        </w:rPr>
      </w:pPr>
      <w:r w:rsidRPr="00F97A45">
        <w:rPr>
          <w:sz w:val="26"/>
          <w:szCs w:val="26"/>
        </w:rPr>
        <w:t>разговоры  участников ОГЭ между собой;</w:t>
      </w:r>
    </w:p>
    <w:p w:rsidR="00C84D41" w:rsidRPr="00F97A45" w:rsidRDefault="00C84D41" w:rsidP="00C84D41">
      <w:pPr>
        <w:pStyle w:val="ad"/>
        <w:numPr>
          <w:ilvl w:val="0"/>
          <w:numId w:val="2"/>
        </w:numPr>
        <w:ind w:left="0" w:firstLine="284"/>
        <w:jc w:val="both"/>
        <w:rPr>
          <w:sz w:val="26"/>
          <w:szCs w:val="26"/>
        </w:rPr>
      </w:pPr>
      <w:r w:rsidRPr="00F97A45">
        <w:rPr>
          <w:sz w:val="26"/>
          <w:szCs w:val="26"/>
        </w:rPr>
        <w:t>обмен любыми материалами и</w:t>
      </w:r>
      <w:r>
        <w:rPr>
          <w:sz w:val="26"/>
          <w:szCs w:val="26"/>
        </w:rPr>
        <w:t> </w:t>
      </w:r>
      <w:r w:rsidRPr="00F97A45">
        <w:rPr>
          <w:sz w:val="26"/>
          <w:szCs w:val="26"/>
        </w:rPr>
        <w:t>предметами между участниками ОГЭ;</w:t>
      </w:r>
    </w:p>
    <w:p w:rsidR="00C84D41" w:rsidRPr="00F97A45" w:rsidRDefault="00C84D41" w:rsidP="00C84D41">
      <w:pPr>
        <w:pStyle w:val="ad"/>
        <w:numPr>
          <w:ilvl w:val="0"/>
          <w:numId w:val="2"/>
        </w:numPr>
        <w:ind w:left="0" w:firstLine="284"/>
        <w:jc w:val="both"/>
        <w:rPr>
          <w:sz w:val="26"/>
          <w:szCs w:val="26"/>
        </w:rPr>
      </w:pPr>
      <w:r w:rsidRPr="00F97A45">
        <w:rPr>
          <w:sz w:val="26"/>
          <w:szCs w:val="26"/>
        </w:rPr>
        <w:t>наличие средств связи, электронно-вычислительной техники, фото, аудио и</w:t>
      </w:r>
      <w:r>
        <w:rPr>
          <w:sz w:val="26"/>
          <w:szCs w:val="26"/>
        </w:rPr>
        <w:t> </w:t>
      </w:r>
      <w:r w:rsidRPr="00F97A45">
        <w:rPr>
          <w:sz w:val="26"/>
          <w:szCs w:val="26"/>
        </w:rPr>
        <w:t xml:space="preserve">видеоаппаратуры, справочных материалов, кроме разрешенных, которые содержатся </w:t>
      </w:r>
      <w:proofErr w:type="gramStart"/>
      <w:r w:rsidRPr="00F97A45">
        <w:rPr>
          <w:sz w:val="26"/>
          <w:szCs w:val="26"/>
        </w:rPr>
        <w:t>в</w:t>
      </w:r>
      <w:proofErr w:type="gramEnd"/>
      <w:r>
        <w:rPr>
          <w:sz w:val="26"/>
          <w:szCs w:val="26"/>
        </w:rPr>
        <w:t> </w:t>
      </w:r>
      <w:proofErr w:type="gramStart"/>
      <w:r w:rsidRPr="00F97A45">
        <w:rPr>
          <w:sz w:val="26"/>
          <w:szCs w:val="26"/>
        </w:rPr>
        <w:t>КИМ</w:t>
      </w:r>
      <w:proofErr w:type="gramEnd"/>
      <w:r w:rsidRPr="00F97A45">
        <w:rPr>
          <w:sz w:val="26"/>
          <w:szCs w:val="26"/>
        </w:rPr>
        <w:t>, письменных заметок и</w:t>
      </w:r>
      <w:r>
        <w:rPr>
          <w:sz w:val="26"/>
          <w:szCs w:val="26"/>
        </w:rPr>
        <w:t> </w:t>
      </w:r>
      <w:r w:rsidRPr="00F97A45">
        <w:rPr>
          <w:sz w:val="26"/>
          <w:szCs w:val="26"/>
        </w:rPr>
        <w:t>иных средств хранения и</w:t>
      </w:r>
      <w:r>
        <w:rPr>
          <w:sz w:val="26"/>
          <w:szCs w:val="26"/>
        </w:rPr>
        <w:t> </w:t>
      </w:r>
      <w:r w:rsidRPr="00F97A45">
        <w:rPr>
          <w:sz w:val="26"/>
          <w:szCs w:val="26"/>
        </w:rPr>
        <w:t>передачи информации;</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произвольный выход участника ОГЭ из</w:t>
      </w:r>
      <w:r>
        <w:rPr>
          <w:sz w:val="26"/>
          <w:szCs w:val="26"/>
        </w:rPr>
        <w:t> </w:t>
      </w:r>
      <w:r w:rsidRPr="00F97A45">
        <w:rPr>
          <w:sz w:val="26"/>
          <w:szCs w:val="26"/>
        </w:rPr>
        <w:t>аудитории и</w:t>
      </w:r>
      <w:r>
        <w:rPr>
          <w:sz w:val="26"/>
          <w:szCs w:val="26"/>
        </w:rPr>
        <w:t> </w:t>
      </w:r>
      <w:r w:rsidRPr="00F97A45">
        <w:rPr>
          <w:sz w:val="26"/>
          <w:szCs w:val="26"/>
        </w:rPr>
        <w:t>перемещения по</w:t>
      </w:r>
      <w:r>
        <w:rPr>
          <w:sz w:val="26"/>
          <w:szCs w:val="26"/>
        </w:rPr>
        <w:t> </w:t>
      </w:r>
      <w:r w:rsidRPr="00F97A45">
        <w:rPr>
          <w:sz w:val="26"/>
          <w:szCs w:val="26"/>
        </w:rPr>
        <w:t>ППЭ без сопровождения организатора вне аудитории;</w:t>
      </w:r>
    </w:p>
    <w:p w:rsidR="00C84D41" w:rsidRPr="00F97A45" w:rsidRDefault="00C84D41" w:rsidP="00C84D41">
      <w:pPr>
        <w:pStyle w:val="ad"/>
        <w:numPr>
          <w:ilvl w:val="0"/>
          <w:numId w:val="2"/>
        </w:numPr>
        <w:ind w:left="0" w:firstLine="284"/>
        <w:jc w:val="both"/>
        <w:rPr>
          <w:sz w:val="26"/>
          <w:szCs w:val="26"/>
        </w:rPr>
      </w:pPr>
      <w:r w:rsidRPr="00F97A45">
        <w:rPr>
          <w:sz w:val="26"/>
          <w:szCs w:val="26"/>
        </w:rPr>
        <w:lastRenderedPageBreak/>
        <w:t>запрещается также содействовать участникам ОГЭ, в</w:t>
      </w:r>
      <w:r>
        <w:rPr>
          <w:sz w:val="26"/>
          <w:szCs w:val="26"/>
        </w:rPr>
        <w:t> </w:t>
      </w:r>
      <w:r w:rsidRPr="00F97A45">
        <w:rPr>
          <w:sz w:val="26"/>
          <w:szCs w:val="26"/>
        </w:rPr>
        <w:t xml:space="preserve">том числе </w:t>
      </w:r>
      <w:r>
        <w:rPr>
          <w:sz w:val="26"/>
          <w:szCs w:val="26"/>
        </w:rPr>
        <w:t> </w:t>
      </w:r>
      <w:r w:rsidRPr="00F97A45">
        <w:rPr>
          <w:sz w:val="26"/>
          <w:szCs w:val="26"/>
        </w:rPr>
        <w:t>передавать им</w:t>
      </w:r>
      <w:r>
        <w:rPr>
          <w:sz w:val="26"/>
          <w:szCs w:val="26"/>
        </w:rPr>
        <w:t> </w:t>
      </w:r>
      <w:r w:rsidRPr="00F97A45">
        <w:rPr>
          <w:sz w:val="26"/>
          <w:szCs w:val="26"/>
        </w:rPr>
        <w:t>средства связи, электронно-вычислительную технику, фото, аудио и</w:t>
      </w:r>
      <w:r>
        <w:rPr>
          <w:sz w:val="26"/>
          <w:szCs w:val="26"/>
        </w:rPr>
        <w:t> </w:t>
      </w:r>
      <w:r w:rsidRPr="00F97A45">
        <w:rPr>
          <w:sz w:val="26"/>
          <w:szCs w:val="26"/>
        </w:rPr>
        <w:t>видеоаппаратуру, справочные материалы, письменные заметки и</w:t>
      </w:r>
      <w:r>
        <w:rPr>
          <w:sz w:val="26"/>
          <w:szCs w:val="26"/>
        </w:rPr>
        <w:t> </w:t>
      </w:r>
      <w:r w:rsidRPr="00F97A45">
        <w:rPr>
          <w:sz w:val="26"/>
          <w:szCs w:val="26"/>
        </w:rPr>
        <w:t>иные средства хранения и</w:t>
      </w:r>
      <w:r>
        <w:rPr>
          <w:sz w:val="26"/>
          <w:szCs w:val="26"/>
        </w:rPr>
        <w:t> </w:t>
      </w:r>
      <w:r w:rsidRPr="00F97A45">
        <w:rPr>
          <w:sz w:val="26"/>
          <w:szCs w:val="26"/>
        </w:rPr>
        <w:t>передачи информации;</w:t>
      </w:r>
    </w:p>
    <w:p w:rsidR="00C84D41" w:rsidRPr="00F97A45" w:rsidRDefault="00C84D41" w:rsidP="00C84D41">
      <w:pPr>
        <w:pStyle w:val="ad"/>
        <w:numPr>
          <w:ilvl w:val="0"/>
          <w:numId w:val="2"/>
        </w:numPr>
        <w:ind w:left="0" w:firstLine="284"/>
        <w:jc w:val="both"/>
        <w:rPr>
          <w:sz w:val="26"/>
          <w:szCs w:val="26"/>
        </w:rPr>
      </w:pPr>
      <w:r w:rsidRPr="00F97A45">
        <w:rPr>
          <w:sz w:val="26"/>
          <w:szCs w:val="26"/>
        </w:rPr>
        <w:t>вынос из</w:t>
      </w:r>
      <w:r>
        <w:rPr>
          <w:sz w:val="26"/>
          <w:szCs w:val="26"/>
        </w:rPr>
        <w:t> </w:t>
      </w:r>
      <w:r w:rsidRPr="00F97A45">
        <w:rPr>
          <w:sz w:val="26"/>
          <w:szCs w:val="26"/>
        </w:rPr>
        <w:t>аудиторий и</w:t>
      </w:r>
      <w:r>
        <w:rPr>
          <w:sz w:val="26"/>
          <w:szCs w:val="26"/>
        </w:rPr>
        <w:t> </w:t>
      </w:r>
      <w:r w:rsidRPr="00F97A45">
        <w:rPr>
          <w:sz w:val="26"/>
          <w:szCs w:val="26"/>
        </w:rPr>
        <w:t>ППЭ ЭМ</w:t>
      </w:r>
      <w:r>
        <w:rPr>
          <w:sz w:val="26"/>
          <w:szCs w:val="26"/>
        </w:rPr>
        <w:t> </w:t>
      </w:r>
      <w:r w:rsidRPr="00F97A45">
        <w:rPr>
          <w:sz w:val="26"/>
          <w:szCs w:val="26"/>
        </w:rPr>
        <w:t>на бумажном или электронном носителях, фотографирования ЭМ</w:t>
      </w:r>
      <w:r>
        <w:rPr>
          <w:sz w:val="26"/>
          <w:szCs w:val="26"/>
        </w:rPr>
        <w:t> </w:t>
      </w:r>
      <w:r w:rsidRPr="00F97A45">
        <w:rPr>
          <w:sz w:val="26"/>
          <w:szCs w:val="26"/>
        </w:rPr>
        <w:t>участниками ОГЭ, а</w:t>
      </w:r>
      <w:r>
        <w:rPr>
          <w:sz w:val="26"/>
          <w:szCs w:val="26"/>
        </w:rPr>
        <w:t> </w:t>
      </w:r>
      <w:r w:rsidRPr="00F97A45">
        <w:rPr>
          <w:sz w:val="26"/>
          <w:szCs w:val="26"/>
        </w:rPr>
        <w:t>также ассистентами или техническими специалистами;</w:t>
      </w:r>
    </w:p>
    <w:p w:rsidR="00C84D41" w:rsidRPr="00F97A45" w:rsidRDefault="00C84D41" w:rsidP="00C84D41">
      <w:pPr>
        <w:ind w:firstLine="709"/>
        <w:jc w:val="both"/>
        <w:rPr>
          <w:sz w:val="26"/>
          <w:szCs w:val="26"/>
        </w:rPr>
      </w:pPr>
      <w:r w:rsidRPr="00F97A45">
        <w:rPr>
          <w:sz w:val="26"/>
          <w:szCs w:val="26"/>
        </w:rPr>
        <w:t>2) Следить за</w:t>
      </w:r>
      <w:r>
        <w:rPr>
          <w:sz w:val="26"/>
          <w:szCs w:val="26"/>
        </w:rPr>
        <w:t> </w:t>
      </w:r>
      <w:r w:rsidRPr="00F97A45">
        <w:rPr>
          <w:sz w:val="26"/>
          <w:szCs w:val="26"/>
        </w:rPr>
        <w:t>состоянием участников ОГЭ и</w:t>
      </w:r>
      <w:r>
        <w:rPr>
          <w:sz w:val="26"/>
          <w:szCs w:val="26"/>
        </w:rPr>
        <w:t> </w:t>
      </w:r>
      <w:r w:rsidRPr="00F97A45">
        <w:rPr>
          <w:sz w:val="26"/>
          <w:szCs w:val="26"/>
        </w:rPr>
        <w:t>при ухудшении самочувствия направлять участников ОГЭ в</w:t>
      </w:r>
      <w:r>
        <w:rPr>
          <w:sz w:val="26"/>
          <w:szCs w:val="26"/>
        </w:rPr>
        <w:t> </w:t>
      </w:r>
      <w:r w:rsidRPr="00F97A45">
        <w:rPr>
          <w:sz w:val="26"/>
          <w:szCs w:val="26"/>
        </w:rPr>
        <w:t>сопровождении организаторов вне аудиторий в</w:t>
      </w:r>
      <w:r>
        <w:rPr>
          <w:sz w:val="26"/>
          <w:szCs w:val="26"/>
        </w:rPr>
        <w:t> </w:t>
      </w:r>
      <w:r w:rsidRPr="00F97A45">
        <w:rPr>
          <w:sz w:val="26"/>
          <w:szCs w:val="26"/>
        </w:rPr>
        <w:t>медицинский пункт. Ответственный организатор должен пригласить организатора вне аудитории, который сопроводит такого участника ОГЭ к</w:t>
      </w:r>
      <w:r>
        <w:rPr>
          <w:sz w:val="26"/>
          <w:szCs w:val="26"/>
        </w:rPr>
        <w:t> </w:t>
      </w:r>
      <w:r w:rsidRPr="00F97A45">
        <w:rPr>
          <w:sz w:val="26"/>
          <w:szCs w:val="26"/>
        </w:rPr>
        <w:t>медицинскому работнику и</w:t>
      </w:r>
      <w:r>
        <w:rPr>
          <w:sz w:val="26"/>
          <w:szCs w:val="26"/>
        </w:rPr>
        <w:t> </w:t>
      </w:r>
      <w:r w:rsidRPr="00F97A45">
        <w:rPr>
          <w:sz w:val="26"/>
          <w:szCs w:val="26"/>
        </w:rPr>
        <w:t>пригласит уполномоченного представителя  (уполномоченных представителей) ГЭК в</w:t>
      </w:r>
      <w:r>
        <w:rPr>
          <w:sz w:val="26"/>
          <w:szCs w:val="26"/>
        </w:rPr>
        <w:t> </w:t>
      </w:r>
      <w:r w:rsidRPr="00F97A45">
        <w:rPr>
          <w:sz w:val="26"/>
          <w:szCs w:val="26"/>
        </w:rPr>
        <w:t>медицинский кабинет. В</w:t>
      </w:r>
      <w:r>
        <w:rPr>
          <w:sz w:val="26"/>
          <w:szCs w:val="26"/>
        </w:rPr>
        <w:t> </w:t>
      </w:r>
      <w:r w:rsidRPr="00F97A45">
        <w:rPr>
          <w:sz w:val="26"/>
          <w:szCs w:val="26"/>
        </w:rPr>
        <w:t>случае подтверждения медицинским работником ухудшения состояния здоровья участника ОГЭ и</w:t>
      </w:r>
      <w:r>
        <w:rPr>
          <w:sz w:val="26"/>
          <w:szCs w:val="26"/>
        </w:rPr>
        <w:t> </w:t>
      </w:r>
      <w:r w:rsidRPr="00F97A45">
        <w:rPr>
          <w:sz w:val="26"/>
          <w:szCs w:val="26"/>
        </w:rPr>
        <w:t>при согласии участника ОГЭ досрочно завершить экзамен, организатор ставит в</w:t>
      </w:r>
      <w:r>
        <w:rPr>
          <w:sz w:val="26"/>
          <w:szCs w:val="26"/>
        </w:rPr>
        <w:t> </w:t>
      </w:r>
      <w:r w:rsidRPr="00F97A45">
        <w:rPr>
          <w:sz w:val="26"/>
          <w:szCs w:val="26"/>
        </w:rPr>
        <w:t xml:space="preserve">бланке регистрации участника ОГЭ соответствующую отметку.  </w:t>
      </w:r>
    </w:p>
    <w:p w:rsidR="00C84D41" w:rsidRPr="00F97A45" w:rsidRDefault="00C84D41" w:rsidP="00C84D41">
      <w:pPr>
        <w:tabs>
          <w:tab w:val="left" w:pos="4088"/>
        </w:tabs>
        <w:ind w:firstLine="709"/>
        <w:jc w:val="both"/>
        <w:rPr>
          <w:sz w:val="26"/>
          <w:szCs w:val="26"/>
        </w:rPr>
      </w:pPr>
      <w:r w:rsidRPr="00F97A45">
        <w:rPr>
          <w:sz w:val="26"/>
          <w:szCs w:val="26"/>
        </w:rPr>
        <w:t>3) В</w:t>
      </w:r>
      <w:r>
        <w:rPr>
          <w:sz w:val="26"/>
          <w:szCs w:val="26"/>
        </w:rPr>
        <w:t> </w:t>
      </w:r>
      <w:r w:rsidRPr="00F97A45">
        <w:rPr>
          <w:sz w:val="26"/>
          <w:szCs w:val="26"/>
        </w:rPr>
        <w:t>случае если участник ОГЭ предъявил претензию по</w:t>
      </w:r>
      <w:r>
        <w:rPr>
          <w:sz w:val="26"/>
          <w:szCs w:val="26"/>
        </w:rPr>
        <w:t> </w:t>
      </w:r>
      <w:r w:rsidRPr="00F97A45">
        <w:rPr>
          <w:sz w:val="26"/>
          <w:szCs w:val="26"/>
        </w:rPr>
        <w:t>содержанию задания своего КИМ, необходимо зафиксировать суть претензии в</w:t>
      </w:r>
      <w:r>
        <w:rPr>
          <w:sz w:val="26"/>
          <w:szCs w:val="26"/>
        </w:rPr>
        <w:t> </w:t>
      </w:r>
      <w:r w:rsidRPr="00F97A45">
        <w:rPr>
          <w:sz w:val="26"/>
          <w:szCs w:val="26"/>
        </w:rPr>
        <w:t>служебной записке и</w:t>
      </w:r>
      <w:r>
        <w:rPr>
          <w:sz w:val="26"/>
          <w:szCs w:val="26"/>
        </w:rPr>
        <w:t> </w:t>
      </w:r>
      <w:r w:rsidRPr="00F97A45">
        <w:rPr>
          <w:sz w:val="26"/>
          <w:szCs w:val="26"/>
        </w:rPr>
        <w:t>передать ее</w:t>
      </w:r>
      <w:r>
        <w:rPr>
          <w:sz w:val="26"/>
          <w:szCs w:val="26"/>
        </w:rPr>
        <w:t> </w:t>
      </w:r>
      <w:r w:rsidRPr="00F97A45">
        <w:rPr>
          <w:sz w:val="26"/>
          <w:szCs w:val="26"/>
        </w:rPr>
        <w:t>руководителю ППЭ (служебная записка должна содержать информацию об</w:t>
      </w:r>
      <w:r>
        <w:rPr>
          <w:sz w:val="26"/>
          <w:szCs w:val="26"/>
        </w:rPr>
        <w:t> </w:t>
      </w:r>
      <w:r w:rsidRPr="00F97A45">
        <w:rPr>
          <w:sz w:val="26"/>
          <w:szCs w:val="26"/>
        </w:rPr>
        <w:t>уникальном номере КИМ, задании и</w:t>
      </w:r>
      <w:r>
        <w:rPr>
          <w:sz w:val="26"/>
          <w:szCs w:val="26"/>
        </w:rPr>
        <w:t> </w:t>
      </w:r>
      <w:r w:rsidRPr="00F97A45">
        <w:rPr>
          <w:sz w:val="26"/>
          <w:szCs w:val="26"/>
        </w:rPr>
        <w:t>содержании замечания).</w:t>
      </w:r>
    </w:p>
    <w:p w:rsidR="00C84D41" w:rsidRPr="00F97A45" w:rsidRDefault="00C84D41" w:rsidP="00C84D41">
      <w:pPr>
        <w:tabs>
          <w:tab w:val="left" w:pos="4088"/>
        </w:tabs>
        <w:ind w:firstLine="709"/>
        <w:jc w:val="both"/>
        <w:rPr>
          <w:sz w:val="26"/>
          <w:szCs w:val="26"/>
        </w:rPr>
      </w:pPr>
    </w:p>
    <w:p w:rsidR="00C84D41" w:rsidRPr="00F97A45" w:rsidRDefault="00C84D41" w:rsidP="00C84D41">
      <w:pPr>
        <w:tabs>
          <w:tab w:val="left" w:pos="4088"/>
        </w:tabs>
        <w:ind w:firstLine="709"/>
        <w:jc w:val="both"/>
        <w:rPr>
          <w:b/>
          <w:sz w:val="26"/>
          <w:szCs w:val="26"/>
        </w:rPr>
      </w:pPr>
      <w:r w:rsidRPr="00F97A45">
        <w:rPr>
          <w:b/>
          <w:sz w:val="26"/>
          <w:szCs w:val="26"/>
        </w:rPr>
        <w:t>Удаление с</w:t>
      </w:r>
      <w:r>
        <w:rPr>
          <w:b/>
          <w:sz w:val="26"/>
          <w:szCs w:val="26"/>
        </w:rPr>
        <w:t> </w:t>
      </w:r>
      <w:r w:rsidRPr="00F97A45">
        <w:rPr>
          <w:b/>
          <w:sz w:val="26"/>
          <w:szCs w:val="26"/>
        </w:rPr>
        <w:t xml:space="preserve">экзамена </w:t>
      </w:r>
    </w:p>
    <w:p w:rsidR="00C84D41" w:rsidRPr="00F97A45" w:rsidRDefault="00C84D41" w:rsidP="00C84D41">
      <w:pPr>
        <w:tabs>
          <w:tab w:val="left" w:pos="4088"/>
        </w:tabs>
        <w:ind w:firstLine="709"/>
        <w:jc w:val="both"/>
        <w:rPr>
          <w:sz w:val="26"/>
          <w:szCs w:val="26"/>
        </w:rPr>
      </w:pPr>
      <w:r w:rsidRPr="00F97A45">
        <w:rPr>
          <w:sz w:val="26"/>
          <w:szCs w:val="26"/>
        </w:rPr>
        <w:t>При установлении факта наличия у</w:t>
      </w:r>
      <w:r>
        <w:rPr>
          <w:sz w:val="26"/>
          <w:szCs w:val="26"/>
        </w:rPr>
        <w:t> </w:t>
      </w:r>
      <w:r w:rsidRPr="00F97A45">
        <w:rPr>
          <w:sz w:val="26"/>
          <w:szCs w:val="26"/>
        </w:rPr>
        <w:t>участников ОГЭ сре</w:t>
      </w:r>
      <w:proofErr w:type="gramStart"/>
      <w:r w:rsidRPr="00F97A45">
        <w:rPr>
          <w:sz w:val="26"/>
          <w:szCs w:val="26"/>
        </w:rPr>
        <w:t>дств св</w:t>
      </w:r>
      <w:proofErr w:type="gramEnd"/>
      <w:r w:rsidRPr="00F97A45">
        <w:rPr>
          <w:sz w:val="26"/>
          <w:szCs w:val="26"/>
        </w:rPr>
        <w:t>язи и</w:t>
      </w:r>
      <w:r>
        <w:rPr>
          <w:sz w:val="26"/>
          <w:szCs w:val="26"/>
        </w:rPr>
        <w:t> </w:t>
      </w:r>
      <w:r w:rsidRPr="00F97A45">
        <w:rPr>
          <w:sz w:val="26"/>
          <w:szCs w:val="26"/>
        </w:rPr>
        <w:t>электронно-вычислительной техники, фото, аудио и</w:t>
      </w:r>
      <w:r>
        <w:rPr>
          <w:sz w:val="26"/>
          <w:szCs w:val="26"/>
        </w:rPr>
        <w:t> </w:t>
      </w:r>
      <w:r w:rsidRPr="00F97A45">
        <w:rPr>
          <w:sz w:val="26"/>
          <w:szCs w:val="26"/>
        </w:rPr>
        <w:t>видеоаппаратуры, справочных материалов, письменных заметок и</w:t>
      </w:r>
      <w:r>
        <w:rPr>
          <w:sz w:val="26"/>
          <w:szCs w:val="26"/>
        </w:rPr>
        <w:t> </w:t>
      </w:r>
      <w:r w:rsidRPr="00F97A45">
        <w:rPr>
          <w:sz w:val="26"/>
          <w:szCs w:val="26"/>
        </w:rPr>
        <w:t>иных средств хранения и</w:t>
      </w:r>
      <w:r>
        <w:rPr>
          <w:sz w:val="26"/>
          <w:szCs w:val="26"/>
        </w:rPr>
        <w:t> </w:t>
      </w:r>
      <w:r w:rsidRPr="00F97A45">
        <w:rPr>
          <w:sz w:val="26"/>
          <w:szCs w:val="26"/>
        </w:rPr>
        <w:t>передачи информации во</w:t>
      </w:r>
      <w:r>
        <w:rPr>
          <w:sz w:val="26"/>
          <w:szCs w:val="26"/>
        </w:rPr>
        <w:t> </w:t>
      </w:r>
      <w:r w:rsidRPr="00F97A45">
        <w:rPr>
          <w:sz w:val="26"/>
          <w:szCs w:val="26"/>
        </w:rPr>
        <w:t>время проведения ОГЭ или иного нарушения ими установленного порядка проведения ОГЭ, такой участник удаляется с</w:t>
      </w:r>
      <w:r>
        <w:rPr>
          <w:sz w:val="26"/>
          <w:szCs w:val="26"/>
        </w:rPr>
        <w:t> </w:t>
      </w:r>
      <w:r w:rsidRPr="00F97A45">
        <w:rPr>
          <w:sz w:val="26"/>
          <w:szCs w:val="26"/>
        </w:rPr>
        <w:t xml:space="preserve">экзамена. </w:t>
      </w:r>
    </w:p>
    <w:p w:rsidR="00C84D41" w:rsidRPr="00F97A45" w:rsidRDefault="00C84D41" w:rsidP="00C84D41">
      <w:pPr>
        <w:tabs>
          <w:tab w:val="left" w:pos="4088"/>
        </w:tabs>
        <w:ind w:firstLine="709"/>
        <w:jc w:val="both"/>
        <w:rPr>
          <w:sz w:val="26"/>
          <w:szCs w:val="26"/>
        </w:rPr>
      </w:pPr>
      <w:r w:rsidRPr="00F97A45">
        <w:rPr>
          <w:sz w:val="26"/>
          <w:szCs w:val="26"/>
        </w:rPr>
        <w:t>Для этого организаторы или общественные наблюдатели приглашают уполномоченных представителей ГЭК, которые составляют акт об</w:t>
      </w:r>
      <w:r>
        <w:rPr>
          <w:sz w:val="26"/>
          <w:szCs w:val="26"/>
        </w:rPr>
        <w:t> </w:t>
      </w:r>
      <w:r w:rsidRPr="00F97A45">
        <w:rPr>
          <w:sz w:val="26"/>
          <w:szCs w:val="26"/>
        </w:rPr>
        <w:t>удалении с</w:t>
      </w:r>
      <w:r>
        <w:rPr>
          <w:sz w:val="26"/>
          <w:szCs w:val="26"/>
        </w:rPr>
        <w:t> </w:t>
      </w:r>
      <w:r w:rsidRPr="00F97A45">
        <w:rPr>
          <w:sz w:val="26"/>
          <w:szCs w:val="26"/>
        </w:rPr>
        <w:t>экзамена и</w:t>
      </w:r>
      <w:r>
        <w:rPr>
          <w:sz w:val="26"/>
          <w:szCs w:val="26"/>
        </w:rPr>
        <w:t> </w:t>
      </w:r>
      <w:r w:rsidRPr="00F97A45">
        <w:rPr>
          <w:sz w:val="26"/>
          <w:szCs w:val="26"/>
        </w:rPr>
        <w:t>удаляют лиц, нарушивших устанавливаемый порядок проведения ГИА, из</w:t>
      </w:r>
      <w:r>
        <w:rPr>
          <w:sz w:val="26"/>
          <w:szCs w:val="26"/>
        </w:rPr>
        <w:t> </w:t>
      </w:r>
      <w:r w:rsidRPr="00F97A45">
        <w:rPr>
          <w:sz w:val="26"/>
          <w:szCs w:val="26"/>
        </w:rPr>
        <w:t>ППЭ.</w:t>
      </w:r>
    </w:p>
    <w:p w:rsidR="00C84D41" w:rsidRPr="00F97A45" w:rsidRDefault="00C84D41" w:rsidP="00C84D41">
      <w:pPr>
        <w:tabs>
          <w:tab w:val="left" w:pos="4088"/>
        </w:tabs>
        <w:ind w:firstLine="709"/>
        <w:jc w:val="both"/>
        <w:rPr>
          <w:sz w:val="26"/>
          <w:szCs w:val="26"/>
        </w:rPr>
      </w:pPr>
    </w:p>
    <w:p w:rsidR="00C84D41" w:rsidRPr="00F97A45" w:rsidRDefault="00C84D41" w:rsidP="00C84D41">
      <w:pPr>
        <w:tabs>
          <w:tab w:val="left" w:pos="4088"/>
        </w:tabs>
        <w:ind w:firstLine="709"/>
        <w:jc w:val="both"/>
        <w:rPr>
          <w:b/>
          <w:sz w:val="26"/>
          <w:szCs w:val="26"/>
        </w:rPr>
      </w:pPr>
      <w:r w:rsidRPr="00F97A45">
        <w:rPr>
          <w:b/>
          <w:sz w:val="26"/>
          <w:szCs w:val="26"/>
        </w:rPr>
        <w:t>Выдача дополнительных бланков</w:t>
      </w:r>
    </w:p>
    <w:p w:rsidR="00C84D41" w:rsidRPr="00F97A45" w:rsidRDefault="00C84D41" w:rsidP="00C84D41">
      <w:pPr>
        <w:tabs>
          <w:tab w:val="left" w:pos="4088"/>
        </w:tabs>
        <w:ind w:firstLine="709"/>
        <w:jc w:val="both"/>
        <w:rPr>
          <w:sz w:val="26"/>
          <w:szCs w:val="26"/>
        </w:rPr>
      </w:pPr>
      <w:r w:rsidRPr="00F97A45">
        <w:rPr>
          <w:sz w:val="26"/>
          <w:szCs w:val="26"/>
        </w:rPr>
        <w:t xml:space="preserve">Если участник экзамена полностью заполнил Бланк ответов </w:t>
      </w:r>
      <w:r>
        <w:rPr>
          <w:sz w:val="26"/>
          <w:szCs w:val="26"/>
        </w:rPr>
        <w:t>№ </w:t>
      </w:r>
      <w:r w:rsidRPr="00F97A45">
        <w:rPr>
          <w:sz w:val="26"/>
          <w:szCs w:val="26"/>
        </w:rPr>
        <w:t>2, организатор должен:</w:t>
      </w:r>
    </w:p>
    <w:p w:rsidR="00C84D41" w:rsidRPr="00F97A45" w:rsidRDefault="00C84D41" w:rsidP="00C84D41">
      <w:pPr>
        <w:pStyle w:val="ad"/>
        <w:numPr>
          <w:ilvl w:val="0"/>
          <w:numId w:val="2"/>
        </w:numPr>
        <w:ind w:left="0" w:firstLine="284"/>
        <w:jc w:val="both"/>
        <w:rPr>
          <w:sz w:val="26"/>
          <w:szCs w:val="26"/>
        </w:rPr>
      </w:pPr>
      <w:r w:rsidRPr="00F97A45">
        <w:rPr>
          <w:sz w:val="26"/>
          <w:szCs w:val="26"/>
        </w:rPr>
        <w:t xml:space="preserve">убедиться, чтобы обе стороны основного Бланка ответов </w:t>
      </w:r>
      <w:r>
        <w:rPr>
          <w:sz w:val="26"/>
          <w:szCs w:val="26"/>
        </w:rPr>
        <w:t>№ </w:t>
      </w:r>
      <w:r w:rsidRPr="00F97A45">
        <w:rPr>
          <w:sz w:val="26"/>
          <w:szCs w:val="26"/>
        </w:rPr>
        <w:t>2 были полностью заполнены, в</w:t>
      </w:r>
      <w:r>
        <w:rPr>
          <w:sz w:val="26"/>
          <w:szCs w:val="26"/>
        </w:rPr>
        <w:t> </w:t>
      </w:r>
      <w:r w:rsidRPr="00F97A45">
        <w:rPr>
          <w:sz w:val="26"/>
          <w:szCs w:val="26"/>
        </w:rPr>
        <w:t>противном случае ответы, внесенные на</w:t>
      </w:r>
      <w:r>
        <w:rPr>
          <w:sz w:val="26"/>
          <w:szCs w:val="26"/>
        </w:rPr>
        <w:t> </w:t>
      </w:r>
      <w:r w:rsidRPr="00F97A45">
        <w:rPr>
          <w:sz w:val="26"/>
          <w:szCs w:val="26"/>
        </w:rPr>
        <w:t xml:space="preserve">дополнительный Бланк ответов </w:t>
      </w:r>
      <w:r>
        <w:rPr>
          <w:sz w:val="26"/>
          <w:szCs w:val="26"/>
        </w:rPr>
        <w:t>№ </w:t>
      </w:r>
      <w:r w:rsidRPr="00F97A45">
        <w:rPr>
          <w:sz w:val="26"/>
          <w:szCs w:val="26"/>
        </w:rPr>
        <w:t>2, оцениваться не</w:t>
      </w:r>
      <w:r>
        <w:rPr>
          <w:sz w:val="26"/>
          <w:szCs w:val="26"/>
        </w:rPr>
        <w:t> </w:t>
      </w:r>
      <w:r w:rsidRPr="00F97A45">
        <w:rPr>
          <w:sz w:val="26"/>
          <w:szCs w:val="26"/>
        </w:rPr>
        <w:t xml:space="preserve">будут; </w:t>
      </w:r>
    </w:p>
    <w:p w:rsidR="00C84D41" w:rsidRPr="00F97A45" w:rsidRDefault="00C84D41" w:rsidP="00C84D41">
      <w:pPr>
        <w:pStyle w:val="ad"/>
        <w:numPr>
          <w:ilvl w:val="0"/>
          <w:numId w:val="2"/>
        </w:numPr>
        <w:ind w:left="0" w:firstLine="284"/>
        <w:jc w:val="both"/>
        <w:rPr>
          <w:sz w:val="26"/>
          <w:szCs w:val="26"/>
        </w:rPr>
      </w:pPr>
      <w:r w:rsidRPr="00F97A45">
        <w:rPr>
          <w:sz w:val="26"/>
          <w:szCs w:val="26"/>
        </w:rPr>
        <w:t>выдать по</w:t>
      </w:r>
      <w:r>
        <w:rPr>
          <w:sz w:val="26"/>
          <w:szCs w:val="26"/>
        </w:rPr>
        <w:t> </w:t>
      </w:r>
      <w:r w:rsidRPr="00F97A45">
        <w:rPr>
          <w:sz w:val="26"/>
          <w:szCs w:val="26"/>
        </w:rPr>
        <w:t xml:space="preserve">просьбе участника ОГЭ дополнительный Бланк ответов </w:t>
      </w:r>
      <w:r>
        <w:rPr>
          <w:sz w:val="26"/>
          <w:szCs w:val="26"/>
        </w:rPr>
        <w:t>№ </w:t>
      </w:r>
      <w:r w:rsidRPr="00F97A45">
        <w:rPr>
          <w:sz w:val="26"/>
          <w:szCs w:val="26"/>
        </w:rPr>
        <w:t>2;</w:t>
      </w:r>
    </w:p>
    <w:p w:rsidR="00C84D41" w:rsidRPr="00F97A45" w:rsidRDefault="00C84D41" w:rsidP="00C84D41">
      <w:pPr>
        <w:pStyle w:val="ad"/>
        <w:numPr>
          <w:ilvl w:val="0"/>
          <w:numId w:val="2"/>
        </w:numPr>
        <w:ind w:left="0" w:firstLine="284"/>
        <w:jc w:val="both"/>
        <w:rPr>
          <w:sz w:val="26"/>
          <w:szCs w:val="26"/>
        </w:rPr>
      </w:pPr>
      <w:proofErr w:type="gramStart"/>
      <w:r w:rsidRPr="00F97A45">
        <w:rPr>
          <w:sz w:val="26"/>
          <w:szCs w:val="26"/>
        </w:rPr>
        <w:t>заполнить поля в</w:t>
      </w:r>
      <w:r>
        <w:rPr>
          <w:sz w:val="26"/>
          <w:szCs w:val="26"/>
        </w:rPr>
        <w:t> </w:t>
      </w:r>
      <w:r w:rsidRPr="00F97A45">
        <w:rPr>
          <w:sz w:val="26"/>
          <w:szCs w:val="26"/>
        </w:rPr>
        <w:t>дополнительном бланке (код региона, код предмета, название предмета, номер варианта, номер КИМ, в</w:t>
      </w:r>
      <w:r>
        <w:rPr>
          <w:sz w:val="26"/>
          <w:szCs w:val="26"/>
        </w:rPr>
        <w:t> </w:t>
      </w:r>
      <w:r w:rsidRPr="00F97A45">
        <w:rPr>
          <w:sz w:val="26"/>
          <w:szCs w:val="26"/>
        </w:rPr>
        <w:t>поле «Лист №» вписывается следующий по</w:t>
      </w:r>
      <w:r>
        <w:rPr>
          <w:sz w:val="26"/>
          <w:szCs w:val="26"/>
        </w:rPr>
        <w:t> </w:t>
      </w:r>
      <w:r w:rsidRPr="00F97A45">
        <w:rPr>
          <w:sz w:val="26"/>
          <w:szCs w:val="26"/>
        </w:rPr>
        <w:t>порядку номер бланка, т.е. 2, 3 и</w:t>
      </w:r>
      <w:r>
        <w:rPr>
          <w:sz w:val="26"/>
          <w:szCs w:val="26"/>
        </w:rPr>
        <w:t> </w:t>
      </w:r>
      <w:r w:rsidRPr="00F97A45">
        <w:rPr>
          <w:sz w:val="26"/>
          <w:szCs w:val="26"/>
        </w:rPr>
        <w:t>т.д.).</w:t>
      </w:r>
      <w:proofErr w:type="gramEnd"/>
    </w:p>
    <w:p w:rsidR="00C84D41" w:rsidRPr="00F97A45" w:rsidRDefault="00C84D41" w:rsidP="00C84D41">
      <w:pPr>
        <w:pStyle w:val="ad"/>
        <w:ind w:left="284"/>
        <w:jc w:val="both"/>
        <w:rPr>
          <w:sz w:val="26"/>
          <w:szCs w:val="26"/>
        </w:rPr>
      </w:pPr>
    </w:p>
    <w:p w:rsidR="00C84D41" w:rsidRPr="00F97A45" w:rsidRDefault="00C84D41" w:rsidP="00C84D41">
      <w:pPr>
        <w:tabs>
          <w:tab w:val="left" w:pos="4088"/>
        </w:tabs>
        <w:ind w:firstLine="709"/>
        <w:jc w:val="both"/>
        <w:rPr>
          <w:b/>
          <w:sz w:val="26"/>
          <w:szCs w:val="26"/>
        </w:rPr>
      </w:pPr>
      <w:r w:rsidRPr="00F97A45">
        <w:rPr>
          <w:b/>
          <w:sz w:val="26"/>
          <w:szCs w:val="26"/>
        </w:rPr>
        <w:t>Завершение экзамена и</w:t>
      </w:r>
      <w:r>
        <w:rPr>
          <w:b/>
          <w:sz w:val="26"/>
          <w:szCs w:val="26"/>
        </w:rPr>
        <w:t> </w:t>
      </w:r>
      <w:r w:rsidRPr="00F97A45">
        <w:rPr>
          <w:b/>
          <w:sz w:val="26"/>
          <w:szCs w:val="26"/>
        </w:rPr>
        <w:t>организация сбора экзаменационных материалов у</w:t>
      </w:r>
      <w:r>
        <w:rPr>
          <w:b/>
          <w:sz w:val="26"/>
          <w:szCs w:val="26"/>
        </w:rPr>
        <w:t> </w:t>
      </w:r>
      <w:r w:rsidRPr="00F97A45">
        <w:rPr>
          <w:b/>
          <w:sz w:val="26"/>
          <w:szCs w:val="26"/>
        </w:rPr>
        <w:t>участников ОГЭ</w:t>
      </w:r>
    </w:p>
    <w:p w:rsidR="00C84D41" w:rsidRPr="00F97A45" w:rsidRDefault="00C84D41" w:rsidP="00C84D41">
      <w:pPr>
        <w:tabs>
          <w:tab w:val="left" w:pos="4088"/>
        </w:tabs>
        <w:ind w:firstLine="709"/>
        <w:jc w:val="both"/>
        <w:rPr>
          <w:sz w:val="26"/>
          <w:szCs w:val="26"/>
        </w:rPr>
      </w:pPr>
      <w:r w:rsidRPr="00F97A45">
        <w:rPr>
          <w:sz w:val="26"/>
          <w:szCs w:val="26"/>
        </w:rPr>
        <w:lastRenderedPageBreak/>
        <w:t>За 30 минут и</w:t>
      </w:r>
      <w:r>
        <w:rPr>
          <w:sz w:val="26"/>
          <w:szCs w:val="26"/>
        </w:rPr>
        <w:t> </w:t>
      </w:r>
      <w:r w:rsidRPr="00F97A45">
        <w:rPr>
          <w:sz w:val="26"/>
          <w:szCs w:val="26"/>
        </w:rPr>
        <w:t>за 5 минут до</w:t>
      </w:r>
      <w:r>
        <w:rPr>
          <w:sz w:val="26"/>
          <w:szCs w:val="26"/>
        </w:rPr>
        <w:t> </w:t>
      </w:r>
      <w:r w:rsidRPr="00F97A45">
        <w:rPr>
          <w:sz w:val="26"/>
          <w:szCs w:val="26"/>
        </w:rPr>
        <w:t>окончания выполнения экзаменационной работы уведомить участников ОГЭ о</w:t>
      </w:r>
      <w:r>
        <w:rPr>
          <w:sz w:val="26"/>
          <w:szCs w:val="26"/>
        </w:rPr>
        <w:t> </w:t>
      </w:r>
      <w:r w:rsidRPr="00F97A45">
        <w:rPr>
          <w:sz w:val="26"/>
          <w:szCs w:val="26"/>
        </w:rPr>
        <w:t>скором завершении экзамена и</w:t>
      </w:r>
      <w:r>
        <w:rPr>
          <w:sz w:val="26"/>
          <w:szCs w:val="26"/>
        </w:rPr>
        <w:t> </w:t>
      </w:r>
      <w:r w:rsidRPr="00F97A45">
        <w:rPr>
          <w:sz w:val="26"/>
          <w:szCs w:val="26"/>
        </w:rPr>
        <w:t>о необходимости перенести ответы из</w:t>
      </w:r>
      <w:r>
        <w:rPr>
          <w:sz w:val="26"/>
          <w:szCs w:val="26"/>
        </w:rPr>
        <w:t> </w:t>
      </w:r>
      <w:r w:rsidRPr="00F97A45">
        <w:rPr>
          <w:sz w:val="26"/>
          <w:szCs w:val="26"/>
        </w:rPr>
        <w:t>черновиков в</w:t>
      </w:r>
      <w:r>
        <w:rPr>
          <w:sz w:val="26"/>
          <w:szCs w:val="26"/>
        </w:rPr>
        <w:t> </w:t>
      </w:r>
      <w:r w:rsidRPr="00F97A45">
        <w:rPr>
          <w:sz w:val="26"/>
          <w:szCs w:val="26"/>
        </w:rPr>
        <w:t xml:space="preserve">бланки. </w:t>
      </w:r>
    </w:p>
    <w:p w:rsidR="00C84D41" w:rsidRPr="00F97A45" w:rsidRDefault="00C84D41" w:rsidP="00C84D41">
      <w:pPr>
        <w:tabs>
          <w:tab w:val="left" w:pos="4088"/>
        </w:tabs>
        <w:ind w:firstLine="709"/>
        <w:jc w:val="both"/>
        <w:rPr>
          <w:i/>
          <w:sz w:val="26"/>
          <w:szCs w:val="26"/>
        </w:rPr>
      </w:pPr>
      <w:r w:rsidRPr="00F97A45">
        <w:rPr>
          <w:i/>
          <w:sz w:val="26"/>
          <w:szCs w:val="26"/>
        </w:rPr>
        <w:t>За 15 минут до</w:t>
      </w:r>
      <w:r>
        <w:rPr>
          <w:i/>
          <w:sz w:val="26"/>
          <w:szCs w:val="26"/>
        </w:rPr>
        <w:t> </w:t>
      </w:r>
      <w:r w:rsidRPr="00F97A45">
        <w:rPr>
          <w:i/>
          <w:sz w:val="26"/>
          <w:szCs w:val="26"/>
        </w:rPr>
        <w:t>окончания экзамена:</w:t>
      </w:r>
    </w:p>
    <w:p w:rsidR="00C84D41" w:rsidRPr="00F97A45" w:rsidRDefault="007E0EAE" w:rsidP="00C84D41">
      <w:pPr>
        <w:tabs>
          <w:tab w:val="left" w:pos="993"/>
          <w:tab w:val="left" w:pos="4088"/>
        </w:tabs>
        <w:ind w:left="709"/>
        <w:contextualSpacing/>
        <w:jc w:val="both"/>
        <w:rPr>
          <w:sz w:val="26"/>
          <w:szCs w:val="26"/>
        </w:rPr>
      </w:pPr>
      <w:r>
        <w:rPr>
          <w:sz w:val="26"/>
          <w:szCs w:val="26"/>
        </w:rPr>
        <w:t xml:space="preserve">пересчитать </w:t>
      </w:r>
      <w:proofErr w:type="gramStart"/>
      <w:r>
        <w:rPr>
          <w:sz w:val="26"/>
          <w:szCs w:val="26"/>
        </w:rPr>
        <w:t>лишний</w:t>
      </w:r>
      <w:proofErr w:type="gramEnd"/>
      <w:r w:rsidR="00C84D41" w:rsidRPr="00F97A45">
        <w:rPr>
          <w:sz w:val="26"/>
          <w:szCs w:val="26"/>
        </w:rPr>
        <w:t xml:space="preserve"> </w:t>
      </w:r>
      <w:r>
        <w:rPr>
          <w:sz w:val="26"/>
          <w:szCs w:val="26"/>
        </w:rPr>
        <w:t>ЭМ</w:t>
      </w:r>
      <w:r w:rsidR="00C84D41">
        <w:rPr>
          <w:sz w:val="26"/>
          <w:szCs w:val="26"/>
        </w:rPr>
        <w:t> </w:t>
      </w:r>
      <w:r w:rsidR="00C84D41" w:rsidRPr="00F97A45">
        <w:rPr>
          <w:sz w:val="26"/>
          <w:szCs w:val="26"/>
        </w:rPr>
        <w:t xml:space="preserve">в аудитории. </w:t>
      </w:r>
    </w:p>
    <w:p w:rsidR="00C84D41" w:rsidRPr="00F97A45" w:rsidRDefault="00C84D41" w:rsidP="00C84D41">
      <w:pPr>
        <w:tabs>
          <w:tab w:val="left" w:pos="4088"/>
        </w:tabs>
        <w:ind w:firstLine="709"/>
        <w:jc w:val="both"/>
        <w:rPr>
          <w:sz w:val="26"/>
          <w:szCs w:val="26"/>
        </w:rPr>
      </w:pPr>
      <w:r w:rsidRPr="00F97A45">
        <w:rPr>
          <w:sz w:val="26"/>
          <w:szCs w:val="26"/>
        </w:rPr>
        <w:t>По окончании экзамена организатор должен:</w:t>
      </w:r>
    </w:p>
    <w:p w:rsidR="00C84D41" w:rsidRPr="00F97A45" w:rsidRDefault="00C84D41" w:rsidP="00C84D41">
      <w:pPr>
        <w:tabs>
          <w:tab w:val="left" w:pos="4088"/>
        </w:tabs>
        <w:ind w:firstLine="709"/>
        <w:jc w:val="both"/>
        <w:rPr>
          <w:sz w:val="26"/>
          <w:szCs w:val="26"/>
        </w:rPr>
      </w:pPr>
      <w:r w:rsidRPr="00F97A45">
        <w:rPr>
          <w:sz w:val="26"/>
          <w:szCs w:val="26"/>
        </w:rPr>
        <w:t>1) Объявить, что экзамен окончен;</w:t>
      </w:r>
    </w:p>
    <w:p w:rsidR="00FC03FF" w:rsidRPr="00F97A45" w:rsidRDefault="00FC03FF" w:rsidP="00FC03FF">
      <w:pPr>
        <w:tabs>
          <w:tab w:val="left" w:pos="4088"/>
        </w:tabs>
        <w:ind w:firstLine="709"/>
        <w:jc w:val="both"/>
        <w:rPr>
          <w:sz w:val="26"/>
          <w:szCs w:val="26"/>
        </w:rPr>
      </w:pPr>
      <w:r w:rsidRPr="00F97A45">
        <w:rPr>
          <w:sz w:val="26"/>
          <w:szCs w:val="26"/>
        </w:rPr>
        <w:t>Собрать у</w:t>
      </w:r>
      <w:r>
        <w:rPr>
          <w:sz w:val="26"/>
          <w:szCs w:val="26"/>
        </w:rPr>
        <w:t> </w:t>
      </w:r>
      <w:r w:rsidRPr="00F97A45">
        <w:rPr>
          <w:sz w:val="26"/>
          <w:szCs w:val="26"/>
        </w:rPr>
        <w:t>участников ОГЭ ЭМ:</w:t>
      </w:r>
    </w:p>
    <w:p w:rsidR="00FC03FF" w:rsidRPr="00F97A45" w:rsidRDefault="00FC03FF" w:rsidP="00FC03FF">
      <w:pPr>
        <w:pStyle w:val="ad"/>
        <w:numPr>
          <w:ilvl w:val="0"/>
          <w:numId w:val="2"/>
        </w:numPr>
        <w:ind w:left="0" w:firstLine="284"/>
        <w:jc w:val="both"/>
        <w:rPr>
          <w:sz w:val="26"/>
          <w:szCs w:val="26"/>
        </w:rPr>
      </w:pPr>
      <w:r w:rsidRPr="00F97A45">
        <w:rPr>
          <w:sz w:val="26"/>
          <w:szCs w:val="26"/>
        </w:rPr>
        <w:t xml:space="preserve">Бланки ответов </w:t>
      </w:r>
      <w:r>
        <w:rPr>
          <w:sz w:val="26"/>
          <w:szCs w:val="26"/>
        </w:rPr>
        <w:t>№ </w:t>
      </w:r>
      <w:r w:rsidRPr="00F97A45">
        <w:rPr>
          <w:sz w:val="26"/>
          <w:szCs w:val="26"/>
        </w:rPr>
        <w:t xml:space="preserve">1, </w:t>
      </w:r>
    </w:p>
    <w:p w:rsidR="00FC03FF" w:rsidRPr="00F97A45" w:rsidRDefault="00FC03FF" w:rsidP="00FC03FF">
      <w:pPr>
        <w:pStyle w:val="ad"/>
        <w:numPr>
          <w:ilvl w:val="0"/>
          <w:numId w:val="2"/>
        </w:numPr>
        <w:ind w:left="0" w:firstLine="284"/>
        <w:jc w:val="both"/>
        <w:rPr>
          <w:sz w:val="26"/>
          <w:szCs w:val="26"/>
        </w:rPr>
      </w:pPr>
      <w:r w:rsidRPr="00F97A45">
        <w:rPr>
          <w:sz w:val="26"/>
          <w:szCs w:val="26"/>
        </w:rPr>
        <w:t xml:space="preserve">Бланки ответов </w:t>
      </w:r>
      <w:r>
        <w:rPr>
          <w:sz w:val="26"/>
          <w:szCs w:val="26"/>
        </w:rPr>
        <w:t>№ </w:t>
      </w:r>
      <w:r w:rsidRPr="00F97A45">
        <w:rPr>
          <w:sz w:val="26"/>
          <w:szCs w:val="26"/>
        </w:rPr>
        <w:t xml:space="preserve">2, </w:t>
      </w:r>
    </w:p>
    <w:p w:rsidR="00FC03FF" w:rsidRPr="00F97A45" w:rsidRDefault="00FC03FF" w:rsidP="00FC03FF">
      <w:pPr>
        <w:pStyle w:val="ad"/>
        <w:numPr>
          <w:ilvl w:val="0"/>
          <w:numId w:val="2"/>
        </w:numPr>
        <w:ind w:left="0" w:firstLine="284"/>
        <w:jc w:val="both"/>
        <w:rPr>
          <w:sz w:val="26"/>
          <w:szCs w:val="26"/>
        </w:rPr>
      </w:pPr>
      <w:r w:rsidRPr="00F97A45">
        <w:rPr>
          <w:sz w:val="26"/>
          <w:szCs w:val="26"/>
        </w:rPr>
        <w:t xml:space="preserve">дополнительные Бланки ответов </w:t>
      </w:r>
      <w:r>
        <w:rPr>
          <w:sz w:val="26"/>
          <w:szCs w:val="26"/>
        </w:rPr>
        <w:t>№ </w:t>
      </w:r>
      <w:r w:rsidRPr="00F97A45">
        <w:rPr>
          <w:sz w:val="26"/>
          <w:szCs w:val="26"/>
        </w:rPr>
        <w:t>2,</w:t>
      </w:r>
    </w:p>
    <w:p w:rsidR="00FC03FF" w:rsidRPr="00F97A45" w:rsidRDefault="00FC03FF" w:rsidP="00FC03FF">
      <w:pPr>
        <w:pStyle w:val="ad"/>
        <w:numPr>
          <w:ilvl w:val="0"/>
          <w:numId w:val="2"/>
        </w:numPr>
        <w:ind w:left="0" w:firstLine="284"/>
        <w:jc w:val="both"/>
        <w:rPr>
          <w:sz w:val="26"/>
          <w:szCs w:val="26"/>
        </w:rPr>
      </w:pPr>
      <w:r w:rsidRPr="00F97A45">
        <w:rPr>
          <w:sz w:val="26"/>
          <w:szCs w:val="26"/>
        </w:rPr>
        <w:t>вариант</w:t>
      </w:r>
      <w:r w:rsidR="001D1140">
        <w:rPr>
          <w:sz w:val="26"/>
          <w:szCs w:val="26"/>
        </w:rPr>
        <w:t>ы</w:t>
      </w:r>
      <w:r w:rsidRPr="00F97A45">
        <w:rPr>
          <w:sz w:val="26"/>
          <w:szCs w:val="26"/>
        </w:rPr>
        <w:t xml:space="preserve"> КИМ,</w:t>
      </w:r>
    </w:p>
    <w:p w:rsidR="00C84D41" w:rsidRPr="00FC03FF" w:rsidRDefault="00FC03FF" w:rsidP="00FC03FF">
      <w:pPr>
        <w:pStyle w:val="ad"/>
        <w:numPr>
          <w:ilvl w:val="0"/>
          <w:numId w:val="2"/>
        </w:numPr>
        <w:ind w:left="0" w:firstLine="284"/>
        <w:jc w:val="both"/>
        <w:rPr>
          <w:sz w:val="26"/>
          <w:szCs w:val="26"/>
        </w:rPr>
      </w:pPr>
      <w:r w:rsidRPr="00F97A45">
        <w:rPr>
          <w:sz w:val="26"/>
          <w:szCs w:val="26"/>
        </w:rPr>
        <w:t>черновики;</w:t>
      </w:r>
    </w:p>
    <w:p w:rsidR="00C84D41" w:rsidRPr="00F97A45" w:rsidRDefault="00C84D41" w:rsidP="00C84D41">
      <w:pPr>
        <w:tabs>
          <w:tab w:val="left" w:pos="4088"/>
        </w:tabs>
        <w:ind w:firstLine="709"/>
        <w:jc w:val="both"/>
        <w:rPr>
          <w:sz w:val="26"/>
          <w:szCs w:val="26"/>
        </w:rPr>
      </w:pPr>
      <w:r w:rsidRPr="00F97A45">
        <w:rPr>
          <w:sz w:val="26"/>
          <w:szCs w:val="26"/>
        </w:rPr>
        <w:t>3) Поставить прочерк «</w:t>
      </w:r>
      <w:r w:rsidRPr="00F97A45">
        <w:rPr>
          <w:sz w:val="26"/>
          <w:szCs w:val="26"/>
          <w:lang w:val="en-US"/>
        </w:rPr>
        <w:t>Z</w:t>
      </w:r>
      <w:r w:rsidRPr="00F97A45">
        <w:rPr>
          <w:sz w:val="26"/>
          <w:szCs w:val="26"/>
        </w:rPr>
        <w:t>» на</w:t>
      </w:r>
      <w:r>
        <w:rPr>
          <w:sz w:val="26"/>
          <w:szCs w:val="26"/>
        </w:rPr>
        <w:t> </w:t>
      </w:r>
      <w:r w:rsidRPr="00F97A45">
        <w:rPr>
          <w:sz w:val="26"/>
          <w:szCs w:val="26"/>
        </w:rPr>
        <w:t xml:space="preserve">полях Бланков ответов </w:t>
      </w:r>
      <w:r>
        <w:rPr>
          <w:sz w:val="26"/>
          <w:szCs w:val="26"/>
        </w:rPr>
        <w:t>№ </w:t>
      </w:r>
      <w:r w:rsidRPr="00F97A45">
        <w:rPr>
          <w:sz w:val="26"/>
          <w:szCs w:val="26"/>
        </w:rPr>
        <w:t>2, предназначенных для записи ответов в</w:t>
      </w:r>
      <w:r>
        <w:rPr>
          <w:sz w:val="26"/>
          <w:szCs w:val="26"/>
        </w:rPr>
        <w:t> </w:t>
      </w:r>
      <w:r w:rsidRPr="00F97A45">
        <w:rPr>
          <w:sz w:val="26"/>
          <w:szCs w:val="26"/>
        </w:rPr>
        <w:t>свободной форме, но</w:t>
      </w:r>
      <w:r>
        <w:rPr>
          <w:sz w:val="26"/>
          <w:szCs w:val="26"/>
        </w:rPr>
        <w:t> </w:t>
      </w:r>
      <w:r w:rsidRPr="00F97A45">
        <w:rPr>
          <w:sz w:val="26"/>
          <w:szCs w:val="26"/>
        </w:rPr>
        <w:t>оставшихся незаполненными (в том числе и</w:t>
      </w:r>
      <w:r>
        <w:rPr>
          <w:sz w:val="26"/>
          <w:szCs w:val="26"/>
        </w:rPr>
        <w:t> </w:t>
      </w:r>
      <w:r w:rsidRPr="00F97A45">
        <w:rPr>
          <w:sz w:val="26"/>
          <w:szCs w:val="26"/>
        </w:rPr>
        <w:t>на его оборотной стороне), а</w:t>
      </w:r>
      <w:r>
        <w:rPr>
          <w:sz w:val="26"/>
          <w:szCs w:val="26"/>
        </w:rPr>
        <w:t> </w:t>
      </w:r>
      <w:r w:rsidRPr="00F97A45">
        <w:rPr>
          <w:sz w:val="26"/>
          <w:szCs w:val="26"/>
        </w:rPr>
        <w:t>также в</w:t>
      </w:r>
      <w:r>
        <w:rPr>
          <w:sz w:val="26"/>
          <w:szCs w:val="26"/>
        </w:rPr>
        <w:t> </w:t>
      </w:r>
      <w:r w:rsidRPr="00F97A45">
        <w:rPr>
          <w:sz w:val="26"/>
          <w:szCs w:val="26"/>
        </w:rPr>
        <w:t xml:space="preserve">выданных  дополнительных Бланках ответов </w:t>
      </w:r>
      <w:r>
        <w:rPr>
          <w:sz w:val="26"/>
          <w:szCs w:val="26"/>
        </w:rPr>
        <w:t>№ </w:t>
      </w:r>
      <w:r w:rsidRPr="00F97A45">
        <w:rPr>
          <w:sz w:val="26"/>
          <w:szCs w:val="26"/>
        </w:rPr>
        <w:t>2;</w:t>
      </w:r>
    </w:p>
    <w:p w:rsidR="00C84D41" w:rsidRPr="00FC03FF" w:rsidRDefault="00C84D41" w:rsidP="00C84D41">
      <w:pPr>
        <w:tabs>
          <w:tab w:val="left" w:pos="4088"/>
        </w:tabs>
        <w:ind w:firstLine="709"/>
        <w:jc w:val="both"/>
        <w:rPr>
          <w:sz w:val="26"/>
          <w:szCs w:val="26"/>
        </w:rPr>
      </w:pPr>
      <w:r w:rsidRPr="00F97A45">
        <w:rPr>
          <w:sz w:val="26"/>
          <w:szCs w:val="26"/>
        </w:rPr>
        <w:t xml:space="preserve">4) </w:t>
      </w:r>
      <w:r w:rsidRPr="00FC03FF">
        <w:rPr>
          <w:sz w:val="26"/>
          <w:szCs w:val="26"/>
        </w:rPr>
        <w:t>Пересчитать</w:t>
      </w:r>
      <w:r w:rsidR="00674749" w:rsidRPr="00FC03FF">
        <w:rPr>
          <w:sz w:val="26"/>
          <w:szCs w:val="26"/>
        </w:rPr>
        <w:t xml:space="preserve"> </w:t>
      </w:r>
      <w:r w:rsidRPr="00FC03FF">
        <w:rPr>
          <w:sz w:val="26"/>
          <w:szCs w:val="26"/>
        </w:rPr>
        <w:t>бланки ОГЭ</w:t>
      </w:r>
      <w:r w:rsidR="00D24065" w:rsidRPr="00FC03FF">
        <w:rPr>
          <w:sz w:val="26"/>
          <w:szCs w:val="26"/>
        </w:rPr>
        <w:t>.</w:t>
      </w:r>
      <w:r w:rsidR="00674749" w:rsidRPr="00FC03FF">
        <w:rPr>
          <w:sz w:val="26"/>
          <w:szCs w:val="26"/>
        </w:rPr>
        <w:t xml:space="preserve"> </w:t>
      </w:r>
      <w:r w:rsidRPr="00FC03FF">
        <w:rPr>
          <w:sz w:val="26"/>
          <w:szCs w:val="26"/>
        </w:rPr>
        <w:t xml:space="preserve"> </w:t>
      </w:r>
    </w:p>
    <w:p w:rsidR="00C84D41" w:rsidRPr="00F97A45" w:rsidRDefault="00C84D41" w:rsidP="00C84D41">
      <w:pPr>
        <w:autoSpaceDE w:val="0"/>
        <w:autoSpaceDN w:val="0"/>
        <w:adjustRightInd w:val="0"/>
        <w:ind w:firstLine="540"/>
        <w:jc w:val="both"/>
        <w:rPr>
          <w:sz w:val="26"/>
          <w:szCs w:val="26"/>
          <w:lang w:eastAsia="en-US"/>
        </w:rPr>
      </w:pPr>
      <w:r w:rsidRPr="00FC03FF">
        <w:rPr>
          <w:sz w:val="26"/>
          <w:szCs w:val="26"/>
          <w:lang w:eastAsia="en-US"/>
        </w:rPr>
        <w:t>Собранны</w:t>
      </w:r>
      <w:r w:rsidR="00FC03FF">
        <w:rPr>
          <w:sz w:val="26"/>
          <w:szCs w:val="26"/>
          <w:lang w:eastAsia="en-US"/>
        </w:rPr>
        <w:t>е</w:t>
      </w:r>
      <w:r w:rsidRPr="00FC03FF">
        <w:rPr>
          <w:sz w:val="26"/>
          <w:szCs w:val="26"/>
          <w:lang w:eastAsia="en-US"/>
        </w:rPr>
        <w:t xml:space="preserve"> ЭМ</w:t>
      </w:r>
      <w:r w:rsidR="00BF45AC">
        <w:rPr>
          <w:sz w:val="26"/>
          <w:szCs w:val="26"/>
          <w:lang w:eastAsia="en-US"/>
        </w:rPr>
        <w:t xml:space="preserve"> </w:t>
      </w:r>
      <w:r w:rsidRPr="00FC03FF">
        <w:rPr>
          <w:sz w:val="26"/>
          <w:szCs w:val="26"/>
          <w:lang w:eastAsia="en-US"/>
        </w:rPr>
        <w:t>организаторы упаковывают в </w:t>
      </w:r>
      <w:r w:rsidR="00AF5EEE" w:rsidRPr="00FC03FF">
        <w:rPr>
          <w:sz w:val="26"/>
          <w:szCs w:val="26"/>
          <w:lang w:eastAsia="en-US"/>
        </w:rPr>
        <w:t>отдельны</w:t>
      </w:r>
      <w:r w:rsidR="00D24065" w:rsidRPr="00FC03FF">
        <w:rPr>
          <w:sz w:val="26"/>
          <w:szCs w:val="26"/>
          <w:lang w:eastAsia="en-US"/>
        </w:rPr>
        <w:t>й</w:t>
      </w:r>
      <w:r w:rsidR="00AF5EEE" w:rsidRPr="00FC03FF">
        <w:rPr>
          <w:sz w:val="26"/>
          <w:szCs w:val="26"/>
          <w:lang w:eastAsia="en-US"/>
        </w:rPr>
        <w:t xml:space="preserve"> пакет.</w:t>
      </w:r>
      <w:r w:rsidRPr="00F97A45">
        <w:rPr>
          <w:sz w:val="26"/>
          <w:szCs w:val="26"/>
          <w:lang w:eastAsia="en-US"/>
        </w:rPr>
        <w:t xml:space="preserve"> На</w:t>
      </w:r>
      <w:r>
        <w:rPr>
          <w:sz w:val="26"/>
          <w:szCs w:val="26"/>
          <w:lang w:eastAsia="en-US"/>
        </w:rPr>
        <w:t> </w:t>
      </w:r>
      <w:r w:rsidRPr="00F97A45">
        <w:rPr>
          <w:sz w:val="26"/>
          <w:szCs w:val="26"/>
          <w:lang w:eastAsia="en-US"/>
        </w:rPr>
        <w:t xml:space="preserve"> пакете организаторы отмечают наименование, адрес и</w:t>
      </w:r>
      <w:r>
        <w:rPr>
          <w:sz w:val="26"/>
          <w:szCs w:val="26"/>
          <w:lang w:eastAsia="en-US"/>
        </w:rPr>
        <w:t> </w:t>
      </w:r>
      <w:r w:rsidRPr="00F97A45">
        <w:rPr>
          <w:sz w:val="26"/>
          <w:szCs w:val="26"/>
          <w:lang w:eastAsia="en-US"/>
        </w:rPr>
        <w:t>номер ППЭ, номер аудитории, наименование учебного предмета, по</w:t>
      </w:r>
      <w:r>
        <w:rPr>
          <w:sz w:val="26"/>
          <w:szCs w:val="26"/>
          <w:lang w:eastAsia="en-US"/>
        </w:rPr>
        <w:t> </w:t>
      </w:r>
      <w:r w:rsidRPr="00F97A45">
        <w:rPr>
          <w:sz w:val="26"/>
          <w:szCs w:val="26"/>
          <w:lang w:eastAsia="en-US"/>
        </w:rPr>
        <w:t>которому проводился экзамен, и</w:t>
      </w:r>
      <w:r>
        <w:rPr>
          <w:sz w:val="26"/>
          <w:szCs w:val="26"/>
          <w:lang w:eastAsia="en-US"/>
        </w:rPr>
        <w:t> </w:t>
      </w:r>
      <w:r w:rsidRPr="00F97A45">
        <w:rPr>
          <w:sz w:val="26"/>
          <w:szCs w:val="26"/>
          <w:lang w:eastAsia="en-US"/>
        </w:rPr>
        <w:t>количество материалов в</w:t>
      </w:r>
      <w:r>
        <w:rPr>
          <w:sz w:val="26"/>
          <w:szCs w:val="26"/>
          <w:lang w:eastAsia="en-US"/>
        </w:rPr>
        <w:t> </w:t>
      </w:r>
      <w:r w:rsidRPr="00F97A45">
        <w:rPr>
          <w:sz w:val="26"/>
          <w:szCs w:val="26"/>
          <w:lang w:eastAsia="en-US"/>
        </w:rPr>
        <w:t>пакете, фамилию, имя, отчество (при наличии) организаторов.</w:t>
      </w:r>
    </w:p>
    <w:p w:rsidR="00C84D41" w:rsidRPr="00F97A45" w:rsidRDefault="00C84D41" w:rsidP="00C84D41">
      <w:pPr>
        <w:tabs>
          <w:tab w:val="left" w:pos="993"/>
          <w:tab w:val="left" w:pos="4088"/>
        </w:tabs>
        <w:ind w:left="709"/>
        <w:contextualSpacing/>
        <w:jc w:val="both"/>
        <w:rPr>
          <w:b/>
          <w:sz w:val="26"/>
          <w:szCs w:val="26"/>
        </w:rPr>
      </w:pPr>
      <w:r w:rsidRPr="00F97A45">
        <w:rPr>
          <w:b/>
          <w:sz w:val="26"/>
          <w:szCs w:val="26"/>
        </w:rPr>
        <w:t xml:space="preserve">При этом </w:t>
      </w:r>
      <w:r w:rsidRPr="00F97A45">
        <w:rPr>
          <w:b/>
          <w:spacing w:val="-4"/>
          <w:sz w:val="26"/>
          <w:szCs w:val="26"/>
        </w:rPr>
        <w:t>запрещается:</w:t>
      </w:r>
    </w:p>
    <w:p w:rsidR="00C84D41" w:rsidRPr="00F97A45" w:rsidRDefault="00C84D41" w:rsidP="00C84D41">
      <w:pPr>
        <w:pStyle w:val="ad"/>
        <w:numPr>
          <w:ilvl w:val="0"/>
          <w:numId w:val="2"/>
        </w:numPr>
        <w:ind w:left="0" w:firstLine="284"/>
        <w:jc w:val="both"/>
        <w:rPr>
          <w:sz w:val="26"/>
          <w:szCs w:val="26"/>
        </w:rPr>
      </w:pPr>
      <w:r w:rsidRPr="00F97A45">
        <w:rPr>
          <w:sz w:val="26"/>
          <w:szCs w:val="26"/>
        </w:rPr>
        <w:t>использовать какие-либо иные пакеты вместо выданных пакетов;</w:t>
      </w:r>
    </w:p>
    <w:p w:rsidR="00C84D41" w:rsidRPr="00F97A45" w:rsidRDefault="00C84D41" w:rsidP="00C84D41">
      <w:pPr>
        <w:pStyle w:val="ad"/>
        <w:numPr>
          <w:ilvl w:val="0"/>
          <w:numId w:val="2"/>
        </w:numPr>
        <w:ind w:left="0" w:firstLine="284"/>
        <w:jc w:val="both"/>
        <w:rPr>
          <w:sz w:val="26"/>
          <w:szCs w:val="26"/>
        </w:rPr>
      </w:pPr>
      <w:r w:rsidRPr="00F97A45">
        <w:rPr>
          <w:sz w:val="26"/>
          <w:szCs w:val="26"/>
        </w:rPr>
        <w:t>вкладывать вместе с</w:t>
      </w:r>
      <w:r>
        <w:rPr>
          <w:sz w:val="26"/>
          <w:szCs w:val="26"/>
        </w:rPr>
        <w:t> </w:t>
      </w:r>
      <w:r w:rsidRPr="00F97A45">
        <w:rPr>
          <w:sz w:val="26"/>
          <w:szCs w:val="26"/>
        </w:rPr>
        <w:t>бланками какие-либо другие материалы;</w:t>
      </w:r>
    </w:p>
    <w:p w:rsidR="00C84D41" w:rsidRPr="00F97A45" w:rsidRDefault="00C84D41" w:rsidP="00C84D41">
      <w:pPr>
        <w:pStyle w:val="ad"/>
        <w:numPr>
          <w:ilvl w:val="0"/>
          <w:numId w:val="2"/>
        </w:numPr>
        <w:ind w:left="0" w:firstLine="284"/>
        <w:jc w:val="both"/>
        <w:rPr>
          <w:sz w:val="26"/>
          <w:szCs w:val="26"/>
        </w:rPr>
      </w:pPr>
      <w:r w:rsidRPr="00F97A45">
        <w:rPr>
          <w:sz w:val="26"/>
          <w:szCs w:val="26"/>
        </w:rPr>
        <w:t xml:space="preserve">скреплять бланки (скрепками, </w:t>
      </w:r>
      <w:proofErr w:type="spellStart"/>
      <w:r w:rsidRPr="00F97A45">
        <w:rPr>
          <w:sz w:val="26"/>
          <w:szCs w:val="26"/>
        </w:rPr>
        <w:t>степлером</w:t>
      </w:r>
      <w:proofErr w:type="spellEnd"/>
      <w:r w:rsidRPr="00F97A45">
        <w:rPr>
          <w:sz w:val="26"/>
          <w:szCs w:val="26"/>
        </w:rPr>
        <w:t xml:space="preserve"> и</w:t>
      </w:r>
      <w:r>
        <w:rPr>
          <w:sz w:val="26"/>
          <w:szCs w:val="26"/>
        </w:rPr>
        <w:t> </w:t>
      </w:r>
      <w:r w:rsidRPr="00F97A45">
        <w:rPr>
          <w:sz w:val="26"/>
          <w:szCs w:val="26"/>
        </w:rPr>
        <w:t>т.п.);</w:t>
      </w:r>
    </w:p>
    <w:p w:rsidR="00C84D41" w:rsidRPr="00F97A45" w:rsidRDefault="00C84D41" w:rsidP="00C84D41">
      <w:pPr>
        <w:pStyle w:val="ad"/>
        <w:numPr>
          <w:ilvl w:val="0"/>
          <w:numId w:val="2"/>
        </w:numPr>
        <w:ind w:left="0" w:firstLine="284"/>
        <w:jc w:val="both"/>
        <w:rPr>
          <w:sz w:val="26"/>
          <w:szCs w:val="26"/>
        </w:rPr>
      </w:pPr>
      <w:r w:rsidRPr="00F97A45">
        <w:rPr>
          <w:sz w:val="26"/>
          <w:szCs w:val="26"/>
        </w:rPr>
        <w:t>менять ориентацию бланков в</w:t>
      </w:r>
      <w:r>
        <w:rPr>
          <w:sz w:val="26"/>
          <w:szCs w:val="26"/>
        </w:rPr>
        <w:t> </w:t>
      </w:r>
      <w:r w:rsidRPr="00F97A45">
        <w:rPr>
          <w:sz w:val="26"/>
          <w:szCs w:val="26"/>
        </w:rPr>
        <w:t xml:space="preserve">пакете (верх-низ, </w:t>
      </w:r>
      <w:proofErr w:type="spellStart"/>
      <w:proofErr w:type="gramStart"/>
      <w:r w:rsidRPr="00F97A45">
        <w:rPr>
          <w:sz w:val="26"/>
          <w:szCs w:val="26"/>
        </w:rPr>
        <w:t>лицевая-оборотная</w:t>
      </w:r>
      <w:proofErr w:type="spellEnd"/>
      <w:proofErr w:type="gramEnd"/>
      <w:r w:rsidRPr="00F97A45">
        <w:rPr>
          <w:sz w:val="26"/>
          <w:szCs w:val="26"/>
        </w:rPr>
        <w:t xml:space="preserve"> сторона).</w:t>
      </w:r>
    </w:p>
    <w:p w:rsidR="00C84D41" w:rsidRPr="00F97A45" w:rsidRDefault="00C84D41" w:rsidP="00C84D41">
      <w:pPr>
        <w:tabs>
          <w:tab w:val="left" w:pos="4088"/>
        </w:tabs>
        <w:ind w:firstLine="709"/>
        <w:jc w:val="both"/>
        <w:rPr>
          <w:i/>
          <w:spacing w:val="-4"/>
          <w:sz w:val="26"/>
          <w:szCs w:val="26"/>
          <w:lang w:eastAsia="en-US"/>
        </w:rPr>
      </w:pPr>
      <w:proofErr w:type="gramStart"/>
      <w:r w:rsidRPr="00F97A45">
        <w:rPr>
          <w:sz w:val="26"/>
          <w:szCs w:val="26"/>
        </w:rPr>
        <w:t>Собранные</w:t>
      </w:r>
      <w:proofErr w:type="gramEnd"/>
      <w:r w:rsidRPr="00F97A45">
        <w:rPr>
          <w:sz w:val="26"/>
          <w:szCs w:val="26"/>
        </w:rPr>
        <w:t xml:space="preserve"> у</w:t>
      </w:r>
      <w:r>
        <w:rPr>
          <w:sz w:val="26"/>
          <w:szCs w:val="26"/>
        </w:rPr>
        <w:t> </w:t>
      </w:r>
      <w:r w:rsidRPr="00F97A45">
        <w:rPr>
          <w:sz w:val="26"/>
          <w:szCs w:val="26"/>
        </w:rPr>
        <w:t>участников ЭМ</w:t>
      </w:r>
      <w:r>
        <w:rPr>
          <w:sz w:val="26"/>
          <w:szCs w:val="26"/>
        </w:rPr>
        <w:t> </w:t>
      </w:r>
      <w:r w:rsidRPr="00F97A45">
        <w:rPr>
          <w:sz w:val="26"/>
          <w:szCs w:val="26"/>
        </w:rPr>
        <w:t>организатор упаковывает следующим образом</w:t>
      </w:r>
      <w:r w:rsidRPr="00F97A45">
        <w:rPr>
          <w:i/>
          <w:sz w:val="26"/>
          <w:szCs w:val="26"/>
        </w:rPr>
        <w:t xml:space="preserve">:  </w:t>
      </w:r>
    </w:p>
    <w:p w:rsidR="00C84D41" w:rsidRPr="00DA358D" w:rsidRDefault="00C84D41" w:rsidP="00BB520A">
      <w:pPr>
        <w:pStyle w:val="ad"/>
        <w:numPr>
          <w:ilvl w:val="0"/>
          <w:numId w:val="2"/>
        </w:numPr>
        <w:ind w:left="0" w:firstLine="284"/>
        <w:jc w:val="both"/>
        <w:rPr>
          <w:sz w:val="26"/>
          <w:szCs w:val="26"/>
        </w:rPr>
      </w:pPr>
      <w:r w:rsidRPr="00DA358D">
        <w:rPr>
          <w:sz w:val="26"/>
          <w:szCs w:val="26"/>
        </w:rPr>
        <w:t xml:space="preserve">в </w:t>
      </w:r>
      <w:r w:rsidRPr="006F792C">
        <w:rPr>
          <w:sz w:val="26"/>
          <w:szCs w:val="26"/>
          <w:u w:val="single"/>
        </w:rPr>
        <w:t xml:space="preserve">один </w:t>
      </w:r>
      <w:r w:rsidR="00A67AB9" w:rsidRPr="006F792C">
        <w:rPr>
          <w:sz w:val="26"/>
          <w:szCs w:val="26"/>
          <w:u w:val="single"/>
        </w:rPr>
        <w:t>файл</w:t>
      </w:r>
      <w:r w:rsidR="00A67AB9" w:rsidRPr="00DA358D">
        <w:rPr>
          <w:sz w:val="26"/>
          <w:szCs w:val="26"/>
        </w:rPr>
        <w:t xml:space="preserve"> (1 участник)</w:t>
      </w:r>
      <w:r w:rsidRPr="00DA358D">
        <w:rPr>
          <w:sz w:val="26"/>
          <w:szCs w:val="26"/>
        </w:rPr>
        <w:t xml:space="preserve"> - Бланк ответов № 1</w:t>
      </w:r>
      <w:r w:rsidR="00A67AB9" w:rsidRPr="00DA358D">
        <w:rPr>
          <w:sz w:val="26"/>
          <w:szCs w:val="26"/>
        </w:rPr>
        <w:t>,</w:t>
      </w:r>
      <w:r w:rsidR="00BB520A" w:rsidRPr="00DA358D">
        <w:rPr>
          <w:sz w:val="26"/>
          <w:szCs w:val="26"/>
        </w:rPr>
        <w:t xml:space="preserve"> </w:t>
      </w:r>
      <w:r w:rsidR="00A67AB9" w:rsidRPr="00DA358D">
        <w:rPr>
          <w:sz w:val="26"/>
          <w:szCs w:val="26"/>
        </w:rPr>
        <w:t>Б</w:t>
      </w:r>
      <w:r w:rsidRPr="00DA358D">
        <w:rPr>
          <w:sz w:val="26"/>
          <w:szCs w:val="26"/>
        </w:rPr>
        <w:t>ланк ответов № 2, в том числе и дополнительные бланки ответов №2. Дополнительный Бланк ответов № 2 необходимо размещать за основным Бланком ответов № 2;</w:t>
      </w:r>
    </w:p>
    <w:p w:rsidR="00A67AB9" w:rsidRPr="006F792C" w:rsidRDefault="00A67AB9" w:rsidP="00BB520A">
      <w:pPr>
        <w:pStyle w:val="ad"/>
        <w:numPr>
          <w:ilvl w:val="0"/>
          <w:numId w:val="2"/>
        </w:numPr>
        <w:ind w:left="0" w:firstLine="284"/>
        <w:jc w:val="both"/>
        <w:rPr>
          <w:sz w:val="26"/>
          <w:szCs w:val="26"/>
        </w:rPr>
      </w:pPr>
      <w:r w:rsidRPr="006F792C">
        <w:rPr>
          <w:sz w:val="26"/>
          <w:szCs w:val="26"/>
        </w:rPr>
        <w:t xml:space="preserve"> файл</w:t>
      </w:r>
      <w:r w:rsidR="000D6C49" w:rsidRPr="006F792C">
        <w:rPr>
          <w:sz w:val="26"/>
          <w:szCs w:val="26"/>
        </w:rPr>
        <w:t xml:space="preserve">ы собрать в </w:t>
      </w:r>
      <w:r w:rsidR="000D6C49" w:rsidRPr="006F792C">
        <w:rPr>
          <w:sz w:val="26"/>
          <w:szCs w:val="26"/>
          <w:u w:val="single"/>
        </w:rPr>
        <w:t xml:space="preserve">1 </w:t>
      </w:r>
      <w:r w:rsidR="006F792C" w:rsidRPr="006F792C">
        <w:rPr>
          <w:sz w:val="26"/>
          <w:szCs w:val="26"/>
          <w:u w:val="single"/>
        </w:rPr>
        <w:t xml:space="preserve">возвратный </w:t>
      </w:r>
      <w:r w:rsidR="000D6C49" w:rsidRPr="006F792C">
        <w:rPr>
          <w:sz w:val="26"/>
          <w:szCs w:val="26"/>
          <w:u w:val="single"/>
        </w:rPr>
        <w:t>пакет</w:t>
      </w:r>
      <w:r w:rsidRPr="006F792C">
        <w:rPr>
          <w:sz w:val="26"/>
          <w:szCs w:val="26"/>
        </w:rPr>
        <w:t>;</w:t>
      </w:r>
    </w:p>
    <w:p w:rsidR="00C84D41" w:rsidRPr="00F97A45" w:rsidRDefault="001911BF" w:rsidP="00C84D41">
      <w:pPr>
        <w:pStyle w:val="ad"/>
        <w:numPr>
          <w:ilvl w:val="0"/>
          <w:numId w:val="2"/>
        </w:numPr>
        <w:ind w:left="0" w:firstLine="284"/>
        <w:jc w:val="both"/>
        <w:rPr>
          <w:sz w:val="26"/>
          <w:szCs w:val="26"/>
        </w:rPr>
      </w:pPr>
      <w:r>
        <w:rPr>
          <w:sz w:val="26"/>
          <w:szCs w:val="26"/>
        </w:rPr>
        <w:t>пакет</w:t>
      </w:r>
      <w:r w:rsidR="00C84D41" w:rsidRPr="00F97A45">
        <w:rPr>
          <w:sz w:val="26"/>
          <w:szCs w:val="26"/>
        </w:rPr>
        <w:t xml:space="preserve"> </w:t>
      </w:r>
      <w:proofErr w:type="gramStart"/>
      <w:r w:rsidR="00C84D41" w:rsidRPr="00F97A45">
        <w:rPr>
          <w:sz w:val="26"/>
          <w:szCs w:val="26"/>
        </w:rPr>
        <w:t>с</w:t>
      </w:r>
      <w:proofErr w:type="gramEnd"/>
      <w:r w:rsidR="00C84D41">
        <w:rPr>
          <w:sz w:val="26"/>
          <w:szCs w:val="26"/>
        </w:rPr>
        <w:t> </w:t>
      </w:r>
      <w:r w:rsidR="00C84D41" w:rsidRPr="00F97A45">
        <w:rPr>
          <w:sz w:val="26"/>
          <w:szCs w:val="26"/>
        </w:rPr>
        <w:t xml:space="preserve">КИМ; </w:t>
      </w:r>
    </w:p>
    <w:p w:rsidR="00C84D41" w:rsidRPr="00F97A45" w:rsidRDefault="00BB520A" w:rsidP="00C84D41">
      <w:pPr>
        <w:pStyle w:val="ad"/>
        <w:numPr>
          <w:ilvl w:val="0"/>
          <w:numId w:val="2"/>
        </w:numPr>
        <w:ind w:left="0" w:firstLine="284"/>
        <w:jc w:val="both"/>
        <w:rPr>
          <w:sz w:val="26"/>
          <w:szCs w:val="26"/>
        </w:rPr>
      </w:pPr>
      <w:r>
        <w:rPr>
          <w:sz w:val="26"/>
          <w:szCs w:val="26"/>
        </w:rPr>
        <w:t>черновики.</w:t>
      </w:r>
    </w:p>
    <w:p w:rsidR="00C84D41" w:rsidRPr="00F97A45" w:rsidRDefault="00C84D41" w:rsidP="00C84D41">
      <w:pPr>
        <w:tabs>
          <w:tab w:val="left" w:pos="993"/>
          <w:tab w:val="left" w:pos="4088"/>
        </w:tabs>
        <w:ind w:firstLine="709"/>
        <w:jc w:val="both"/>
        <w:rPr>
          <w:sz w:val="26"/>
          <w:szCs w:val="26"/>
        </w:rPr>
      </w:pPr>
      <w:r w:rsidRPr="00F97A45">
        <w:rPr>
          <w:sz w:val="26"/>
          <w:szCs w:val="26"/>
        </w:rPr>
        <w:t>Сдать руководителю ППЭ:</w:t>
      </w:r>
    </w:p>
    <w:p w:rsidR="00C84D41" w:rsidRPr="006F792C" w:rsidRDefault="001D1140" w:rsidP="00C84D41">
      <w:pPr>
        <w:pStyle w:val="ad"/>
        <w:numPr>
          <w:ilvl w:val="0"/>
          <w:numId w:val="2"/>
        </w:numPr>
        <w:ind w:left="0" w:firstLine="284"/>
        <w:jc w:val="both"/>
        <w:rPr>
          <w:sz w:val="26"/>
          <w:szCs w:val="26"/>
        </w:rPr>
      </w:pPr>
      <w:r w:rsidRPr="006F792C">
        <w:rPr>
          <w:sz w:val="26"/>
          <w:szCs w:val="26"/>
          <w:u w:val="single"/>
        </w:rPr>
        <w:t>1</w:t>
      </w:r>
      <w:r w:rsidR="006F792C" w:rsidRPr="006F792C">
        <w:rPr>
          <w:sz w:val="26"/>
          <w:szCs w:val="26"/>
          <w:u w:val="single"/>
        </w:rPr>
        <w:t>возвратный</w:t>
      </w:r>
      <w:r w:rsidR="00C84D41" w:rsidRPr="006F792C">
        <w:rPr>
          <w:sz w:val="26"/>
          <w:szCs w:val="26"/>
          <w:u w:val="single"/>
        </w:rPr>
        <w:t xml:space="preserve"> пакет</w:t>
      </w:r>
      <w:r w:rsidRPr="006F792C">
        <w:rPr>
          <w:sz w:val="26"/>
          <w:szCs w:val="26"/>
          <w:u w:val="single"/>
        </w:rPr>
        <w:t xml:space="preserve"> с файлами</w:t>
      </w:r>
      <w:r w:rsidR="00C84D41" w:rsidRPr="006F792C">
        <w:rPr>
          <w:sz w:val="26"/>
          <w:szCs w:val="26"/>
        </w:rPr>
        <w:t>;</w:t>
      </w:r>
    </w:p>
    <w:p w:rsidR="00C84D41" w:rsidRPr="00F97A45" w:rsidRDefault="00C84D41" w:rsidP="00C84D41">
      <w:pPr>
        <w:pStyle w:val="ad"/>
        <w:numPr>
          <w:ilvl w:val="0"/>
          <w:numId w:val="2"/>
        </w:numPr>
        <w:ind w:left="0" w:firstLine="284"/>
        <w:jc w:val="both"/>
        <w:rPr>
          <w:sz w:val="26"/>
          <w:szCs w:val="26"/>
        </w:rPr>
      </w:pPr>
      <w:r w:rsidRPr="00F97A45">
        <w:rPr>
          <w:sz w:val="26"/>
          <w:szCs w:val="26"/>
        </w:rPr>
        <w:t xml:space="preserve">пакет </w:t>
      </w:r>
      <w:proofErr w:type="gramStart"/>
      <w:r w:rsidRPr="00F97A45">
        <w:rPr>
          <w:sz w:val="26"/>
          <w:szCs w:val="26"/>
        </w:rPr>
        <w:t>с</w:t>
      </w:r>
      <w:proofErr w:type="gramEnd"/>
      <w:r>
        <w:rPr>
          <w:sz w:val="26"/>
          <w:szCs w:val="26"/>
        </w:rPr>
        <w:t> </w:t>
      </w:r>
      <w:r w:rsidRPr="00F97A45">
        <w:rPr>
          <w:sz w:val="26"/>
          <w:szCs w:val="26"/>
        </w:rPr>
        <w:t>КИМ;</w:t>
      </w:r>
    </w:p>
    <w:p w:rsidR="00C84D41" w:rsidRPr="00F97A45" w:rsidRDefault="00E55657" w:rsidP="00C84D41">
      <w:pPr>
        <w:pStyle w:val="ad"/>
        <w:numPr>
          <w:ilvl w:val="0"/>
          <w:numId w:val="2"/>
        </w:numPr>
        <w:ind w:left="0" w:firstLine="284"/>
        <w:jc w:val="both"/>
        <w:rPr>
          <w:sz w:val="26"/>
          <w:szCs w:val="26"/>
        </w:rPr>
      </w:pPr>
      <w:r>
        <w:rPr>
          <w:sz w:val="26"/>
          <w:szCs w:val="26"/>
        </w:rPr>
        <w:t>черновики</w:t>
      </w:r>
      <w:r w:rsidR="00C84D41" w:rsidRPr="00F97A45">
        <w:rPr>
          <w:sz w:val="26"/>
          <w:szCs w:val="26"/>
        </w:rPr>
        <w:t>;</w:t>
      </w:r>
    </w:p>
    <w:p w:rsidR="00C84D41" w:rsidRPr="00F97A45" w:rsidRDefault="00C84D41" w:rsidP="00C84D41">
      <w:pPr>
        <w:pStyle w:val="ad"/>
        <w:numPr>
          <w:ilvl w:val="0"/>
          <w:numId w:val="2"/>
        </w:numPr>
        <w:ind w:left="0" w:firstLine="284"/>
        <w:jc w:val="both"/>
        <w:rPr>
          <w:sz w:val="26"/>
          <w:szCs w:val="26"/>
        </w:rPr>
      </w:pPr>
      <w:r w:rsidRPr="00F97A45">
        <w:rPr>
          <w:sz w:val="26"/>
          <w:szCs w:val="26"/>
        </w:rPr>
        <w:t>неиспользованны</w:t>
      </w:r>
      <w:r w:rsidR="00E55657">
        <w:rPr>
          <w:sz w:val="26"/>
          <w:szCs w:val="26"/>
        </w:rPr>
        <w:t>й</w:t>
      </w:r>
      <w:r w:rsidRPr="00F97A45">
        <w:rPr>
          <w:sz w:val="26"/>
          <w:szCs w:val="26"/>
        </w:rPr>
        <w:t xml:space="preserve"> </w:t>
      </w:r>
      <w:r w:rsidR="00E55657">
        <w:rPr>
          <w:sz w:val="26"/>
          <w:szCs w:val="26"/>
        </w:rPr>
        <w:t>ЭМ</w:t>
      </w:r>
      <w:r w:rsidRPr="00F97A45">
        <w:rPr>
          <w:sz w:val="26"/>
          <w:szCs w:val="26"/>
        </w:rPr>
        <w:t>;</w:t>
      </w:r>
    </w:p>
    <w:p w:rsidR="00C84D41" w:rsidRPr="00F97A45" w:rsidRDefault="00C84D41" w:rsidP="00C84D41">
      <w:pPr>
        <w:pStyle w:val="ad"/>
        <w:numPr>
          <w:ilvl w:val="0"/>
          <w:numId w:val="2"/>
        </w:numPr>
        <w:ind w:left="0" w:firstLine="284"/>
        <w:jc w:val="both"/>
        <w:rPr>
          <w:sz w:val="26"/>
          <w:szCs w:val="26"/>
        </w:rPr>
      </w:pPr>
      <w:r w:rsidRPr="00F97A45">
        <w:rPr>
          <w:sz w:val="26"/>
          <w:szCs w:val="26"/>
        </w:rPr>
        <w:t>служебные записки.</w:t>
      </w:r>
    </w:p>
    <w:p w:rsidR="00C84D41" w:rsidRPr="00F97A45" w:rsidRDefault="00C84D41" w:rsidP="00C84D41">
      <w:pPr>
        <w:tabs>
          <w:tab w:val="left" w:pos="993"/>
          <w:tab w:val="left" w:pos="4088"/>
        </w:tabs>
        <w:ind w:firstLine="709"/>
        <w:jc w:val="both"/>
        <w:rPr>
          <w:sz w:val="26"/>
          <w:szCs w:val="26"/>
        </w:rPr>
      </w:pPr>
      <w:r w:rsidRPr="00F97A45">
        <w:rPr>
          <w:sz w:val="26"/>
          <w:szCs w:val="26"/>
        </w:rPr>
        <w:t>Организаторы покидают ППЭ после передачи всех материалов, оформления соответствующего протокола и</w:t>
      </w:r>
      <w:r>
        <w:rPr>
          <w:sz w:val="26"/>
          <w:szCs w:val="26"/>
        </w:rPr>
        <w:t> </w:t>
      </w:r>
      <w:r w:rsidRPr="00F97A45">
        <w:rPr>
          <w:sz w:val="26"/>
          <w:szCs w:val="26"/>
        </w:rPr>
        <w:t>только по</w:t>
      </w:r>
      <w:r>
        <w:rPr>
          <w:sz w:val="26"/>
          <w:szCs w:val="26"/>
        </w:rPr>
        <w:t> </w:t>
      </w:r>
      <w:r w:rsidRPr="00F97A45">
        <w:rPr>
          <w:sz w:val="26"/>
          <w:szCs w:val="26"/>
        </w:rPr>
        <w:t>разрешению руководителя ППЭ.</w:t>
      </w:r>
    </w:p>
    <w:p w:rsidR="00C84D41" w:rsidRDefault="00C84D41" w:rsidP="00C84D41">
      <w:pPr>
        <w:tabs>
          <w:tab w:val="left" w:pos="993"/>
          <w:tab w:val="left" w:pos="4088"/>
        </w:tabs>
        <w:ind w:firstLine="709"/>
        <w:jc w:val="both"/>
        <w:rPr>
          <w:sz w:val="26"/>
          <w:szCs w:val="26"/>
        </w:rPr>
      </w:pPr>
    </w:p>
    <w:p w:rsidR="00D25A0E" w:rsidRDefault="00D25A0E" w:rsidP="00C84D41">
      <w:pPr>
        <w:tabs>
          <w:tab w:val="left" w:pos="993"/>
          <w:tab w:val="left" w:pos="4088"/>
        </w:tabs>
        <w:ind w:firstLine="709"/>
        <w:jc w:val="both"/>
        <w:rPr>
          <w:sz w:val="26"/>
          <w:szCs w:val="26"/>
        </w:rPr>
      </w:pPr>
    </w:p>
    <w:p w:rsidR="00D25A0E" w:rsidRDefault="00D25A0E" w:rsidP="00C84D41">
      <w:pPr>
        <w:tabs>
          <w:tab w:val="left" w:pos="993"/>
          <w:tab w:val="left" w:pos="4088"/>
        </w:tabs>
        <w:ind w:firstLine="709"/>
        <w:jc w:val="both"/>
        <w:rPr>
          <w:sz w:val="26"/>
          <w:szCs w:val="26"/>
        </w:rPr>
      </w:pPr>
    </w:p>
    <w:p w:rsidR="00D25A0E" w:rsidRPr="00F97A45" w:rsidRDefault="00D25A0E" w:rsidP="00C84D41">
      <w:pPr>
        <w:tabs>
          <w:tab w:val="left" w:pos="993"/>
          <w:tab w:val="left" w:pos="4088"/>
        </w:tabs>
        <w:ind w:firstLine="709"/>
        <w:jc w:val="both"/>
        <w:rPr>
          <w:sz w:val="26"/>
          <w:szCs w:val="26"/>
        </w:rPr>
      </w:pPr>
    </w:p>
    <w:p w:rsidR="00C84D41" w:rsidRPr="00A053A6" w:rsidRDefault="005F7EC0" w:rsidP="00C84D41">
      <w:pPr>
        <w:rPr>
          <w:b/>
          <w:sz w:val="26"/>
          <w:szCs w:val="26"/>
        </w:rPr>
      </w:pPr>
      <w:bookmarkStart w:id="20" w:name="_Toc287946670"/>
      <w:bookmarkStart w:id="21" w:name="_Toc410235039"/>
      <w:bookmarkStart w:id="22" w:name="_Toc410235145"/>
      <w:bookmarkStart w:id="23" w:name="_Toc439322494"/>
      <w:r>
        <w:rPr>
          <w:b/>
          <w:sz w:val="26"/>
          <w:szCs w:val="26"/>
        </w:rPr>
        <w:lastRenderedPageBreak/>
        <w:t>1</w:t>
      </w:r>
      <w:r w:rsidR="00C84D41" w:rsidRPr="00A053A6">
        <w:rPr>
          <w:b/>
          <w:sz w:val="26"/>
          <w:szCs w:val="26"/>
        </w:rPr>
        <w:t>.3.1 Инструкция для участника ОГЭ, зачитываемая организатором в аудитории перед началом экзамена</w:t>
      </w:r>
      <w:bookmarkEnd w:id="20"/>
      <w:bookmarkEnd w:id="21"/>
      <w:bookmarkEnd w:id="22"/>
      <w:bookmarkEnd w:id="23"/>
    </w:p>
    <w:p w:rsidR="00C84D41" w:rsidRPr="00F97A45" w:rsidRDefault="00952682" w:rsidP="00C84D41">
      <w:pPr>
        <w:tabs>
          <w:tab w:val="left" w:pos="4088"/>
        </w:tabs>
        <w:ind w:firstLine="709"/>
        <w:jc w:val="both"/>
        <w:rPr>
          <w:sz w:val="26"/>
          <w:szCs w:val="26"/>
        </w:rPr>
      </w:pPr>
      <w:r>
        <w:rPr>
          <w:noProof/>
          <w:sz w:val="26"/>
          <w:szCs w:val="26"/>
        </w:rPr>
        <w:pict>
          <v:rect id="Прямоугольник 110" o:spid="_x0000_s1026" style="position:absolute;left:0;text-align:left;margin-left:-1.5pt;margin-top:6.75pt;width:493.45pt;height:8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9NTwIAAF0EAAAOAAAAZHJzL2Uyb0RvYy54bWysVM2O0zAQviPxDpbvNEm1Ld2o6Wq1SxHS&#10;AistPIDrOI2FY5ux23Q5IXFdiUfgIbggfvYZ0jdi7HRLFzghcrA8nvHnme+byfRk0yiyFuCk0QXN&#10;BiklQnNTSr0s6OtX80cTSpxnumTKaFHQa+Hoyezhg2lrczE0tVGlAIIg2uWtLWjtvc2TxPFaNMwN&#10;jBUanZWBhnk0YZmUwFpEb1QyTNNx0hooLRgunMPT895JZxG/qgT3L6vKCU9UQTE3H1eI6yKsyWzK&#10;8iUwW0u+S4P9QxYNkxof3UOdM8/ICuQfUI3kYJyp/ICbJjFVJbmINWA1WfpbNVc1syLWguQ4u6fJ&#10;/T9Y/mJ9CUSWqF2G/GjWoEjdp+377cfue3e7/dB97m67b9ub7kf3pftKQhRy1lqX49Urewmhamcv&#10;DH/jiDZnNdNLcQpg2lqwEjPNQnxy70IwHF4li/a5KfFBtvIm0repoAmASAzZRJWu9yqJjSccD8fD&#10;8XiSjSjh6MvScZZORvENlt9dt+D8U2EaEjYFBWyDCM/WF86HdFh+FxLTN0qWc6lUNGC5OFNA1gxb&#10;Zh6/Hbo7DFOatAU9Hg1HEfmezx1CpPH7G0QjPfa+kk1BJ/sglgfenugydqZnUvV7TFnpHZGBu14D&#10;v1lsdnIsTHmNlILpexxnEje1gXeUtNjfBXVvVwwEJeqZRlmOs6OjMBDROBo9HqIBh57FoYdpjlAF&#10;9ZT02zPfD9HKglzW+FIWadDmFKWsZCQ5yNxntcsbezhyv5u3MCSHdoz69VeY/QQAAP//AwBQSwME&#10;FAAGAAgAAAAhABzGEireAAAACQEAAA8AAABkcnMvZG93bnJldi54bWxMj8FOwzAQRO9I/IO1SNxa&#10;m0ZUSYhTIVCROLbphdsmNkkgXkex0wa+nuUEx50Zzb4pdosbxNlOofek4W6tQFhqvOmp1XCq9qsU&#10;RIhIBgdPVsOXDbArr68KzI2/0MGej7EVXEIhRw1djGMuZWg66zCs/WiJvXc/OYx8Tq00E1643A1y&#10;o9RWOuyJP3Q42qfONp/H2Wmo+80Jvw/Vi3LZPomvS/Uxvz1rfXuzPD6AiHaJf2H4xWd0KJmp9jOZ&#10;IAYNq4SnRNaTexDsZ2mSgahZSNUWZFnI/wvKHwAAAP//AwBQSwECLQAUAAYACAAAACEAtoM4kv4A&#10;AADhAQAAEwAAAAAAAAAAAAAAAAAAAAAAW0NvbnRlbnRfVHlwZXNdLnhtbFBLAQItABQABgAIAAAA&#10;IQA4/SH/1gAAAJQBAAALAAAAAAAAAAAAAAAAAC8BAABfcmVscy8ucmVsc1BLAQItABQABgAIAAAA&#10;IQDp1I9NTwIAAF0EAAAOAAAAAAAAAAAAAAAAAC4CAABkcnMvZTJvRG9jLnhtbFBLAQItABQABgAI&#10;AAAAIQAcxhIq3gAAAAkBAAAPAAAAAAAAAAAAAAAAAKkEAABkcnMvZG93bnJldi54bWxQSwUGAAAA&#10;AAQABADzAAAAtAUAAAAA&#10;">
            <v:textbox style="mso-next-textbox:#Прямоугольник 110">
              <w:txbxContent>
                <w:p w:rsidR="00FA0871" w:rsidRPr="008D5452" w:rsidRDefault="00FA0871" w:rsidP="00C84D41">
                  <w:pPr>
                    <w:jc w:val="both"/>
                    <w:rPr>
                      <w:sz w:val="26"/>
                      <w:szCs w:val="28"/>
                    </w:rPr>
                  </w:pPr>
                  <w:r w:rsidRPr="008D5452">
                    <w:rPr>
                      <w:sz w:val="26"/>
                      <w:szCs w:val="28"/>
                    </w:rPr>
                    <w:t xml:space="preserve">Текст, который выделен жирным шрифтом, должен быть прочитан участникам ОГЭ </w:t>
                  </w:r>
                  <w:r w:rsidRPr="008D5452">
                    <w:rPr>
                      <w:b/>
                      <w:sz w:val="26"/>
                      <w:szCs w:val="28"/>
                    </w:rPr>
                    <w:t>слово в слово</w:t>
                  </w:r>
                  <w:r w:rsidRPr="008D5452">
                    <w:rPr>
                      <w:sz w:val="26"/>
                      <w:szCs w:val="28"/>
                    </w:rPr>
                    <w:t xml:space="preserve">. Это делается для стандартизации процедуры проведения ОГЭ. </w:t>
                  </w:r>
                </w:p>
                <w:p w:rsidR="00FA0871" w:rsidRPr="008D5452" w:rsidRDefault="00FA0871" w:rsidP="00C84D41">
                  <w:pPr>
                    <w:jc w:val="both"/>
                    <w:rPr>
                      <w:i/>
                      <w:sz w:val="26"/>
                      <w:szCs w:val="28"/>
                    </w:rPr>
                  </w:pPr>
                  <w:r w:rsidRPr="008D5452">
                    <w:rPr>
                      <w:i/>
                      <w:sz w:val="26"/>
                      <w:szCs w:val="28"/>
                    </w:rPr>
                    <w:t>Комментарии, отмеченные курсивом, не читаются участникам. Они даны в помощь организатору</w:t>
                  </w:r>
                  <w:r w:rsidRPr="008D5452">
                    <w:rPr>
                      <w:sz w:val="26"/>
                      <w:szCs w:val="28"/>
                    </w:rPr>
                    <w:t xml:space="preserve">. </w:t>
                  </w:r>
                  <w:r w:rsidRPr="008D5452">
                    <w:rPr>
                      <w:i/>
                      <w:sz w:val="26"/>
                      <w:szCs w:val="28"/>
                    </w:rPr>
                    <w:t>Инструктаж и экзамен проводятся в спокойной и доброжелательной обстановке.</w:t>
                  </w:r>
                </w:p>
              </w:txbxContent>
            </v:textbox>
          </v:rect>
        </w:pict>
      </w:r>
    </w:p>
    <w:p w:rsidR="00C84D41" w:rsidRPr="00F97A45" w:rsidRDefault="00C84D41" w:rsidP="00C84D41">
      <w:pPr>
        <w:tabs>
          <w:tab w:val="left" w:pos="4088"/>
        </w:tabs>
        <w:jc w:val="both"/>
        <w:rPr>
          <w:b/>
          <w:sz w:val="26"/>
          <w:szCs w:val="26"/>
        </w:rPr>
      </w:pPr>
    </w:p>
    <w:p w:rsidR="00C84D41" w:rsidRPr="00F97A45" w:rsidRDefault="00C84D41" w:rsidP="00C84D41">
      <w:pPr>
        <w:tabs>
          <w:tab w:val="left" w:pos="4088"/>
        </w:tabs>
        <w:ind w:firstLine="709"/>
        <w:jc w:val="both"/>
        <w:rPr>
          <w:i/>
          <w:sz w:val="26"/>
          <w:szCs w:val="26"/>
        </w:rPr>
      </w:pPr>
    </w:p>
    <w:p w:rsidR="00C84D41" w:rsidRPr="00F97A45" w:rsidRDefault="00C84D41" w:rsidP="00C84D41">
      <w:pPr>
        <w:tabs>
          <w:tab w:val="left" w:pos="4088"/>
        </w:tabs>
        <w:ind w:firstLine="709"/>
        <w:jc w:val="both"/>
        <w:rPr>
          <w:i/>
          <w:sz w:val="26"/>
          <w:szCs w:val="26"/>
        </w:rPr>
      </w:pPr>
    </w:p>
    <w:p w:rsidR="00C84D41" w:rsidRPr="00F97A45" w:rsidRDefault="00C84D41" w:rsidP="00C84D41">
      <w:pPr>
        <w:tabs>
          <w:tab w:val="left" w:pos="4088"/>
        </w:tabs>
        <w:ind w:firstLine="709"/>
        <w:jc w:val="both"/>
        <w:rPr>
          <w:i/>
          <w:sz w:val="26"/>
          <w:szCs w:val="26"/>
        </w:rPr>
      </w:pPr>
    </w:p>
    <w:p w:rsidR="00C84D41" w:rsidRPr="00F97A45" w:rsidRDefault="00C84D41" w:rsidP="00C84D41">
      <w:pPr>
        <w:tabs>
          <w:tab w:val="left" w:pos="4088"/>
        </w:tabs>
        <w:ind w:firstLine="709"/>
        <w:jc w:val="both"/>
        <w:rPr>
          <w:i/>
          <w:sz w:val="26"/>
          <w:szCs w:val="26"/>
        </w:rPr>
      </w:pPr>
    </w:p>
    <w:p w:rsidR="00C84D41" w:rsidRPr="00F97A45" w:rsidRDefault="00C84D41" w:rsidP="00C84D41">
      <w:pPr>
        <w:ind w:firstLine="709"/>
        <w:jc w:val="both"/>
        <w:rPr>
          <w:i/>
          <w:sz w:val="26"/>
          <w:szCs w:val="26"/>
        </w:rPr>
      </w:pPr>
      <w:r w:rsidRPr="00F97A45">
        <w:rPr>
          <w:i/>
          <w:sz w:val="26"/>
          <w:szCs w:val="26"/>
        </w:rPr>
        <w:t>Подготовительные мероприятия:</w:t>
      </w:r>
    </w:p>
    <w:p w:rsidR="00C84D41" w:rsidRPr="00F97A45" w:rsidRDefault="00C84D41" w:rsidP="00C84D41">
      <w:pPr>
        <w:ind w:firstLine="709"/>
        <w:jc w:val="both"/>
        <w:rPr>
          <w:i/>
          <w:sz w:val="26"/>
          <w:szCs w:val="26"/>
        </w:rPr>
      </w:pPr>
      <w:r w:rsidRPr="00F97A45">
        <w:rPr>
          <w:i/>
          <w:sz w:val="26"/>
          <w:szCs w:val="26"/>
        </w:rPr>
        <w:t>Не позднее 8.45 по</w:t>
      </w:r>
      <w:r>
        <w:rPr>
          <w:i/>
          <w:sz w:val="26"/>
          <w:szCs w:val="26"/>
        </w:rPr>
        <w:t> </w:t>
      </w:r>
      <w:r w:rsidRPr="00F97A45">
        <w:rPr>
          <w:i/>
          <w:sz w:val="26"/>
          <w:szCs w:val="26"/>
        </w:rPr>
        <w:t>местному времени оформить на</w:t>
      </w:r>
      <w:r>
        <w:rPr>
          <w:i/>
          <w:sz w:val="26"/>
          <w:szCs w:val="26"/>
        </w:rPr>
        <w:t> </w:t>
      </w:r>
      <w:r w:rsidRPr="00F97A45">
        <w:rPr>
          <w:i/>
          <w:sz w:val="26"/>
          <w:szCs w:val="26"/>
        </w:rPr>
        <w:t>доске в</w:t>
      </w:r>
      <w:r>
        <w:rPr>
          <w:i/>
          <w:sz w:val="26"/>
          <w:szCs w:val="26"/>
        </w:rPr>
        <w:t> </w:t>
      </w:r>
      <w:r w:rsidRPr="00F97A45">
        <w:rPr>
          <w:i/>
          <w:sz w:val="26"/>
          <w:szCs w:val="26"/>
        </w:rPr>
        <w:t xml:space="preserve">аудитории  образец регистрационных полей Бланка ответа </w:t>
      </w:r>
      <w:r>
        <w:rPr>
          <w:i/>
          <w:sz w:val="26"/>
          <w:szCs w:val="26"/>
        </w:rPr>
        <w:t>№ </w:t>
      </w:r>
      <w:r w:rsidRPr="00F97A45">
        <w:rPr>
          <w:i/>
          <w:sz w:val="26"/>
          <w:szCs w:val="26"/>
        </w:rPr>
        <w:t>1 участника ОГЭ</w:t>
      </w:r>
      <w:r w:rsidRPr="00F97A45">
        <w:rPr>
          <w:i/>
          <w:sz w:val="26"/>
          <w:szCs w:val="26"/>
          <w:vertAlign w:val="superscript"/>
        </w:rPr>
        <w:footnoteReference w:id="2"/>
      </w:r>
      <w:r w:rsidRPr="00F97A45">
        <w:rPr>
          <w:i/>
          <w:sz w:val="26"/>
          <w:szCs w:val="26"/>
        </w:rPr>
        <w:t>. Указать код региона,  код пункта проведения экзамена (ППЭ), номер аудитории, код предмета и</w:t>
      </w:r>
      <w:r>
        <w:rPr>
          <w:i/>
          <w:sz w:val="26"/>
          <w:szCs w:val="26"/>
        </w:rPr>
        <w:t> </w:t>
      </w:r>
      <w:r w:rsidRPr="00F97A45">
        <w:rPr>
          <w:i/>
          <w:sz w:val="26"/>
          <w:szCs w:val="26"/>
        </w:rPr>
        <w:t>его название, дату проведения ОГЭ. Код образовательной организации, направившей участника ОГЭ, класс и</w:t>
      </w:r>
      <w:r>
        <w:rPr>
          <w:i/>
          <w:sz w:val="26"/>
          <w:szCs w:val="26"/>
        </w:rPr>
        <w:t> </w:t>
      </w:r>
      <w:r w:rsidRPr="00F97A45">
        <w:rPr>
          <w:i/>
          <w:sz w:val="26"/>
          <w:szCs w:val="26"/>
        </w:rPr>
        <w:t>пол участники ОГЭ заполняют самостоятельно. ФИО, данные паспорта, участники ОГЭ заполняют, используя свои данные из</w:t>
      </w:r>
      <w:r>
        <w:rPr>
          <w:i/>
          <w:sz w:val="26"/>
          <w:szCs w:val="26"/>
        </w:rPr>
        <w:t> </w:t>
      </w:r>
      <w:r w:rsidRPr="00F97A45">
        <w:rPr>
          <w:i/>
          <w:sz w:val="26"/>
          <w:szCs w:val="26"/>
        </w:rPr>
        <w:t>документа, удостоверяющего личность. Код региона, код образовательной организации, код ППЭ, номер аудитории следует писать, начиная с</w:t>
      </w:r>
      <w:r>
        <w:rPr>
          <w:i/>
          <w:sz w:val="26"/>
          <w:szCs w:val="26"/>
        </w:rPr>
        <w:t> </w:t>
      </w:r>
      <w:r w:rsidRPr="00F97A45">
        <w:rPr>
          <w:i/>
          <w:sz w:val="26"/>
          <w:szCs w:val="26"/>
        </w:rPr>
        <w:t>первой позиции.</w:t>
      </w:r>
    </w:p>
    <w:p w:rsidR="00C84D41" w:rsidRPr="00F97A45" w:rsidRDefault="00952682" w:rsidP="00C84D41">
      <w:pPr>
        <w:ind w:firstLine="709"/>
        <w:jc w:val="both"/>
        <w:rPr>
          <w:i/>
          <w:sz w:val="26"/>
          <w:szCs w:val="26"/>
        </w:rPr>
      </w:pPr>
      <w:r w:rsidRPr="00952682">
        <w:rPr>
          <w:noProof/>
          <w:sz w:val="26"/>
          <w:szCs w:val="26"/>
        </w:rPr>
        <w:pict>
          <v:rect id="Прямоугольник 16" o:spid="_x0000_s1028" style="position:absolute;left:0;text-align:left;margin-left:9.2pt;margin-top:139.15pt;width:196.5pt;height:64.5pt;z-index:-251654144;visibility:visible" wrapcoords="-82 -251 -82 21349 21682 21349 21682 -251 -8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fVJTwIAAGEEAAAOAAAAZHJzL2Uyb0RvYy54bWysVM2O0zAQviPxDpbvNEnVLtuo6WrVZRHS&#10;AistPIDrOI2FY5ux23Q5IXFF4hF4CC6In32G9I0YO91uFzghEsmayYy/mflmJtOTTaPIWoCTRhc0&#10;G6SUCM1NKfWyoK9fnT86psR5pkumjBYFvRaOnswePpi2NhdDUxtVCiAIol3e2oLW3ts8SRyvRcPc&#10;wFih0VgZaJhHFZZJCaxF9EYlwzQ9SloDpQXDhXP49aw30lnEryrB/cuqcsITVVDMzccT4rkIZzKb&#10;snwJzNaS79Jg/5BFw6TGoHuoM+YZWYH8A6qRHIwzlR9w0ySmqiQXsQasJkt/q+aqZlbEWpAcZ/c0&#10;uf8Hy1+sL4HIEnt3RIlmDfao+7x9v/3U/ehuth+6L91N9337sfvZfe2+EXRCxlrrcrx4ZS8h1Ozs&#10;heFvHNFmXjO9FKcApq0FKzHPLPgn9y4ExeFVsmifmxLjsZU3kbxNBU0ARFrIJvboet8jsfGE48fh&#10;aDIej7GVHG3H2SRDOYRg+e1tC84/FaYhQSgo4AxEdLa+cL53vXWJ2Rsly3OpVFRguZgrIGuG8zJP&#10;w7tDd4duSpO2oJPxcByR79ncIUQan79BNNLj4CvZYBV7J5YH2p7oEtNkuWdS9TJWp/SOx0Bd3wK/&#10;WWz61oUAgdaFKa+RWDD9nONeolAbeEdJizNeUPd2xUBQop5pbM4kG43CUkRlNH48RAUOLYtDC9Mc&#10;oQrqKenFue8XaWVBLmuMlEU2tDnFhlYycn2X1S59nOPYrd3OhUU51KPX3Z9h9gsAAP//AwBQSwME&#10;FAAGAAgAAAAhAAtywaXgAAAACgEAAA8AAABkcnMvZG93bnJldi54bWxMj09LxDAQxe+C3yGM4M1N&#10;u3/cWpsuIiosCOJa8JpNxrbYTEqTbquf3vGkt3kzjze/V+xm14kTDqH1pCBdJCCQjLct1Qqqt8er&#10;DESImqzuPKGCLwywK8/PCp1bP9Erng6xFhxCIdcKmhj7XMpgGnQ6LHyPxLcPPzgdWQ61tIOeONx1&#10;cpkk19LplvhDo3u8b9B8HkanwNyM+6mm/Yv+rsLm6X18MM+bSqnLi/nuFkTEOf6Z4Ref0aFkpqMf&#10;yQbRsc7W7FSw3GYrEGxYpylvjjwk2xXIspD/K5Q/AAAA//8DAFBLAQItABQABgAIAAAAIQC2gziS&#10;/gAAAOEBAAATAAAAAAAAAAAAAAAAAAAAAABbQ29udGVudF9UeXBlc10ueG1sUEsBAi0AFAAGAAgA&#10;AAAhADj9If/WAAAAlAEAAAsAAAAAAAAAAAAAAAAALwEAAF9yZWxzLy5yZWxzUEsBAi0AFAAGAAgA&#10;AAAhALfd9UlPAgAAYQQAAA4AAAAAAAAAAAAAAAAALgIAAGRycy9lMm9Eb2MueG1sUEsBAi0AFAAG&#10;AAgAAAAhAAtywaXgAAAACgEAAA8AAAAAAAAAAAAAAAAAqQQAAGRycy9kb3ducmV2LnhtbFBLBQYA&#10;AAAABAAEAPMAAAC2BQAAAAA=&#10;" fillcolor="silver">
            <v:textbox style="mso-next-textbox:#Прямоугольник 16">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8"/>
                    <w:gridCol w:w="387"/>
                    <w:gridCol w:w="387"/>
                    <w:gridCol w:w="387"/>
                    <w:gridCol w:w="388"/>
                    <w:gridCol w:w="387"/>
                    <w:gridCol w:w="390"/>
                  </w:tblGrid>
                  <w:tr w:rsidR="00FA0871">
                    <w:trPr>
                      <w:cantSplit/>
                      <w:trHeight w:val="356"/>
                      <w:jc w:val="center"/>
                    </w:trPr>
                    <w:tc>
                      <w:tcPr>
                        <w:tcW w:w="3101" w:type="dxa"/>
                        <w:gridSpan w:val="8"/>
                        <w:tcBorders>
                          <w:top w:val="nil"/>
                          <w:left w:val="nil"/>
                          <w:bottom w:val="nil"/>
                          <w:right w:val="nil"/>
                        </w:tcBorders>
                      </w:tcPr>
                      <w:p w:rsidR="00FA0871" w:rsidRPr="006220F9" w:rsidRDefault="00FA0871" w:rsidP="00C84D41">
                        <w:pPr>
                          <w:jc w:val="center"/>
                        </w:pPr>
                        <w:r w:rsidRPr="006220F9">
                          <w:t xml:space="preserve">Дата проведения </w:t>
                        </w:r>
                        <w:r>
                          <w:t>ОГЭ</w:t>
                        </w:r>
                      </w:p>
                    </w:tc>
                  </w:tr>
                  <w:tr w:rsidR="00FA0871" w:rsidTr="00C84D41">
                    <w:trPr>
                      <w:trHeight w:val="162"/>
                      <w:jc w:val="center"/>
                    </w:trPr>
                    <w:tc>
                      <w:tcPr>
                        <w:tcW w:w="387" w:type="dxa"/>
                        <w:shd w:val="clear" w:color="auto" w:fill="FFFFFF" w:themeFill="background1"/>
                      </w:tcPr>
                      <w:p w:rsidR="00FA0871" w:rsidRDefault="00FA0871">
                        <w:pPr>
                          <w:jc w:val="center"/>
                        </w:pPr>
                      </w:p>
                    </w:tc>
                    <w:tc>
                      <w:tcPr>
                        <w:tcW w:w="388" w:type="dxa"/>
                        <w:shd w:val="clear" w:color="auto" w:fill="FFFFFF" w:themeFill="background1"/>
                      </w:tcPr>
                      <w:p w:rsidR="00FA0871" w:rsidRDefault="00FA0871" w:rsidP="00C84D41"/>
                    </w:tc>
                    <w:tc>
                      <w:tcPr>
                        <w:tcW w:w="387" w:type="dxa"/>
                        <w:tcBorders>
                          <w:top w:val="nil"/>
                          <w:left w:val="nil"/>
                          <w:bottom w:val="nil"/>
                          <w:right w:val="nil"/>
                        </w:tcBorders>
                      </w:tcPr>
                      <w:p w:rsidR="00FA0871" w:rsidRDefault="00FA0871">
                        <w:pPr>
                          <w:jc w:val="center"/>
                          <w:rPr>
                            <w:b/>
                            <w:bCs/>
                            <w:sz w:val="28"/>
                          </w:rPr>
                        </w:pPr>
                        <w:r>
                          <w:rPr>
                            <w:b/>
                            <w:bCs/>
                            <w:sz w:val="28"/>
                          </w:rPr>
                          <w:t>.</w:t>
                        </w:r>
                      </w:p>
                    </w:tc>
                    <w:tc>
                      <w:tcPr>
                        <w:tcW w:w="387" w:type="dxa"/>
                        <w:shd w:val="clear" w:color="auto" w:fill="FFFFFF" w:themeFill="background1"/>
                      </w:tcPr>
                      <w:p w:rsidR="00FA0871" w:rsidRDefault="00FA0871"/>
                    </w:tc>
                    <w:tc>
                      <w:tcPr>
                        <w:tcW w:w="387" w:type="dxa"/>
                        <w:shd w:val="clear" w:color="auto" w:fill="FFFFFF" w:themeFill="background1"/>
                      </w:tcPr>
                      <w:p w:rsidR="00FA0871" w:rsidRDefault="00FA0871">
                        <w:pPr>
                          <w:jc w:val="center"/>
                        </w:pPr>
                      </w:p>
                    </w:tc>
                    <w:tc>
                      <w:tcPr>
                        <w:tcW w:w="388" w:type="dxa"/>
                        <w:tcBorders>
                          <w:top w:val="nil"/>
                          <w:left w:val="nil"/>
                          <w:bottom w:val="nil"/>
                          <w:right w:val="nil"/>
                        </w:tcBorders>
                      </w:tcPr>
                      <w:p w:rsidR="00FA0871" w:rsidRDefault="00FA0871">
                        <w:pPr>
                          <w:jc w:val="center"/>
                          <w:rPr>
                            <w:b/>
                            <w:bCs/>
                            <w:sz w:val="28"/>
                          </w:rPr>
                        </w:pPr>
                        <w:r>
                          <w:rPr>
                            <w:b/>
                            <w:bCs/>
                            <w:sz w:val="28"/>
                          </w:rPr>
                          <w:t>.</w:t>
                        </w:r>
                      </w:p>
                    </w:tc>
                    <w:tc>
                      <w:tcPr>
                        <w:tcW w:w="387" w:type="dxa"/>
                        <w:shd w:val="clear" w:color="auto" w:fill="FFFFFF" w:themeFill="background1"/>
                      </w:tcPr>
                      <w:p w:rsidR="00FA0871" w:rsidRDefault="00FA0871">
                        <w:pPr>
                          <w:jc w:val="center"/>
                        </w:pPr>
                      </w:p>
                    </w:tc>
                    <w:tc>
                      <w:tcPr>
                        <w:tcW w:w="390" w:type="dxa"/>
                        <w:shd w:val="clear" w:color="auto" w:fill="FFFFFF" w:themeFill="background1"/>
                      </w:tcPr>
                      <w:p w:rsidR="00FA0871" w:rsidRDefault="00FA0871">
                        <w:pPr>
                          <w:jc w:val="center"/>
                        </w:pPr>
                      </w:p>
                    </w:tc>
                  </w:tr>
                  <w:tr w:rsidR="00FA0871">
                    <w:trPr>
                      <w:cantSplit/>
                      <w:trHeight w:val="162"/>
                      <w:jc w:val="center"/>
                    </w:trPr>
                    <w:tc>
                      <w:tcPr>
                        <w:tcW w:w="3101" w:type="dxa"/>
                        <w:gridSpan w:val="8"/>
                        <w:tcBorders>
                          <w:top w:val="nil"/>
                          <w:left w:val="nil"/>
                          <w:bottom w:val="nil"/>
                          <w:right w:val="nil"/>
                        </w:tcBorders>
                      </w:tcPr>
                      <w:p w:rsidR="00FA0871" w:rsidRDefault="00FA0871">
                        <w:pPr>
                          <w:jc w:val="center"/>
                        </w:pPr>
                      </w:p>
                    </w:tc>
                  </w:tr>
                </w:tbl>
                <w:p w:rsidR="00FA0871" w:rsidRDefault="00FA0871" w:rsidP="00C84D41"/>
                <w:p w:rsidR="00FA0871" w:rsidRDefault="00FA0871" w:rsidP="00C84D41"/>
              </w:txbxContent>
            </v:textbox>
            <w10:wrap type="tight"/>
          </v:rect>
        </w:pict>
      </w:r>
      <w:r w:rsidRPr="00952682">
        <w:rPr>
          <w:noProof/>
          <w:sz w:val="26"/>
          <w:szCs w:val="26"/>
        </w:rPr>
        <w:pict>
          <v:rect id="Прямоугольник 12" o:spid="_x0000_s1027" style="position:absolute;left:0;text-align:left;margin-left:9.2pt;margin-top:4.15pt;width:489.9pt;height:124.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e9/UwIAAGIEAAAOAAAAZHJzL2Uyb0RvYy54bWysVN1u0zAUvkfiHSzfszSh3bqo6TR1DCEN&#10;mDR4ANdxGgvHNsdu03GFtFskHoGH4Abxs2dI34hjpysdcIVIJMsn5/jzOd93TiYn60aRlQAnjS5o&#10;ejCgRGhuSqkXBX396vzRmBLnmS6ZMloU9Fo4ejJ9+GDS2lxkpjaqFEAQRLu8tQWtvbd5kjhei4a5&#10;A2OFRmdloGEeTVgkJbAW0RuVZIPBYdIaKC0YLpzDr2e9k04jflUJ7l9WlROeqIJibj6uENd5WJPp&#10;hOULYLaWfJsG+4csGiY1XrqDOmOekSXIP6AaycE4U/kDbprEVJXkItaA1aSD36q5qpkVsRYkx9kd&#10;Te7/wfIXq0sgskTtMko0a1Cj7tPm/eZj97273dx0n7vb7tvmQ/ej+9J9JRiEjLXW5Xjwyl5CqNnZ&#10;C8PfOKLNrGZ6IU4BTFsLVmKeaYhP7h0IhsOjZN4+NyXex5beRPLWFTQBEGkh66jR9U4jsfaE48fD&#10;LEuPHqOUHH3p6Gh8mEYVE5bfHbfg/FNhGhI2BQVsggjPVhfOh3RYfhcS0zdKludSqWjAYj5TQFYM&#10;G2Y2CG+sAKvcD1OatAU9HmWjiHzP5/YhBvH5G0QjPXa+kk1Bx7sglgfenugy9qVnUvV7TFnpLZGB&#10;u14Dv56vo3Y7VeamvEZmwfSNjoOJm9rAO0pabPKCurdLBoIS9UyjOsfpcBimIhrD0VGGBux75vse&#10;pjlCFdRT0m9nvp+kpQW5qPGmNLKhzSkqWsnIdVC7z2qbPjZylGA7dGFS9u0Y9evXMP0JAAD//wMA&#10;UEsDBBQABgAIAAAAIQC9VeV/3gAAAAgBAAAPAAAAZHJzL2Rvd25yZXYueG1sTI9BS8NAFITvgv9h&#10;eYI3uzGakqTZFBEVCkKxBrxuN69JMPs2ZDdN9Nf7POlxmGHmm2K72F6ccfSdIwW3qwgEknF1R42C&#10;6v35JgXhg6Za945QwRd62JaXF4XOazfTG54PoRFcQj7XCtoQhlxKb1q02q/cgMTeyY1WB5ZjI+tR&#10;z1xuexlH0Vpa3REvtHrAxxbN52GyCkw27eaGdnv9Xfnk5WN6Mq9JpdT11fKwARFwCX9h+MVndCiZ&#10;6egmqr3oWaf3nFSQ3oFgO8vSGMRRQZysM5BlIf8fKH8AAAD//wMAUEsBAi0AFAAGAAgAAAAhALaD&#10;OJL+AAAA4QEAABMAAAAAAAAAAAAAAAAAAAAAAFtDb250ZW50X1R5cGVzXS54bWxQSwECLQAUAAYA&#10;CAAAACEAOP0h/9YAAACUAQAACwAAAAAAAAAAAAAAAAAvAQAAX3JlbHMvLnJlbHNQSwECLQAUAAYA&#10;CAAAACEASfXvf1MCAABiBAAADgAAAAAAAAAAAAAAAAAuAgAAZHJzL2Uyb0RvYy54bWxQSwECLQAU&#10;AAYACAAAACEAvVXlf94AAAAIAQAADwAAAAAAAAAAAAAAAACtBAAAZHJzL2Rvd25yZXYueG1sUEsF&#10;BgAAAAAEAAQA8wAAALgFAAAAAA==&#10;" fillcolor="silver">
            <v:textbox style="mso-next-textbox:#Прямоугольник 12">
              <w:txbxContent>
                <w:tbl>
                  <w:tblPr>
                    <w:tblW w:w="9157" w:type="dxa"/>
                    <w:tblCellMar>
                      <w:left w:w="0" w:type="dxa"/>
                      <w:right w:w="0" w:type="dxa"/>
                    </w:tblCellMar>
                    <w:tblLook w:val="0000"/>
                  </w:tblPr>
                  <w:tblGrid>
                    <w:gridCol w:w="435"/>
                    <w:gridCol w:w="433"/>
                    <w:gridCol w:w="214"/>
                    <w:gridCol w:w="427"/>
                    <w:gridCol w:w="427"/>
                    <w:gridCol w:w="427"/>
                    <w:gridCol w:w="427"/>
                    <w:gridCol w:w="427"/>
                    <w:gridCol w:w="428"/>
                    <w:gridCol w:w="427"/>
                    <w:gridCol w:w="427"/>
                    <w:gridCol w:w="427"/>
                    <w:gridCol w:w="427"/>
                    <w:gridCol w:w="156"/>
                    <w:gridCol w:w="431"/>
                    <w:gridCol w:w="427"/>
                    <w:gridCol w:w="427"/>
                    <w:gridCol w:w="428"/>
                    <w:gridCol w:w="224"/>
                    <w:gridCol w:w="429"/>
                    <w:gridCol w:w="427"/>
                    <w:gridCol w:w="427"/>
                    <w:gridCol w:w="428"/>
                  </w:tblGrid>
                  <w:tr w:rsidR="00FA0871" w:rsidRPr="006220F9" w:rsidTr="00C84D41">
                    <w:trPr>
                      <w:cantSplit/>
                      <w:trHeight w:val="245"/>
                    </w:trPr>
                    <w:tc>
                      <w:tcPr>
                        <w:tcW w:w="866" w:type="dxa"/>
                        <w:gridSpan w:val="2"/>
                        <w:vMerge w:val="restart"/>
                        <w:tcBorders>
                          <w:top w:val="nil"/>
                          <w:left w:val="nil"/>
                          <w:bottom w:val="single" w:sz="4" w:space="0" w:color="000000"/>
                          <w:right w:val="nil"/>
                        </w:tcBorders>
                      </w:tcPr>
                      <w:p w:rsidR="00FA0871" w:rsidRPr="00EA1FCE" w:rsidRDefault="00FA0871">
                        <w:pPr>
                          <w:keepNext/>
                          <w:keepLines/>
                          <w:spacing w:before="200"/>
                          <w:jc w:val="center"/>
                          <w:outlineLvl w:val="5"/>
                          <w:rPr>
                            <w:rFonts w:eastAsia="Arial Unicode MS"/>
                            <w:b/>
                            <w:sz w:val="18"/>
                            <w:szCs w:val="18"/>
                          </w:rPr>
                        </w:pPr>
                        <w:r w:rsidRPr="00EA1FCE">
                          <w:rPr>
                            <w:b/>
                            <w:sz w:val="18"/>
                            <w:szCs w:val="18"/>
                          </w:rPr>
                          <w:t>Регион</w:t>
                        </w:r>
                      </w:p>
                    </w:tc>
                    <w:tc>
                      <w:tcPr>
                        <w:tcW w:w="215" w:type="dxa"/>
                        <w:vMerge w:val="restart"/>
                        <w:tcBorders>
                          <w:top w:val="nil"/>
                          <w:left w:val="nil"/>
                          <w:bottom w:val="nil"/>
                          <w:right w:val="nil"/>
                        </w:tcBorders>
                      </w:tcPr>
                      <w:p w:rsidR="00FA0871" w:rsidRPr="00EA1FCE" w:rsidRDefault="00FA0871">
                        <w:pPr>
                          <w:jc w:val="both"/>
                          <w:rPr>
                            <w:rFonts w:eastAsia="Arial Unicode MS"/>
                            <w:b/>
                            <w:sz w:val="18"/>
                            <w:szCs w:val="18"/>
                          </w:rPr>
                        </w:pPr>
                      </w:p>
                    </w:tc>
                    <w:tc>
                      <w:tcPr>
                        <w:tcW w:w="2569" w:type="dxa"/>
                        <w:gridSpan w:val="6"/>
                        <w:vMerge w:val="restart"/>
                        <w:tcBorders>
                          <w:top w:val="nil"/>
                          <w:left w:val="nil"/>
                          <w:bottom w:val="single" w:sz="4" w:space="0" w:color="000000"/>
                          <w:right w:val="nil"/>
                        </w:tcBorders>
                      </w:tcPr>
                      <w:p w:rsidR="00FA0871" w:rsidRPr="00EA1FCE" w:rsidRDefault="00FA0871" w:rsidP="00C84D41">
                        <w:pPr>
                          <w:jc w:val="center"/>
                          <w:rPr>
                            <w:b/>
                            <w:sz w:val="18"/>
                            <w:szCs w:val="18"/>
                          </w:rPr>
                        </w:pPr>
                        <w:r w:rsidRPr="00EA1FCE">
                          <w:rPr>
                            <w:b/>
                            <w:sz w:val="18"/>
                            <w:szCs w:val="18"/>
                          </w:rPr>
                          <w:t>Код образовательной организации</w:t>
                        </w:r>
                      </w:p>
                    </w:tc>
                    <w:tc>
                      <w:tcPr>
                        <w:tcW w:w="428" w:type="dxa"/>
                        <w:vMerge w:val="restart"/>
                        <w:tcBorders>
                          <w:top w:val="nil"/>
                          <w:left w:val="nil"/>
                          <w:bottom w:val="nil"/>
                          <w:right w:val="nil"/>
                        </w:tcBorders>
                      </w:tcPr>
                      <w:p w:rsidR="00FA0871" w:rsidRPr="00EA1FCE" w:rsidRDefault="00FA0871">
                        <w:pPr>
                          <w:jc w:val="both"/>
                          <w:rPr>
                            <w:rFonts w:eastAsia="Arial Unicode MS"/>
                            <w:b/>
                            <w:sz w:val="18"/>
                            <w:szCs w:val="18"/>
                          </w:rPr>
                        </w:pPr>
                      </w:p>
                    </w:tc>
                    <w:tc>
                      <w:tcPr>
                        <w:tcW w:w="1284" w:type="dxa"/>
                        <w:gridSpan w:val="3"/>
                        <w:vMerge w:val="restart"/>
                        <w:tcBorders>
                          <w:top w:val="nil"/>
                          <w:left w:val="nil"/>
                          <w:bottom w:val="single" w:sz="4" w:space="0" w:color="000000"/>
                          <w:right w:val="nil"/>
                        </w:tcBorders>
                      </w:tcPr>
                      <w:p w:rsidR="00FA0871" w:rsidRPr="00EA1FCE" w:rsidRDefault="00FA0871" w:rsidP="00C84D41">
                        <w:pPr>
                          <w:jc w:val="center"/>
                          <w:rPr>
                            <w:rFonts w:eastAsia="Arial Unicode MS"/>
                            <w:b/>
                            <w:sz w:val="18"/>
                            <w:szCs w:val="18"/>
                          </w:rPr>
                        </w:pPr>
                        <w:r w:rsidRPr="00EA1FCE">
                          <w:rPr>
                            <w:b/>
                            <w:sz w:val="18"/>
                            <w:szCs w:val="18"/>
                          </w:rPr>
                          <w:t>Класс</w:t>
                        </w:r>
                      </w:p>
                    </w:tc>
                    <w:tc>
                      <w:tcPr>
                        <w:tcW w:w="156" w:type="dxa"/>
                        <w:vMerge w:val="restart"/>
                        <w:tcBorders>
                          <w:top w:val="nil"/>
                          <w:left w:val="nil"/>
                          <w:bottom w:val="nil"/>
                          <w:right w:val="nil"/>
                        </w:tcBorders>
                        <w:tcMar>
                          <w:top w:w="0" w:type="dxa"/>
                          <w:left w:w="15" w:type="dxa"/>
                          <w:bottom w:w="0" w:type="dxa"/>
                          <w:right w:w="15" w:type="dxa"/>
                        </w:tcMar>
                      </w:tcPr>
                      <w:p w:rsidR="00FA0871" w:rsidRPr="006220F9" w:rsidRDefault="00FA0871">
                        <w:pPr>
                          <w:jc w:val="both"/>
                          <w:rPr>
                            <w:rFonts w:eastAsia="Arial Unicode MS"/>
                            <w:b/>
                            <w:sz w:val="18"/>
                            <w:szCs w:val="18"/>
                          </w:rPr>
                        </w:pPr>
                      </w:p>
                    </w:tc>
                    <w:tc>
                      <w:tcPr>
                        <w:tcW w:w="1716" w:type="dxa"/>
                        <w:gridSpan w:val="4"/>
                        <w:vMerge w:val="restart"/>
                        <w:tcBorders>
                          <w:top w:val="nil"/>
                          <w:left w:val="nil"/>
                          <w:bottom w:val="single" w:sz="4" w:space="0" w:color="000000"/>
                          <w:right w:val="nil"/>
                        </w:tcBorders>
                        <w:tcMar>
                          <w:top w:w="0" w:type="dxa"/>
                          <w:left w:w="15" w:type="dxa"/>
                          <w:bottom w:w="0" w:type="dxa"/>
                          <w:right w:w="15" w:type="dxa"/>
                        </w:tcMar>
                      </w:tcPr>
                      <w:p w:rsidR="00FA0871" w:rsidRPr="00EA1FCE" w:rsidRDefault="00FA0871">
                        <w:pPr>
                          <w:jc w:val="center"/>
                          <w:rPr>
                            <w:rFonts w:eastAsia="Arial Unicode MS"/>
                            <w:b/>
                            <w:sz w:val="18"/>
                            <w:szCs w:val="18"/>
                          </w:rPr>
                        </w:pPr>
                        <w:r w:rsidRPr="00EA1FCE">
                          <w:rPr>
                            <w:b/>
                            <w:sz w:val="18"/>
                            <w:szCs w:val="18"/>
                          </w:rPr>
                          <w:t xml:space="preserve">Код пункта проведения </w:t>
                        </w:r>
                        <w:r>
                          <w:rPr>
                            <w:b/>
                            <w:sz w:val="18"/>
                            <w:szCs w:val="18"/>
                          </w:rPr>
                          <w:t>ОГЭОГЭ</w:t>
                        </w:r>
                      </w:p>
                    </w:tc>
                    <w:tc>
                      <w:tcPr>
                        <w:tcW w:w="208" w:type="dxa"/>
                        <w:tcBorders>
                          <w:top w:val="nil"/>
                          <w:left w:val="nil"/>
                          <w:bottom w:val="nil"/>
                          <w:right w:val="nil"/>
                        </w:tcBorders>
                        <w:tcMar>
                          <w:top w:w="15" w:type="dxa"/>
                          <w:left w:w="15" w:type="dxa"/>
                          <w:bottom w:w="0" w:type="dxa"/>
                          <w:right w:w="15" w:type="dxa"/>
                        </w:tcMar>
                      </w:tcPr>
                      <w:p w:rsidR="00FA0871" w:rsidRPr="00EA1FCE" w:rsidRDefault="00FA0871">
                        <w:pPr>
                          <w:jc w:val="center"/>
                          <w:rPr>
                            <w:rFonts w:eastAsia="Arial Unicode MS"/>
                            <w:b/>
                            <w:sz w:val="18"/>
                            <w:szCs w:val="18"/>
                          </w:rPr>
                        </w:pPr>
                      </w:p>
                    </w:tc>
                    <w:tc>
                      <w:tcPr>
                        <w:tcW w:w="1715" w:type="dxa"/>
                        <w:gridSpan w:val="4"/>
                        <w:vMerge w:val="restart"/>
                        <w:tcBorders>
                          <w:top w:val="nil"/>
                          <w:left w:val="nil"/>
                          <w:bottom w:val="single" w:sz="4" w:space="0" w:color="000000"/>
                          <w:right w:val="nil"/>
                        </w:tcBorders>
                        <w:tcMar>
                          <w:top w:w="0" w:type="dxa"/>
                          <w:left w:w="15" w:type="dxa"/>
                          <w:bottom w:w="0" w:type="dxa"/>
                          <w:right w:w="15" w:type="dxa"/>
                        </w:tcMar>
                      </w:tcPr>
                      <w:p w:rsidR="00FA0871" w:rsidRPr="00EA1FCE" w:rsidRDefault="00FA0871">
                        <w:pPr>
                          <w:jc w:val="center"/>
                          <w:rPr>
                            <w:rFonts w:eastAsia="Arial Unicode MS"/>
                            <w:b/>
                            <w:sz w:val="18"/>
                            <w:szCs w:val="18"/>
                          </w:rPr>
                        </w:pPr>
                        <w:r w:rsidRPr="00EA1FCE">
                          <w:rPr>
                            <w:b/>
                            <w:sz w:val="18"/>
                            <w:szCs w:val="18"/>
                          </w:rPr>
                          <w:t>Номер аудитории</w:t>
                        </w:r>
                      </w:p>
                    </w:tc>
                  </w:tr>
                  <w:tr w:rsidR="00FA0871" w:rsidRPr="006220F9" w:rsidTr="00C84D41">
                    <w:trPr>
                      <w:cantSplit/>
                      <w:trHeight w:val="634"/>
                    </w:trPr>
                    <w:tc>
                      <w:tcPr>
                        <w:tcW w:w="0" w:type="auto"/>
                        <w:gridSpan w:val="2"/>
                        <w:vMerge/>
                        <w:tcBorders>
                          <w:top w:val="nil"/>
                          <w:left w:val="nil"/>
                          <w:bottom w:val="single" w:sz="4" w:space="0" w:color="000000"/>
                          <w:right w:val="nil"/>
                        </w:tcBorders>
                        <w:vAlign w:val="center"/>
                      </w:tcPr>
                      <w:p w:rsidR="00FA0871" w:rsidRPr="00EA1FCE" w:rsidRDefault="00FA0871">
                        <w:pPr>
                          <w:rPr>
                            <w:rFonts w:eastAsia="Arial Unicode MS"/>
                            <w:b/>
                            <w:sz w:val="18"/>
                            <w:szCs w:val="18"/>
                          </w:rPr>
                        </w:pPr>
                      </w:p>
                    </w:tc>
                    <w:tc>
                      <w:tcPr>
                        <w:tcW w:w="215" w:type="dxa"/>
                        <w:vMerge/>
                        <w:tcBorders>
                          <w:top w:val="nil"/>
                          <w:left w:val="nil"/>
                          <w:bottom w:val="nil"/>
                          <w:right w:val="nil"/>
                        </w:tcBorders>
                        <w:vAlign w:val="center"/>
                      </w:tcPr>
                      <w:p w:rsidR="00FA0871" w:rsidRPr="00EA1FCE" w:rsidRDefault="00FA0871">
                        <w:pPr>
                          <w:rPr>
                            <w:rFonts w:eastAsia="Arial Unicode MS"/>
                            <w:b/>
                            <w:sz w:val="18"/>
                            <w:szCs w:val="18"/>
                          </w:rPr>
                        </w:pPr>
                      </w:p>
                    </w:tc>
                    <w:tc>
                      <w:tcPr>
                        <w:tcW w:w="0" w:type="auto"/>
                        <w:gridSpan w:val="6"/>
                        <w:vMerge/>
                        <w:tcBorders>
                          <w:top w:val="nil"/>
                          <w:left w:val="nil"/>
                          <w:bottom w:val="single" w:sz="4" w:space="0" w:color="auto"/>
                          <w:right w:val="nil"/>
                        </w:tcBorders>
                        <w:vAlign w:val="center"/>
                      </w:tcPr>
                      <w:p w:rsidR="00FA0871" w:rsidRPr="00EA1FCE" w:rsidRDefault="00FA0871">
                        <w:pPr>
                          <w:rPr>
                            <w:rFonts w:eastAsia="Arial Unicode MS"/>
                            <w:b/>
                            <w:sz w:val="18"/>
                            <w:szCs w:val="18"/>
                          </w:rPr>
                        </w:pPr>
                      </w:p>
                    </w:tc>
                    <w:tc>
                      <w:tcPr>
                        <w:tcW w:w="0" w:type="auto"/>
                        <w:vMerge/>
                        <w:tcBorders>
                          <w:top w:val="nil"/>
                          <w:left w:val="nil"/>
                          <w:bottom w:val="nil"/>
                          <w:right w:val="nil"/>
                        </w:tcBorders>
                        <w:vAlign w:val="center"/>
                      </w:tcPr>
                      <w:p w:rsidR="00FA0871" w:rsidRPr="00EA1FCE" w:rsidRDefault="00FA0871">
                        <w:pPr>
                          <w:rPr>
                            <w:rFonts w:eastAsia="Arial Unicode MS"/>
                            <w:b/>
                            <w:sz w:val="18"/>
                            <w:szCs w:val="18"/>
                          </w:rPr>
                        </w:pPr>
                      </w:p>
                    </w:tc>
                    <w:tc>
                      <w:tcPr>
                        <w:tcW w:w="0" w:type="auto"/>
                        <w:gridSpan w:val="3"/>
                        <w:vMerge/>
                        <w:tcBorders>
                          <w:top w:val="nil"/>
                          <w:left w:val="nil"/>
                          <w:bottom w:val="single" w:sz="4" w:space="0" w:color="auto"/>
                          <w:right w:val="nil"/>
                        </w:tcBorders>
                        <w:vAlign w:val="center"/>
                      </w:tcPr>
                      <w:p w:rsidR="00FA0871" w:rsidRPr="00EA1FCE" w:rsidRDefault="00FA0871">
                        <w:pPr>
                          <w:rPr>
                            <w:rFonts w:eastAsia="Arial Unicode MS"/>
                            <w:b/>
                            <w:sz w:val="18"/>
                            <w:szCs w:val="18"/>
                          </w:rPr>
                        </w:pPr>
                      </w:p>
                    </w:tc>
                    <w:tc>
                      <w:tcPr>
                        <w:tcW w:w="156" w:type="dxa"/>
                        <w:vMerge/>
                        <w:tcBorders>
                          <w:top w:val="nil"/>
                          <w:left w:val="nil"/>
                          <w:bottom w:val="nil"/>
                          <w:right w:val="nil"/>
                        </w:tcBorders>
                        <w:vAlign w:val="center"/>
                      </w:tcPr>
                      <w:p w:rsidR="00FA0871" w:rsidRPr="006220F9" w:rsidRDefault="00FA0871">
                        <w:pPr>
                          <w:rPr>
                            <w:rFonts w:eastAsia="Arial Unicode MS"/>
                            <w:b/>
                            <w:sz w:val="18"/>
                            <w:szCs w:val="18"/>
                          </w:rPr>
                        </w:pPr>
                      </w:p>
                    </w:tc>
                    <w:tc>
                      <w:tcPr>
                        <w:tcW w:w="0" w:type="auto"/>
                        <w:gridSpan w:val="4"/>
                        <w:vMerge/>
                        <w:tcBorders>
                          <w:top w:val="nil"/>
                          <w:left w:val="nil"/>
                          <w:bottom w:val="single" w:sz="4" w:space="0" w:color="000000"/>
                          <w:right w:val="nil"/>
                        </w:tcBorders>
                        <w:vAlign w:val="center"/>
                      </w:tcPr>
                      <w:p w:rsidR="00FA0871" w:rsidRPr="00EA1FCE" w:rsidRDefault="00FA0871">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tcPr>
                      <w:p w:rsidR="00FA0871" w:rsidRPr="00EA1FCE" w:rsidRDefault="00FA0871">
                        <w:pPr>
                          <w:jc w:val="center"/>
                          <w:rPr>
                            <w:rFonts w:eastAsia="Arial Unicode MS"/>
                            <w:b/>
                            <w:sz w:val="18"/>
                            <w:szCs w:val="18"/>
                          </w:rPr>
                        </w:pPr>
                      </w:p>
                    </w:tc>
                    <w:tc>
                      <w:tcPr>
                        <w:tcW w:w="0" w:type="auto"/>
                        <w:gridSpan w:val="4"/>
                        <w:vMerge/>
                        <w:tcBorders>
                          <w:top w:val="nil"/>
                          <w:left w:val="nil"/>
                          <w:bottom w:val="single" w:sz="4" w:space="0" w:color="auto"/>
                          <w:right w:val="nil"/>
                        </w:tcBorders>
                        <w:vAlign w:val="center"/>
                      </w:tcPr>
                      <w:p w:rsidR="00FA0871" w:rsidRPr="00EA1FCE" w:rsidRDefault="00FA0871">
                        <w:pPr>
                          <w:rPr>
                            <w:rFonts w:eastAsia="Arial Unicode MS"/>
                            <w:b/>
                            <w:sz w:val="18"/>
                            <w:szCs w:val="18"/>
                          </w:rPr>
                        </w:pPr>
                      </w:p>
                    </w:tc>
                  </w:tr>
                  <w:tr w:rsidR="00FA0871" w:rsidRPr="006220F9" w:rsidTr="00C84D41">
                    <w:trPr>
                      <w:trHeight w:val="302"/>
                    </w:trPr>
                    <w:tc>
                      <w:tcPr>
                        <w:tcW w:w="434" w:type="dxa"/>
                        <w:tcBorders>
                          <w:top w:val="nil"/>
                          <w:left w:val="single" w:sz="4" w:space="0" w:color="auto"/>
                          <w:bottom w:val="single" w:sz="4" w:space="0" w:color="auto"/>
                          <w:right w:val="single" w:sz="4" w:space="0" w:color="auto"/>
                        </w:tcBorders>
                        <w:shd w:val="clear" w:color="auto" w:fill="FFFFFF" w:themeFill="background1"/>
                      </w:tcPr>
                      <w:p w:rsidR="00FA0871" w:rsidRPr="00EA1FCE" w:rsidRDefault="00FA0871">
                        <w:pPr>
                          <w:jc w:val="both"/>
                          <w:rPr>
                            <w:rFonts w:eastAsia="Arial Unicode MS"/>
                            <w:b/>
                            <w:sz w:val="18"/>
                            <w:szCs w:val="18"/>
                          </w:rPr>
                        </w:pPr>
                        <w:r w:rsidRPr="00EA1FCE">
                          <w:rPr>
                            <w:b/>
                            <w:sz w:val="18"/>
                            <w:szCs w:val="18"/>
                          </w:rPr>
                          <w:t> </w:t>
                        </w:r>
                      </w:p>
                    </w:tc>
                    <w:tc>
                      <w:tcPr>
                        <w:tcW w:w="43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A0871" w:rsidRPr="00EA1FCE" w:rsidRDefault="00FA0871">
                        <w:pPr>
                          <w:jc w:val="both"/>
                          <w:rPr>
                            <w:rFonts w:eastAsia="Arial Unicode MS"/>
                            <w:b/>
                            <w:sz w:val="18"/>
                            <w:szCs w:val="18"/>
                          </w:rPr>
                        </w:pPr>
                        <w:r w:rsidRPr="00EA1FCE">
                          <w:rPr>
                            <w:b/>
                            <w:sz w:val="18"/>
                            <w:szCs w:val="18"/>
                          </w:rPr>
                          <w:t> </w:t>
                        </w:r>
                      </w:p>
                    </w:tc>
                    <w:tc>
                      <w:tcPr>
                        <w:tcW w:w="215" w:type="dxa"/>
                        <w:tcBorders>
                          <w:top w:val="nil"/>
                          <w:left w:val="nil"/>
                          <w:bottom w:val="nil"/>
                          <w:right w:val="nil"/>
                        </w:tcBorders>
                        <w:tcMar>
                          <w:top w:w="0" w:type="dxa"/>
                          <w:left w:w="15" w:type="dxa"/>
                          <w:bottom w:w="0" w:type="dxa"/>
                          <w:right w:w="15" w:type="dxa"/>
                        </w:tcMar>
                      </w:tcPr>
                      <w:p w:rsidR="00FA0871" w:rsidRPr="00EA1FCE" w:rsidRDefault="00FA0871">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FA0871" w:rsidRPr="00EA1FCE" w:rsidRDefault="00FA0871">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A0871" w:rsidRPr="00EA1FCE" w:rsidRDefault="00FA0871">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A0871" w:rsidRPr="00EA1FCE" w:rsidRDefault="00FA0871">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A0871" w:rsidRPr="00EA1FCE" w:rsidRDefault="00FA0871">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A0871" w:rsidRPr="00EA1FCE" w:rsidRDefault="00FA0871">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A0871" w:rsidRPr="00EA1FCE" w:rsidRDefault="00FA0871">
                        <w:pPr>
                          <w:jc w:val="both"/>
                          <w:rPr>
                            <w:rFonts w:eastAsia="Arial Unicode MS"/>
                            <w:b/>
                            <w:sz w:val="18"/>
                            <w:szCs w:val="18"/>
                          </w:rPr>
                        </w:pPr>
                        <w:r w:rsidRPr="00EA1FCE">
                          <w:rPr>
                            <w:b/>
                            <w:sz w:val="18"/>
                            <w:szCs w:val="18"/>
                          </w:rPr>
                          <w:t> </w:t>
                        </w:r>
                      </w:p>
                    </w:tc>
                    <w:tc>
                      <w:tcPr>
                        <w:tcW w:w="428" w:type="dxa"/>
                        <w:tcBorders>
                          <w:top w:val="nil"/>
                          <w:left w:val="nil"/>
                          <w:bottom w:val="nil"/>
                          <w:right w:val="nil"/>
                        </w:tcBorders>
                        <w:tcMar>
                          <w:top w:w="0" w:type="dxa"/>
                          <w:left w:w="15" w:type="dxa"/>
                          <w:bottom w:w="0" w:type="dxa"/>
                          <w:right w:w="15" w:type="dxa"/>
                        </w:tcMar>
                      </w:tcPr>
                      <w:p w:rsidR="00FA0871" w:rsidRPr="00EA1FCE" w:rsidRDefault="00FA0871">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A0871" w:rsidRPr="00EA1FCE" w:rsidRDefault="00FA0871">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A0871" w:rsidRPr="00EA1FCE" w:rsidRDefault="00FA0871">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A0871" w:rsidRPr="006220F9" w:rsidRDefault="00FA0871">
                        <w:pPr>
                          <w:jc w:val="both"/>
                          <w:rPr>
                            <w:rFonts w:eastAsia="Arial Unicode MS"/>
                            <w:b/>
                            <w:sz w:val="18"/>
                            <w:szCs w:val="18"/>
                          </w:rPr>
                        </w:pPr>
                        <w:r w:rsidRPr="006220F9">
                          <w:rPr>
                            <w:b/>
                            <w:sz w:val="18"/>
                            <w:szCs w:val="18"/>
                          </w:rPr>
                          <w:t> </w:t>
                        </w:r>
                      </w:p>
                    </w:tc>
                    <w:tc>
                      <w:tcPr>
                        <w:tcW w:w="156" w:type="dxa"/>
                        <w:tcBorders>
                          <w:top w:val="nil"/>
                          <w:left w:val="nil"/>
                          <w:bottom w:val="nil"/>
                          <w:right w:val="nil"/>
                        </w:tcBorders>
                        <w:tcMar>
                          <w:top w:w="0" w:type="dxa"/>
                          <w:left w:w="15" w:type="dxa"/>
                          <w:bottom w:w="0" w:type="dxa"/>
                          <w:right w:w="15" w:type="dxa"/>
                        </w:tcMar>
                      </w:tcPr>
                      <w:p w:rsidR="00FA0871" w:rsidRPr="006220F9" w:rsidRDefault="00FA0871">
                        <w:pPr>
                          <w:jc w:val="both"/>
                          <w:rPr>
                            <w:rFonts w:eastAsia="Arial Unicode MS"/>
                            <w:b/>
                            <w:sz w:val="18"/>
                            <w:szCs w:val="18"/>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FA0871" w:rsidRPr="00EA1FCE" w:rsidRDefault="00FA0871">
                        <w:pPr>
                          <w:jc w:val="both"/>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A0871" w:rsidRPr="00EA1FCE" w:rsidRDefault="00FA0871">
                        <w:pPr>
                          <w:jc w:val="center"/>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A0871" w:rsidRPr="00EA1FCE" w:rsidRDefault="00FA0871">
                        <w:pPr>
                          <w:jc w:val="center"/>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FA0871" w:rsidRPr="00EA1FCE" w:rsidRDefault="00FA0871">
                        <w:pPr>
                          <w:jc w:val="center"/>
                          <w:rPr>
                            <w:rFonts w:eastAsia="Arial Unicode MS"/>
                            <w:b/>
                            <w:sz w:val="18"/>
                            <w:szCs w:val="18"/>
                          </w:rPr>
                        </w:pPr>
                        <w:r w:rsidRPr="00EA1FCE">
                          <w:rPr>
                            <w:b/>
                            <w:sz w:val="18"/>
                            <w:szCs w:val="18"/>
                          </w:rPr>
                          <w:t> </w:t>
                        </w:r>
                      </w:p>
                    </w:tc>
                    <w:tc>
                      <w:tcPr>
                        <w:tcW w:w="208" w:type="dxa"/>
                        <w:tcBorders>
                          <w:top w:val="nil"/>
                          <w:left w:val="nil"/>
                          <w:bottom w:val="nil"/>
                          <w:right w:val="nil"/>
                        </w:tcBorders>
                        <w:tcMar>
                          <w:top w:w="15" w:type="dxa"/>
                          <w:left w:w="15" w:type="dxa"/>
                          <w:bottom w:w="0" w:type="dxa"/>
                          <w:right w:w="15" w:type="dxa"/>
                        </w:tcMar>
                      </w:tcPr>
                      <w:p w:rsidR="00FA0871" w:rsidRPr="00EA1FCE" w:rsidRDefault="00FA0871">
                        <w:pPr>
                          <w:jc w:val="center"/>
                          <w:rPr>
                            <w:rFonts w:eastAsia="Arial Unicode MS"/>
                            <w:b/>
                            <w:sz w:val="18"/>
                            <w:szCs w:val="18"/>
                          </w:rPr>
                        </w:pPr>
                        <w:r w:rsidRPr="00EA1FCE">
                          <w:rPr>
                            <w:b/>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FA0871" w:rsidRPr="00EA1FCE" w:rsidRDefault="00FA0871">
                        <w:pPr>
                          <w:jc w:val="center"/>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A0871" w:rsidRPr="00EA1FCE" w:rsidRDefault="00FA0871">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A0871" w:rsidRPr="00EA1FCE" w:rsidRDefault="00FA0871">
                        <w:pPr>
                          <w:jc w:val="both"/>
                          <w:rPr>
                            <w:rFonts w:eastAsia="Arial Unicode MS"/>
                            <w:sz w:val="18"/>
                            <w:szCs w:val="18"/>
                          </w:rPr>
                        </w:pPr>
                        <w:r w:rsidRPr="00EA1FCE">
                          <w:rPr>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A0871" w:rsidRPr="00EA1FCE" w:rsidRDefault="00FA0871">
                        <w:pPr>
                          <w:jc w:val="both"/>
                          <w:rPr>
                            <w:rFonts w:eastAsia="Arial Unicode MS"/>
                            <w:sz w:val="18"/>
                            <w:szCs w:val="18"/>
                          </w:rPr>
                        </w:pPr>
                        <w:r w:rsidRPr="00EA1FCE">
                          <w:rPr>
                            <w:sz w:val="18"/>
                            <w:szCs w:val="18"/>
                          </w:rPr>
                          <w:t> </w:t>
                        </w:r>
                      </w:p>
                    </w:tc>
                  </w:tr>
                  <w:tr w:rsidR="00FA0871" w:rsidRPr="006220F9" w:rsidTr="00C84D41">
                    <w:trPr>
                      <w:trHeight w:val="198"/>
                    </w:trPr>
                    <w:tc>
                      <w:tcPr>
                        <w:tcW w:w="434" w:type="dxa"/>
                        <w:tcBorders>
                          <w:top w:val="nil"/>
                          <w:left w:val="nil"/>
                          <w:bottom w:val="nil"/>
                          <w:right w:val="nil"/>
                        </w:tcBorders>
                        <w:tcMar>
                          <w:top w:w="15" w:type="dxa"/>
                          <w:left w:w="15" w:type="dxa"/>
                          <w:bottom w:w="0" w:type="dxa"/>
                          <w:right w:w="15" w:type="dxa"/>
                        </w:tcMar>
                        <w:vAlign w:val="bottom"/>
                      </w:tcPr>
                      <w:p w:rsidR="00FA0871" w:rsidRPr="00EA1FCE" w:rsidRDefault="00FA0871">
                        <w:pPr>
                          <w:rPr>
                            <w:rFonts w:eastAsia="Arial Unicode MS"/>
                            <w:b/>
                            <w:sz w:val="18"/>
                            <w:szCs w:val="18"/>
                          </w:rPr>
                        </w:pPr>
                      </w:p>
                    </w:tc>
                    <w:tc>
                      <w:tcPr>
                        <w:tcW w:w="432" w:type="dxa"/>
                        <w:tcBorders>
                          <w:top w:val="nil"/>
                          <w:left w:val="nil"/>
                          <w:bottom w:val="nil"/>
                          <w:right w:val="nil"/>
                        </w:tcBorders>
                        <w:tcMar>
                          <w:top w:w="15" w:type="dxa"/>
                          <w:left w:w="15" w:type="dxa"/>
                          <w:bottom w:w="0" w:type="dxa"/>
                          <w:right w:w="15" w:type="dxa"/>
                        </w:tcMar>
                        <w:vAlign w:val="bottom"/>
                      </w:tcPr>
                      <w:p w:rsidR="00FA0871" w:rsidRPr="00EA1FCE" w:rsidRDefault="00FA0871">
                        <w:pPr>
                          <w:rPr>
                            <w:rFonts w:eastAsia="Arial Unicode MS"/>
                            <w:b/>
                            <w:sz w:val="18"/>
                            <w:szCs w:val="18"/>
                          </w:rPr>
                        </w:pPr>
                      </w:p>
                    </w:tc>
                    <w:tc>
                      <w:tcPr>
                        <w:tcW w:w="215" w:type="dxa"/>
                        <w:tcBorders>
                          <w:top w:val="nil"/>
                          <w:left w:val="nil"/>
                          <w:bottom w:val="nil"/>
                          <w:right w:val="nil"/>
                        </w:tcBorders>
                        <w:tcMar>
                          <w:top w:w="15" w:type="dxa"/>
                          <w:left w:w="15" w:type="dxa"/>
                          <w:bottom w:w="0" w:type="dxa"/>
                          <w:right w:w="15" w:type="dxa"/>
                        </w:tcMar>
                        <w:vAlign w:val="bottom"/>
                      </w:tcPr>
                      <w:p w:rsidR="00FA0871" w:rsidRPr="00EA1FCE" w:rsidRDefault="00FA087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FA0871" w:rsidRPr="00EA1FCE" w:rsidRDefault="00FA087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FA0871" w:rsidRPr="00EA1FCE" w:rsidRDefault="00FA087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FA0871" w:rsidRPr="00EA1FCE" w:rsidRDefault="00FA087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FA0871" w:rsidRPr="00EA1FCE" w:rsidRDefault="00FA087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FA0871" w:rsidRPr="00EA1FCE" w:rsidRDefault="00FA087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FA0871" w:rsidRPr="00EA1FCE" w:rsidRDefault="00FA087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FA0871" w:rsidRPr="00EA1FCE" w:rsidRDefault="00FA087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FA0871" w:rsidRPr="00EA1FCE" w:rsidRDefault="00FA087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FA0871" w:rsidRPr="00EA1FCE" w:rsidRDefault="00FA087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FA0871" w:rsidRPr="006220F9" w:rsidRDefault="00FA0871">
                        <w:pPr>
                          <w:rPr>
                            <w:rFonts w:eastAsia="Arial Unicode MS"/>
                            <w:b/>
                            <w:sz w:val="18"/>
                            <w:szCs w:val="18"/>
                          </w:rPr>
                        </w:pPr>
                      </w:p>
                    </w:tc>
                    <w:tc>
                      <w:tcPr>
                        <w:tcW w:w="156" w:type="dxa"/>
                        <w:tcBorders>
                          <w:top w:val="nil"/>
                          <w:left w:val="nil"/>
                          <w:bottom w:val="nil"/>
                          <w:right w:val="nil"/>
                        </w:tcBorders>
                        <w:tcMar>
                          <w:top w:w="15" w:type="dxa"/>
                          <w:left w:w="15" w:type="dxa"/>
                          <w:bottom w:w="0" w:type="dxa"/>
                          <w:right w:w="15" w:type="dxa"/>
                        </w:tcMar>
                        <w:vAlign w:val="bottom"/>
                      </w:tcPr>
                      <w:p w:rsidR="00FA0871" w:rsidRPr="006220F9" w:rsidRDefault="00FA0871">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FA0871" w:rsidRPr="006220F9" w:rsidRDefault="00FA087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FA0871" w:rsidRPr="006220F9" w:rsidRDefault="00FA087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FA0871" w:rsidRPr="006220F9" w:rsidRDefault="00FA087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FA0871" w:rsidRPr="006220F9" w:rsidRDefault="00FA0871">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vAlign w:val="bottom"/>
                      </w:tcPr>
                      <w:p w:rsidR="00FA0871" w:rsidRPr="006220F9" w:rsidRDefault="00FA0871">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FA0871" w:rsidRPr="006220F9" w:rsidRDefault="00FA087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FA0871" w:rsidRPr="006220F9" w:rsidRDefault="00FA087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FA0871" w:rsidRPr="006220F9" w:rsidRDefault="00FA0871">
                        <w:pPr>
                          <w:rPr>
                            <w:rFonts w:eastAsia="Arial Unicode MS"/>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FA0871" w:rsidRPr="006220F9" w:rsidRDefault="00FA0871">
                        <w:pPr>
                          <w:rPr>
                            <w:rFonts w:eastAsia="Arial Unicode MS"/>
                            <w:sz w:val="18"/>
                            <w:szCs w:val="18"/>
                          </w:rPr>
                        </w:pPr>
                      </w:p>
                    </w:tc>
                  </w:tr>
                  <w:tr w:rsidR="00FA0871" w:rsidRPr="006220F9" w:rsidTr="00C84D41">
                    <w:trPr>
                      <w:trHeight w:val="561"/>
                    </w:trPr>
                    <w:tc>
                      <w:tcPr>
                        <w:tcW w:w="866" w:type="dxa"/>
                        <w:gridSpan w:val="2"/>
                        <w:tcBorders>
                          <w:top w:val="nil"/>
                          <w:left w:val="nil"/>
                          <w:bottom w:val="single" w:sz="4" w:space="0" w:color="auto"/>
                          <w:right w:val="nil"/>
                        </w:tcBorders>
                      </w:tcPr>
                      <w:p w:rsidR="00FA0871" w:rsidRPr="00EA1FCE" w:rsidRDefault="00FA0871">
                        <w:pPr>
                          <w:jc w:val="center"/>
                          <w:rPr>
                            <w:rFonts w:eastAsia="Arial Unicode MS"/>
                            <w:b/>
                            <w:sz w:val="18"/>
                            <w:szCs w:val="18"/>
                          </w:rPr>
                        </w:pPr>
                        <w:r w:rsidRPr="00EA1FCE">
                          <w:rPr>
                            <w:b/>
                            <w:sz w:val="18"/>
                            <w:szCs w:val="18"/>
                          </w:rPr>
                          <w:t>Код предмета</w:t>
                        </w:r>
                      </w:p>
                    </w:tc>
                    <w:tc>
                      <w:tcPr>
                        <w:tcW w:w="215" w:type="dxa"/>
                        <w:tcBorders>
                          <w:top w:val="nil"/>
                          <w:left w:val="nil"/>
                          <w:bottom w:val="nil"/>
                          <w:right w:val="nil"/>
                        </w:tcBorders>
                      </w:tcPr>
                      <w:p w:rsidR="00FA0871" w:rsidRPr="00EA1FCE" w:rsidRDefault="00FA0871">
                        <w:pPr>
                          <w:jc w:val="center"/>
                          <w:rPr>
                            <w:rFonts w:eastAsia="Arial Unicode MS"/>
                            <w:b/>
                            <w:sz w:val="18"/>
                            <w:szCs w:val="18"/>
                          </w:rPr>
                        </w:pPr>
                      </w:p>
                    </w:tc>
                    <w:tc>
                      <w:tcPr>
                        <w:tcW w:w="3853" w:type="dxa"/>
                        <w:gridSpan w:val="9"/>
                        <w:tcBorders>
                          <w:top w:val="nil"/>
                          <w:left w:val="nil"/>
                          <w:bottom w:val="single" w:sz="4" w:space="0" w:color="auto"/>
                          <w:right w:val="nil"/>
                        </w:tcBorders>
                      </w:tcPr>
                      <w:p w:rsidR="00FA0871" w:rsidRPr="00EA1FCE" w:rsidRDefault="00FA0871" w:rsidP="00C84D41">
                        <w:pPr>
                          <w:jc w:val="center"/>
                          <w:rPr>
                            <w:rFonts w:eastAsia="Arial Unicode MS"/>
                            <w:b/>
                            <w:sz w:val="18"/>
                            <w:szCs w:val="18"/>
                          </w:rPr>
                        </w:pPr>
                        <w:r w:rsidRPr="00EA1FCE">
                          <w:rPr>
                            <w:b/>
                            <w:sz w:val="18"/>
                            <w:szCs w:val="18"/>
                          </w:rPr>
                          <w:t>Название предмета</w:t>
                        </w:r>
                      </w:p>
                    </w:tc>
                    <w:tc>
                      <w:tcPr>
                        <w:tcW w:w="428" w:type="dxa"/>
                        <w:tcBorders>
                          <w:top w:val="nil"/>
                          <w:left w:val="nil"/>
                          <w:bottom w:val="nil"/>
                          <w:right w:val="nil"/>
                        </w:tcBorders>
                      </w:tcPr>
                      <w:p w:rsidR="00FA0871" w:rsidRPr="00EA1FCE" w:rsidRDefault="00FA0871">
                        <w:pPr>
                          <w:jc w:val="center"/>
                          <w:rPr>
                            <w:rFonts w:eastAsia="Arial Unicode MS"/>
                            <w:b/>
                            <w:sz w:val="18"/>
                            <w:szCs w:val="18"/>
                          </w:rPr>
                        </w:pPr>
                      </w:p>
                    </w:tc>
                    <w:tc>
                      <w:tcPr>
                        <w:tcW w:w="156" w:type="dxa"/>
                        <w:tcBorders>
                          <w:top w:val="nil"/>
                          <w:left w:val="nil"/>
                          <w:bottom w:val="nil"/>
                          <w:right w:val="nil"/>
                        </w:tcBorders>
                      </w:tcPr>
                      <w:p w:rsidR="00FA0871" w:rsidRPr="006220F9" w:rsidRDefault="00FA0871">
                        <w:pPr>
                          <w:jc w:val="center"/>
                          <w:rPr>
                            <w:rFonts w:eastAsia="Arial Unicode MS"/>
                            <w:b/>
                            <w:sz w:val="18"/>
                            <w:szCs w:val="18"/>
                          </w:rPr>
                        </w:pPr>
                      </w:p>
                    </w:tc>
                    <w:tc>
                      <w:tcPr>
                        <w:tcW w:w="0" w:type="auto"/>
                        <w:tcBorders>
                          <w:top w:val="nil"/>
                          <w:left w:val="nil"/>
                          <w:bottom w:val="nil"/>
                          <w:right w:val="nil"/>
                        </w:tcBorders>
                        <w:noWrap/>
                        <w:vAlign w:val="bottom"/>
                      </w:tcPr>
                      <w:p w:rsidR="00FA0871" w:rsidRPr="006220F9" w:rsidRDefault="00FA0871">
                        <w:pPr>
                          <w:rPr>
                            <w:rFonts w:eastAsia="Arial Unicode MS"/>
                            <w:b/>
                            <w:sz w:val="18"/>
                            <w:szCs w:val="18"/>
                          </w:rPr>
                        </w:pPr>
                      </w:p>
                    </w:tc>
                    <w:tc>
                      <w:tcPr>
                        <w:tcW w:w="0" w:type="auto"/>
                        <w:tcBorders>
                          <w:top w:val="nil"/>
                          <w:left w:val="nil"/>
                          <w:bottom w:val="nil"/>
                          <w:right w:val="nil"/>
                        </w:tcBorders>
                        <w:noWrap/>
                        <w:vAlign w:val="bottom"/>
                      </w:tcPr>
                      <w:p w:rsidR="00FA0871" w:rsidRPr="006220F9" w:rsidRDefault="00FA0871">
                        <w:pPr>
                          <w:rPr>
                            <w:rFonts w:eastAsia="Arial Unicode MS"/>
                            <w:b/>
                            <w:sz w:val="18"/>
                            <w:szCs w:val="18"/>
                          </w:rPr>
                        </w:pPr>
                      </w:p>
                    </w:tc>
                    <w:tc>
                      <w:tcPr>
                        <w:tcW w:w="0" w:type="auto"/>
                        <w:tcBorders>
                          <w:top w:val="nil"/>
                          <w:left w:val="nil"/>
                          <w:bottom w:val="nil"/>
                          <w:right w:val="nil"/>
                        </w:tcBorders>
                        <w:noWrap/>
                        <w:vAlign w:val="bottom"/>
                      </w:tcPr>
                      <w:p w:rsidR="00FA0871" w:rsidRPr="006220F9" w:rsidRDefault="00FA0871">
                        <w:pPr>
                          <w:rPr>
                            <w:rFonts w:eastAsia="Arial Unicode MS"/>
                            <w:b/>
                            <w:sz w:val="18"/>
                            <w:szCs w:val="18"/>
                          </w:rPr>
                        </w:pPr>
                      </w:p>
                    </w:tc>
                    <w:tc>
                      <w:tcPr>
                        <w:tcW w:w="0" w:type="auto"/>
                        <w:tcBorders>
                          <w:top w:val="nil"/>
                          <w:left w:val="nil"/>
                          <w:bottom w:val="nil"/>
                          <w:right w:val="nil"/>
                        </w:tcBorders>
                        <w:noWrap/>
                        <w:vAlign w:val="bottom"/>
                      </w:tcPr>
                      <w:p w:rsidR="00FA0871" w:rsidRPr="006220F9" w:rsidRDefault="00FA0871">
                        <w:pPr>
                          <w:rPr>
                            <w:rFonts w:eastAsia="Arial Unicode MS"/>
                            <w:b/>
                            <w:sz w:val="18"/>
                            <w:szCs w:val="18"/>
                          </w:rPr>
                        </w:pPr>
                      </w:p>
                    </w:tc>
                    <w:tc>
                      <w:tcPr>
                        <w:tcW w:w="208" w:type="dxa"/>
                        <w:tcBorders>
                          <w:top w:val="nil"/>
                          <w:left w:val="nil"/>
                          <w:bottom w:val="nil"/>
                          <w:right w:val="nil"/>
                        </w:tcBorders>
                        <w:noWrap/>
                        <w:vAlign w:val="bottom"/>
                      </w:tcPr>
                      <w:p w:rsidR="00FA0871" w:rsidRPr="006220F9" w:rsidRDefault="00FA0871">
                        <w:pPr>
                          <w:rPr>
                            <w:rFonts w:eastAsia="Arial Unicode MS"/>
                            <w:b/>
                            <w:sz w:val="18"/>
                            <w:szCs w:val="18"/>
                          </w:rPr>
                        </w:pPr>
                      </w:p>
                    </w:tc>
                    <w:tc>
                      <w:tcPr>
                        <w:tcW w:w="0" w:type="auto"/>
                        <w:tcBorders>
                          <w:top w:val="nil"/>
                          <w:left w:val="nil"/>
                          <w:bottom w:val="nil"/>
                          <w:right w:val="nil"/>
                        </w:tcBorders>
                        <w:noWrap/>
                        <w:vAlign w:val="bottom"/>
                      </w:tcPr>
                      <w:p w:rsidR="00FA0871" w:rsidRPr="006220F9" w:rsidRDefault="00FA0871">
                        <w:pPr>
                          <w:rPr>
                            <w:rFonts w:eastAsia="Arial Unicode MS"/>
                            <w:b/>
                            <w:sz w:val="18"/>
                            <w:szCs w:val="18"/>
                          </w:rPr>
                        </w:pPr>
                      </w:p>
                    </w:tc>
                    <w:tc>
                      <w:tcPr>
                        <w:tcW w:w="0" w:type="auto"/>
                        <w:tcBorders>
                          <w:top w:val="nil"/>
                          <w:left w:val="nil"/>
                          <w:bottom w:val="nil"/>
                          <w:right w:val="nil"/>
                        </w:tcBorders>
                        <w:noWrap/>
                        <w:vAlign w:val="bottom"/>
                      </w:tcPr>
                      <w:p w:rsidR="00FA0871" w:rsidRPr="006220F9" w:rsidRDefault="00FA0871">
                        <w:pPr>
                          <w:rPr>
                            <w:rFonts w:eastAsia="Arial Unicode MS"/>
                            <w:b/>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FA0871" w:rsidRPr="006220F9" w:rsidRDefault="00FA0871">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FA0871" w:rsidRPr="006220F9" w:rsidRDefault="00FA0871">
                        <w:pPr>
                          <w:rPr>
                            <w:rFonts w:eastAsia="Arial Unicode MS"/>
                            <w:sz w:val="18"/>
                            <w:szCs w:val="18"/>
                          </w:rPr>
                        </w:pPr>
                      </w:p>
                    </w:tc>
                  </w:tr>
                  <w:tr w:rsidR="00FA0871" w:rsidRPr="006220F9" w:rsidTr="00C84D41">
                    <w:trPr>
                      <w:trHeight w:val="317"/>
                    </w:trPr>
                    <w:tc>
                      <w:tcPr>
                        <w:tcW w:w="434" w:type="dxa"/>
                        <w:tcBorders>
                          <w:top w:val="nil"/>
                          <w:left w:val="single" w:sz="4" w:space="0" w:color="auto"/>
                          <w:bottom w:val="single" w:sz="4" w:space="0" w:color="auto"/>
                          <w:right w:val="single" w:sz="4" w:space="0" w:color="auto"/>
                        </w:tcBorders>
                        <w:shd w:val="clear" w:color="auto" w:fill="FFFFFF" w:themeFill="background1"/>
                      </w:tcPr>
                      <w:p w:rsidR="00FA0871" w:rsidRPr="00EA1FCE" w:rsidRDefault="00FA0871">
                        <w:pPr>
                          <w:jc w:val="both"/>
                          <w:rPr>
                            <w:rFonts w:eastAsia="Arial Unicode MS"/>
                            <w:sz w:val="18"/>
                            <w:szCs w:val="18"/>
                          </w:rPr>
                        </w:pPr>
                        <w:r w:rsidRPr="00EA1FCE">
                          <w:rPr>
                            <w:sz w:val="18"/>
                            <w:szCs w:val="18"/>
                          </w:rPr>
                          <w:t> </w:t>
                        </w:r>
                      </w:p>
                    </w:tc>
                    <w:tc>
                      <w:tcPr>
                        <w:tcW w:w="432" w:type="dxa"/>
                        <w:tcBorders>
                          <w:top w:val="nil"/>
                          <w:left w:val="nil"/>
                          <w:bottom w:val="single" w:sz="4" w:space="0" w:color="auto"/>
                          <w:right w:val="single" w:sz="4" w:space="0" w:color="auto"/>
                        </w:tcBorders>
                        <w:shd w:val="clear" w:color="auto" w:fill="FFFFFF" w:themeFill="background1"/>
                      </w:tcPr>
                      <w:p w:rsidR="00FA0871" w:rsidRPr="00EA1FCE" w:rsidRDefault="00FA0871">
                        <w:pPr>
                          <w:jc w:val="both"/>
                          <w:rPr>
                            <w:rFonts w:eastAsia="Arial Unicode MS"/>
                            <w:sz w:val="18"/>
                            <w:szCs w:val="18"/>
                          </w:rPr>
                        </w:pPr>
                        <w:r w:rsidRPr="00EA1FCE">
                          <w:rPr>
                            <w:sz w:val="18"/>
                            <w:szCs w:val="18"/>
                          </w:rPr>
                          <w:t> </w:t>
                        </w:r>
                      </w:p>
                    </w:tc>
                    <w:tc>
                      <w:tcPr>
                        <w:tcW w:w="215" w:type="dxa"/>
                        <w:tcBorders>
                          <w:top w:val="nil"/>
                          <w:left w:val="nil"/>
                          <w:bottom w:val="nil"/>
                          <w:right w:val="nil"/>
                        </w:tcBorders>
                      </w:tcPr>
                      <w:p w:rsidR="00FA0871" w:rsidRPr="00EA1FCE" w:rsidRDefault="00FA0871">
                        <w:pPr>
                          <w:jc w:val="both"/>
                          <w:rPr>
                            <w:rFonts w:eastAsia="Arial Unicode MS"/>
                            <w:sz w:val="18"/>
                            <w:szCs w:val="18"/>
                          </w:rPr>
                        </w:pPr>
                      </w:p>
                    </w:tc>
                    <w:tc>
                      <w:tcPr>
                        <w:tcW w:w="428" w:type="dxa"/>
                        <w:tcBorders>
                          <w:top w:val="nil"/>
                          <w:left w:val="single" w:sz="4" w:space="0" w:color="auto"/>
                          <w:bottom w:val="single" w:sz="4" w:space="0" w:color="auto"/>
                          <w:right w:val="single" w:sz="4" w:space="0" w:color="auto"/>
                        </w:tcBorders>
                        <w:shd w:val="clear" w:color="auto" w:fill="FFFFFF" w:themeFill="background1"/>
                      </w:tcPr>
                      <w:p w:rsidR="00FA0871" w:rsidRPr="00EA1FCE" w:rsidRDefault="00FA0871">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FA0871" w:rsidRPr="00EA1FCE" w:rsidRDefault="00FA0871">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FA0871" w:rsidRPr="00EA1FCE" w:rsidRDefault="00FA0871">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FA0871" w:rsidRPr="00EA1FCE" w:rsidRDefault="00FA0871">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FA0871" w:rsidRPr="00EA1FCE" w:rsidRDefault="00FA0871">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FA0871" w:rsidRPr="00EA1FCE" w:rsidRDefault="00FA0871">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FA0871" w:rsidRPr="00EA1FCE" w:rsidRDefault="00FA0871">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nil"/>
                        </w:tcBorders>
                        <w:shd w:val="clear" w:color="auto" w:fill="FFFFFF" w:themeFill="background1"/>
                      </w:tcPr>
                      <w:p w:rsidR="00FA0871" w:rsidRPr="00EA1FCE" w:rsidRDefault="00FA0871">
                        <w:pPr>
                          <w:jc w:val="both"/>
                          <w:rPr>
                            <w:rFonts w:eastAsia="Arial Unicode MS"/>
                            <w:sz w:val="18"/>
                            <w:szCs w:val="18"/>
                          </w:rPr>
                        </w:pPr>
                        <w:r w:rsidRPr="00EA1FCE">
                          <w:rPr>
                            <w:sz w:val="18"/>
                            <w:szCs w:val="18"/>
                          </w:rPr>
                          <w:t> </w:t>
                        </w:r>
                      </w:p>
                    </w:tc>
                    <w:tc>
                      <w:tcPr>
                        <w:tcW w:w="428" w:type="dxa"/>
                        <w:tcBorders>
                          <w:top w:val="nil"/>
                          <w:left w:val="single" w:sz="4" w:space="0" w:color="auto"/>
                          <w:bottom w:val="single" w:sz="4" w:space="0" w:color="auto"/>
                          <w:right w:val="single" w:sz="4" w:space="0" w:color="auto"/>
                        </w:tcBorders>
                        <w:shd w:val="clear" w:color="auto" w:fill="FFFFFF" w:themeFill="background1"/>
                      </w:tcPr>
                      <w:p w:rsidR="00FA0871" w:rsidRPr="00EA1FCE" w:rsidRDefault="00FA0871">
                        <w:pPr>
                          <w:jc w:val="both"/>
                          <w:rPr>
                            <w:rFonts w:eastAsia="Arial Unicode MS"/>
                            <w:sz w:val="18"/>
                            <w:szCs w:val="18"/>
                          </w:rPr>
                        </w:pPr>
                        <w:r w:rsidRPr="00EA1FCE">
                          <w:rPr>
                            <w:sz w:val="18"/>
                            <w:szCs w:val="18"/>
                          </w:rPr>
                          <w:t> </w:t>
                        </w:r>
                      </w:p>
                    </w:tc>
                    <w:tc>
                      <w:tcPr>
                        <w:tcW w:w="428" w:type="dxa"/>
                        <w:tcBorders>
                          <w:top w:val="nil"/>
                          <w:left w:val="nil"/>
                          <w:bottom w:val="nil"/>
                          <w:right w:val="nil"/>
                        </w:tcBorders>
                      </w:tcPr>
                      <w:p w:rsidR="00FA0871" w:rsidRPr="00EA1FCE" w:rsidRDefault="00FA0871">
                        <w:pPr>
                          <w:jc w:val="both"/>
                          <w:rPr>
                            <w:rFonts w:eastAsia="Arial Unicode MS"/>
                            <w:sz w:val="18"/>
                            <w:szCs w:val="18"/>
                          </w:rPr>
                        </w:pPr>
                      </w:p>
                    </w:tc>
                    <w:tc>
                      <w:tcPr>
                        <w:tcW w:w="156" w:type="dxa"/>
                        <w:tcBorders>
                          <w:top w:val="nil"/>
                          <w:left w:val="nil"/>
                          <w:bottom w:val="nil"/>
                          <w:right w:val="nil"/>
                        </w:tcBorders>
                      </w:tcPr>
                      <w:p w:rsidR="00FA0871" w:rsidRPr="006220F9" w:rsidRDefault="00FA0871">
                        <w:pPr>
                          <w:jc w:val="both"/>
                          <w:rPr>
                            <w:rFonts w:eastAsia="Arial Unicode MS"/>
                            <w:sz w:val="18"/>
                            <w:szCs w:val="18"/>
                          </w:rPr>
                        </w:pPr>
                      </w:p>
                    </w:tc>
                    <w:tc>
                      <w:tcPr>
                        <w:tcW w:w="0" w:type="auto"/>
                        <w:tcBorders>
                          <w:top w:val="nil"/>
                          <w:left w:val="nil"/>
                          <w:bottom w:val="nil"/>
                          <w:right w:val="nil"/>
                        </w:tcBorders>
                        <w:noWrap/>
                        <w:vAlign w:val="bottom"/>
                      </w:tcPr>
                      <w:p w:rsidR="00FA0871" w:rsidRPr="006220F9" w:rsidRDefault="00FA0871">
                        <w:pPr>
                          <w:rPr>
                            <w:rFonts w:eastAsia="Arial Unicode MS"/>
                            <w:sz w:val="18"/>
                            <w:szCs w:val="18"/>
                          </w:rPr>
                        </w:pPr>
                      </w:p>
                    </w:tc>
                    <w:tc>
                      <w:tcPr>
                        <w:tcW w:w="0" w:type="auto"/>
                        <w:tcBorders>
                          <w:top w:val="nil"/>
                          <w:left w:val="nil"/>
                          <w:bottom w:val="nil"/>
                          <w:right w:val="nil"/>
                        </w:tcBorders>
                        <w:noWrap/>
                        <w:vAlign w:val="bottom"/>
                      </w:tcPr>
                      <w:p w:rsidR="00FA0871" w:rsidRPr="006220F9" w:rsidRDefault="00FA0871">
                        <w:pPr>
                          <w:rPr>
                            <w:rFonts w:eastAsia="Arial Unicode MS"/>
                            <w:sz w:val="18"/>
                            <w:szCs w:val="18"/>
                          </w:rPr>
                        </w:pPr>
                      </w:p>
                    </w:tc>
                    <w:tc>
                      <w:tcPr>
                        <w:tcW w:w="0" w:type="auto"/>
                        <w:tcBorders>
                          <w:top w:val="nil"/>
                          <w:left w:val="nil"/>
                          <w:bottom w:val="nil"/>
                          <w:right w:val="nil"/>
                        </w:tcBorders>
                        <w:noWrap/>
                        <w:vAlign w:val="bottom"/>
                      </w:tcPr>
                      <w:p w:rsidR="00FA0871" w:rsidRPr="006220F9" w:rsidRDefault="00FA0871">
                        <w:pPr>
                          <w:rPr>
                            <w:rFonts w:eastAsia="Arial Unicode MS"/>
                            <w:sz w:val="18"/>
                            <w:szCs w:val="18"/>
                          </w:rPr>
                        </w:pPr>
                      </w:p>
                    </w:tc>
                    <w:tc>
                      <w:tcPr>
                        <w:tcW w:w="0" w:type="auto"/>
                        <w:tcBorders>
                          <w:top w:val="nil"/>
                          <w:left w:val="nil"/>
                          <w:bottom w:val="nil"/>
                          <w:right w:val="nil"/>
                        </w:tcBorders>
                        <w:noWrap/>
                        <w:vAlign w:val="bottom"/>
                      </w:tcPr>
                      <w:p w:rsidR="00FA0871" w:rsidRPr="006220F9" w:rsidRDefault="00FA0871">
                        <w:pPr>
                          <w:rPr>
                            <w:rFonts w:eastAsia="Arial Unicode MS"/>
                            <w:sz w:val="18"/>
                            <w:szCs w:val="18"/>
                          </w:rPr>
                        </w:pPr>
                      </w:p>
                    </w:tc>
                    <w:tc>
                      <w:tcPr>
                        <w:tcW w:w="208" w:type="dxa"/>
                        <w:tcBorders>
                          <w:top w:val="nil"/>
                          <w:left w:val="nil"/>
                          <w:bottom w:val="nil"/>
                          <w:right w:val="nil"/>
                        </w:tcBorders>
                        <w:noWrap/>
                        <w:vAlign w:val="bottom"/>
                      </w:tcPr>
                      <w:p w:rsidR="00FA0871" w:rsidRPr="006220F9" w:rsidRDefault="00FA0871">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FA0871" w:rsidRPr="006220F9" w:rsidRDefault="00FA0871">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FA0871" w:rsidRPr="006220F9" w:rsidRDefault="00FA0871">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FA0871" w:rsidRPr="006220F9" w:rsidRDefault="00FA0871">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FA0871" w:rsidRPr="006220F9" w:rsidRDefault="00FA0871">
                        <w:pPr>
                          <w:rPr>
                            <w:rFonts w:eastAsia="Arial Unicode MS"/>
                            <w:sz w:val="18"/>
                            <w:szCs w:val="18"/>
                          </w:rPr>
                        </w:pPr>
                      </w:p>
                    </w:tc>
                  </w:tr>
                </w:tbl>
                <w:p w:rsidR="00FA0871" w:rsidRPr="00401CBE" w:rsidRDefault="00FA0871" w:rsidP="00C84D41">
                  <w:pPr>
                    <w:jc w:val="both"/>
                    <w:rPr>
                      <w:i/>
                    </w:rPr>
                  </w:pPr>
                </w:p>
                <w:p w:rsidR="00FA0871" w:rsidRDefault="00FA0871" w:rsidP="00C84D41">
                  <w:pPr>
                    <w:jc w:val="both"/>
                    <w:rPr>
                      <w:i/>
                      <w:lang w:val="en-US"/>
                    </w:rPr>
                  </w:pPr>
                </w:p>
                <w:p w:rsidR="00FA0871" w:rsidRDefault="00FA0871" w:rsidP="00C84D41"/>
              </w:txbxContent>
            </v:textbox>
            <w10:wrap type="square"/>
          </v:rect>
        </w:pict>
      </w:r>
      <w:r w:rsidR="00C84D41" w:rsidRPr="00F97A45">
        <w:rPr>
          <w:i/>
          <w:sz w:val="26"/>
          <w:szCs w:val="26"/>
        </w:rPr>
        <w:t>Во время экзамена на</w:t>
      </w:r>
      <w:r w:rsidR="00C84D41">
        <w:rPr>
          <w:i/>
          <w:sz w:val="26"/>
          <w:szCs w:val="26"/>
        </w:rPr>
        <w:t> </w:t>
      </w:r>
      <w:r w:rsidR="00C84D41" w:rsidRPr="00F97A45">
        <w:rPr>
          <w:i/>
          <w:sz w:val="26"/>
          <w:szCs w:val="26"/>
        </w:rPr>
        <w:t>рабочем столе участника ОГЭ, помимо ЭМ, могут находиться:</w:t>
      </w:r>
    </w:p>
    <w:p w:rsidR="00C84D41" w:rsidRPr="00F97A45" w:rsidRDefault="00C84D41" w:rsidP="00C84D41">
      <w:pPr>
        <w:ind w:firstLine="709"/>
        <w:contextualSpacing/>
        <w:jc w:val="both"/>
        <w:rPr>
          <w:i/>
          <w:sz w:val="26"/>
          <w:szCs w:val="26"/>
        </w:rPr>
      </w:pPr>
      <w:r w:rsidRPr="00F97A45">
        <w:rPr>
          <w:i/>
          <w:sz w:val="26"/>
          <w:szCs w:val="26"/>
        </w:rPr>
        <w:t>черная гелевая или капиллярная ручка;</w:t>
      </w:r>
    </w:p>
    <w:p w:rsidR="00C84D41" w:rsidRPr="00F97A45" w:rsidRDefault="00C84D41" w:rsidP="00C84D41">
      <w:pPr>
        <w:ind w:firstLine="709"/>
        <w:contextualSpacing/>
        <w:jc w:val="both"/>
        <w:rPr>
          <w:i/>
          <w:sz w:val="26"/>
          <w:szCs w:val="26"/>
        </w:rPr>
      </w:pPr>
      <w:r w:rsidRPr="00F97A45">
        <w:rPr>
          <w:i/>
          <w:sz w:val="26"/>
          <w:szCs w:val="26"/>
        </w:rPr>
        <w:t>документ, удостоверяющий личность;</w:t>
      </w:r>
    </w:p>
    <w:p w:rsidR="00C84D41" w:rsidRPr="00F97A45" w:rsidRDefault="00C84D41" w:rsidP="00C84D41">
      <w:pPr>
        <w:ind w:firstLine="709"/>
        <w:contextualSpacing/>
        <w:jc w:val="both"/>
        <w:rPr>
          <w:i/>
          <w:sz w:val="26"/>
          <w:szCs w:val="26"/>
        </w:rPr>
      </w:pPr>
      <w:r w:rsidRPr="00F97A45">
        <w:rPr>
          <w:i/>
          <w:sz w:val="26"/>
          <w:szCs w:val="26"/>
        </w:rPr>
        <w:t>лекарства и</w:t>
      </w:r>
      <w:r>
        <w:rPr>
          <w:i/>
          <w:sz w:val="26"/>
          <w:szCs w:val="26"/>
        </w:rPr>
        <w:t> </w:t>
      </w:r>
      <w:r w:rsidRPr="00F97A45">
        <w:rPr>
          <w:i/>
          <w:sz w:val="26"/>
          <w:szCs w:val="26"/>
        </w:rPr>
        <w:t>питание (при необходимости);</w:t>
      </w:r>
    </w:p>
    <w:p w:rsidR="00C84D41" w:rsidRPr="00F97A45" w:rsidRDefault="00C84D41" w:rsidP="00C84D41">
      <w:pPr>
        <w:ind w:firstLine="709"/>
        <w:contextualSpacing/>
        <w:jc w:val="both"/>
        <w:rPr>
          <w:i/>
          <w:sz w:val="26"/>
          <w:szCs w:val="26"/>
        </w:rPr>
      </w:pPr>
      <w:r w:rsidRPr="00F97A45">
        <w:rPr>
          <w:i/>
          <w:sz w:val="26"/>
          <w:szCs w:val="26"/>
        </w:rPr>
        <w:t>дополнительные материалы, которые можно использовать на</w:t>
      </w:r>
      <w:r>
        <w:rPr>
          <w:i/>
          <w:sz w:val="26"/>
          <w:szCs w:val="26"/>
        </w:rPr>
        <w:t> </w:t>
      </w:r>
      <w:r w:rsidRPr="00F97A45">
        <w:rPr>
          <w:i/>
          <w:sz w:val="26"/>
          <w:szCs w:val="26"/>
        </w:rPr>
        <w:t>ОГЭ по</w:t>
      </w:r>
      <w:r>
        <w:rPr>
          <w:i/>
          <w:sz w:val="26"/>
          <w:szCs w:val="26"/>
        </w:rPr>
        <w:t> </w:t>
      </w:r>
      <w:r w:rsidRPr="00F97A45">
        <w:rPr>
          <w:i/>
          <w:sz w:val="26"/>
          <w:szCs w:val="26"/>
        </w:rPr>
        <w:t>отдельным учебным предметам</w:t>
      </w:r>
      <w:r w:rsidRPr="00F97A45" w:rsidDel="00B3215B">
        <w:rPr>
          <w:i/>
          <w:sz w:val="26"/>
          <w:szCs w:val="26"/>
        </w:rPr>
        <w:t xml:space="preserve"> </w:t>
      </w:r>
      <w:r w:rsidRPr="00F97A45">
        <w:rPr>
          <w:i/>
          <w:sz w:val="26"/>
          <w:szCs w:val="26"/>
        </w:rPr>
        <w:t>(</w:t>
      </w:r>
      <w:r w:rsidRPr="00F97A45">
        <w:rPr>
          <w:i/>
          <w:sz w:val="26"/>
        </w:rPr>
        <w:t>по</w:t>
      </w:r>
      <w:r>
        <w:rPr>
          <w:i/>
          <w:sz w:val="26"/>
        </w:rPr>
        <w:t> </w:t>
      </w:r>
      <w:r w:rsidRPr="00F97A45">
        <w:rPr>
          <w:i/>
          <w:sz w:val="26"/>
        </w:rPr>
        <w:t>биологии – линейка и</w:t>
      </w:r>
      <w:r>
        <w:rPr>
          <w:i/>
          <w:sz w:val="26"/>
        </w:rPr>
        <w:t> </w:t>
      </w:r>
      <w:r w:rsidRPr="00F97A45">
        <w:rPr>
          <w:i/>
          <w:sz w:val="26"/>
        </w:rPr>
        <w:t>непрограммируемый калькулятор</w:t>
      </w:r>
      <w:r w:rsidRPr="00F97A45">
        <w:rPr>
          <w:i/>
          <w:sz w:val="26"/>
          <w:szCs w:val="26"/>
        </w:rPr>
        <w:t>);</w:t>
      </w:r>
    </w:p>
    <w:p w:rsidR="00C84D41" w:rsidRPr="00F97A45" w:rsidRDefault="00C84D41" w:rsidP="00C84D41">
      <w:pPr>
        <w:ind w:firstLine="709"/>
        <w:contextualSpacing/>
        <w:jc w:val="both"/>
        <w:rPr>
          <w:i/>
          <w:sz w:val="26"/>
          <w:szCs w:val="26"/>
        </w:rPr>
      </w:pPr>
      <w:r w:rsidRPr="00F97A45">
        <w:rPr>
          <w:i/>
          <w:sz w:val="26"/>
          <w:szCs w:val="26"/>
        </w:rPr>
        <w:t>специальные технические средства (для участников ОГЭ с</w:t>
      </w:r>
      <w:r>
        <w:rPr>
          <w:i/>
          <w:sz w:val="26"/>
          <w:szCs w:val="26"/>
        </w:rPr>
        <w:t> </w:t>
      </w:r>
      <w:r w:rsidRPr="00F97A45">
        <w:rPr>
          <w:i/>
          <w:sz w:val="26"/>
          <w:szCs w:val="26"/>
        </w:rPr>
        <w:t>ОВЗ, детей-инвалидов, инвалидов);</w:t>
      </w:r>
    </w:p>
    <w:p w:rsidR="00C84D41" w:rsidRPr="00F97A45" w:rsidRDefault="00C84D41" w:rsidP="00C84D41">
      <w:pPr>
        <w:ind w:firstLine="709"/>
        <w:contextualSpacing/>
        <w:jc w:val="both"/>
        <w:rPr>
          <w:i/>
          <w:sz w:val="26"/>
          <w:szCs w:val="26"/>
        </w:rPr>
      </w:pPr>
      <w:r w:rsidRPr="00F97A45">
        <w:rPr>
          <w:i/>
          <w:sz w:val="26"/>
          <w:szCs w:val="26"/>
        </w:rPr>
        <w:t>черновики со</w:t>
      </w:r>
      <w:r>
        <w:rPr>
          <w:i/>
          <w:sz w:val="26"/>
          <w:szCs w:val="26"/>
        </w:rPr>
        <w:t> </w:t>
      </w:r>
      <w:r w:rsidRPr="00F97A45">
        <w:rPr>
          <w:i/>
          <w:sz w:val="26"/>
          <w:szCs w:val="26"/>
        </w:rPr>
        <w:t>штампом образовательной организации, на</w:t>
      </w:r>
      <w:r>
        <w:rPr>
          <w:i/>
          <w:sz w:val="26"/>
          <w:szCs w:val="26"/>
        </w:rPr>
        <w:t> </w:t>
      </w:r>
      <w:r w:rsidRPr="00F97A45">
        <w:rPr>
          <w:i/>
          <w:sz w:val="26"/>
          <w:szCs w:val="26"/>
        </w:rPr>
        <w:t xml:space="preserve">базе которой </w:t>
      </w:r>
      <w:proofErr w:type="gramStart"/>
      <w:r w:rsidRPr="00F97A45">
        <w:rPr>
          <w:i/>
          <w:sz w:val="26"/>
          <w:szCs w:val="26"/>
        </w:rPr>
        <w:t>расположен</w:t>
      </w:r>
      <w:proofErr w:type="gramEnd"/>
      <w:r w:rsidRPr="00F97A45">
        <w:rPr>
          <w:i/>
          <w:sz w:val="26"/>
          <w:szCs w:val="26"/>
        </w:rPr>
        <w:t xml:space="preserve"> ППЭ (черновики не</w:t>
      </w:r>
      <w:r>
        <w:rPr>
          <w:i/>
          <w:sz w:val="26"/>
          <w:szCs w:val="26"/>
        </w:rPr>
        <w:t> </w:t>
      </w:r>
      <w:r w:rsidRPr="00F97A45">
        <w:rPr>
          <w:i/>
          <w:sz w:val="26"/>
          <w:szCs w:val="26"/>
        </w:rPr>
        <w:t>выдаются в</w:t>
      </w:r>
      <w:r>
        <w:rPr>
          <w:i/>
          <w:sz w:val="26"/>
          <w:szCs w:val="26"/>
        </w:rPr>
        <w:t> </w:t>
      </w:r>
      <w:r w:rsidRPr="00F97A45">
        <w:rPr>
          <w:i/>
          <w:sz w:val="26"/>
          <w:szCs w:val="26"/>
        </w:rPr>
        <w:t>случае проведения ОГЭ по</w:t>
      </w:r>
      <w:r>
        <w:rPr>
          <w:i/>
          <w:sz w:val="26"/>
          <w:szCs w:val="26"/>
        </w:rPr>
        <w:t> </w:t>
      </w:r>
      <w:r w:rsidRPr="00F97A45">
        <w:rPr>
          <w:i/>
          <w:sz w:val="26"/>
          <w:szCs w:val="26"/>
        </w:rPr>
        <w:t>иностранным языкам с</w:t>
      </w:r>
      <w:r>
        <w:rPr>
          <w:i/>
          <w:sz w:val="26"/>
          <w:szCs w:val="26"/>
        </w:rPr>
        <w:t> </w:t>
      </w:r>
      <w:r w:rsidRPr="00F97A45">
        <w:rPr>
          <w:i/>
          <w:sz w:val="26"/>
          <w:szCs w:val="26"/>
        </w:rPr>
        <w:t>включенным разделом «Говорение»).</w:t>
      </w:r>
    </w:p>
    <w:p w:rsidR="00C84D41" w:rsidRPr="00F97A45" w:rsidRDefault="00C84D41" w:rsidP="00C84D41">
      <w:pPr>
        <w:jc w:val="both"/>
        <w:rPr>
          <w:b/>
          <w:noProof/>
          <w:sz w:val="26"/>
          <w:szCs w:val="26"/>
        </w:rPr>
      </w:pPr>
    </w:p>
    <w:p w:rsidR="00C84D41" w:rsidRPr="00F97A45" w:rsidRDefault="00C84D41" w:rsidP="00C84D41">
      <w:pPr>
        <w:rPr>
          <w:b/>
          <w:iCs/>
          <w:noProof/>
          <w:sz w:val="26"/>
          <w:szCs w:val="26"/>
        </w:rPr>
      </w:pPr>
      <w:r w:rsidRPr="00F97A45">
        <w:rPr>
          <w:b/>
          <w:iCs/>
          <w:noProof/>
          <w:sz w:val="26"/>
          <w:szCs w:val="26"/>
        </w:rPr>
        <w:lastRenderedPageBreak/>
        <w:t xml:space="preserve">Продолжительность выполнения экзаменационной работы </w:t>
      </w:r>
    </w:p>
    <w:p w:rsidR="00C84D41" w:rsidRPr="00F97A45" w:rsidRDefault="00C84D41" w:rsidP="00C84D41">
      <w:pPr>
        <w:rPr>
          <w:b/>
          <w:iCs/>
          <w:noProo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C84D41" w:rsidRPr="00F97A45" w:rsidTr="00956665">
        <w:tc>
          <w:tcPr>
            <w:tcW w:w="3190" w:type="dxa"/>
          </w:tcPr>
          <w:p w:rsidR="00C84D41" w:rsidRPr="00F97A45" w:rsidRDefault="00C84D41" w:rsidP="002C70FC">
            <w:pPr>
              <w:jc w:val="both"/>
              <w:rPr>
                <w:b/>
                <w:iCs/>
                <w:noProof/>
                <w:sz w:val="26"/>
                <w:szCs w:val="26"/>
              </w:rPr>
            </w:pPr>
            <w:r w:rsidRPr="00F97A45">
              <w:rPr>
                <w:b/>
                <w:iCs/>
                <w:noProof/>
                <w:sz w:val="26"/>
                <w:szCs w:val="26"/>
              </w:rPr>
              <w:t>Продолжительность выполнения экзаменационной работы</w:t>
            </w:r>
          </w:p>
        </w:tc>
        <w:tc>
          <w:tcPr>
            <w:tcW w:w="3190" w:type="dxa"/>
          </w:tcPr>
          <w:p w:rsidR="00C84D41" w:rsidRPr="00F97A45" w:rsidRDefault="00C84D41" w:rsidP="002C70FC">
            <w:pPr>
              <w:jc w:val="both"/>
              <w:rPr>
                <w:b/>
                <w:iCs/>
                <w:noProof/>
                <w:sz w:val="26"/>
                <w:szCs w:val="26"/>
              </w:rPr>
            </w:pPr>
            <w:r w:rsidRPr="00F97A45">
              <w:rPr>
                <w:b/>
                <w:iCs/>
                <w:noProof/>
                <w:sz w:val="26"/>
                <w:szCs w:val="26"/>
              </w:rPr>
              <w:t>Продолжительность выполнения экзаменационной работы участниками ОГЭ с</w:t>
            </w:r>
            <w:r>
              <w:rPr>
                <w:b/>
                <w:iCs/>
                <w:noProof/>
                <w:sz w:val="26"/>
                <w:szCs w:val="26"/>
              </w:rPr>
              <w:t> </w:t>
            </w:r>
            <w:r w:rsidRPr="00F97A45">
              <w:rPr>
                <w:b/>
                <w:iCs/>
                <w:noProof/>
                <w:sz w:val="26"/>
                <w:szCs w:val="26"/>
              </w:rPr>
              <w:t>ОВЗ, детьми-инвалидами и</w:t>
            </w:r>
            <w:r>
              <w:rPr>
                <w:b/>
                <w:iCs/>
                <w:noProof/>
                <w:sz w:val="26"/>
                <w:szCs w:val="26"/>
              </w:rPr>
              <w:t> </w:t>
            </w:r>
            <w:r w:rsidRPr="00F97A45">
              <w:rPr>
                <w:b/>
                <w:iCs/>
                <w:noProof/>
                <w:sz w:val="26"/>
                <w:szCs w:val="26"/>
              </w:rPr>
              <w:t>инвалидами</w:t>
            </w:r>
          </w:p>
        </w:tc>
        <w:tc>
          <w:tcPr>
            <w:tcW w:w="3191" w:type="dxa"/>
          </w:tcPr>
          <w:p w:rsidR="00C84D41" w:rsidRPr="00F97A45" w:rsidRDefault="00C84D41" w:rsidP="002C70FC">
            <w:pPr>
              <w:jc w:val="both"/>
              <w:rPr>
                <w:b/>
                <w:iCs/>
                <w:noProof/>
                <w:sz w:val="26"/>
                <w:szCs w:val="26"/>
              </w:rPr>
            </w:pPr>
            <w:r w:rsidRPr="00F97A45">
              <w:rPr>
                <w:b/>
                <w:iCs/>
                <w:noProof/>
                <w:sz w:val="26"/>
                <w:szCs w:val="26"/>
              </w:rPr>
              <w:t>Название учебного предмета</w:t>
            </w:r>
          </w:p>
        </w:tc>
      </w:tr>
      <w:tr w:rsidR="00374D9E" w:rsidRPr="00F97A45" w:rsidTr="00F40100">
        <w:trPr>
          <w:trHeight w:val="641"/>
        </w:trPr>
        <w:tc>
          <w:tcPr>
            <w:tcW w:w="3190" w:type="dxa"/>
          </w:tcPr>
          <w:p w:rsidR="00374D9E" w:rsidRPr="00473943" w:rsidRDefault="00374D9E" w:rsidP="002F0229">
            <w:pPr>
              <w:tabs>
                <w:tab w:val="left" w:pos="4088"/>
              </w:tabs>
              <w:jc w:val="center"/>
              <w:rPr>
                <w:iCs/>
                <w:sz w:val="26"/>
                <w:szCs w:val="26"/>
              </w:rPr>
            </w:pPr>
            <w:r w:rsidRPr="00473943">
              <w:rPr>
                <w:iCs/>
                <w:sz w:val="26"/>
                <w:szCs w:val="26"/>
              </w:rPr>
              <w:t>3 часа 55 минут                       (235 минут)</w:t>
            </w:r>
          </w:p>
        </w:tc>
        <w:tc>
          <w:tcPr>
            <w:tcW w:w="3190" w:type="dxa"/>
          </w:tcPr>
          <w:p w:rsidR="00374D9E" w:rsidRPr="00473943" w:rsidRDefault="00374D9E" w:rsidP="002F0229">
            <w:pPr>
              <w:tabs>
                <w:tab w:val="left" w:pos="4088"/>
              </w:tabs>
              <w:ind w:firstLine="709"/>
              <w:jc w:val="both"/>
              <w:rPr>
                <w:iCs/>
                <w:sz w:val="26"/>
                <w:szCs w:val="26"/>
              </w:rPr>
            </w:pPr>
            <w:r w:rsidRPr="00473943">
              <w:rPr>
                <w:iCs/>
                <w:sz w:val="26"/>
                <w:szCs w:val="26"/>
              </w:rPr>
              <w:t>5 часов 25 минут</w:t>
            </w:r>
          </w:p>
        </w:tc>
        <w:tc>
          <w:tcPr>
            <w:tcW w:w="3191" w:type="dxa"/>
          </w:tcPr>
          <w:p w:rsidR="00374D9E" w:rsidRPr="00F97A45" w:rsidRDefault="00374D9E" w:rsidP="00F40100">
            <w:pPr>
              <w:jc w:val="center"/>
              <w:rPr>
                <w:iCs/>
                <w:noProof/>
                <w:sz w:val="26"/>
                <w:szCs w:val="26"/>
              </w:rPr>
            </w:pPr>
            <w:r>
              <w:rPr>
                <w:iCs/>
                <w:noProof/>
                <w:sz w:val="26"/>
                <w:szCs w:val="26"/>
              </w:rPr>
              <w:t>Русский язык</w:t>
            </w:r>
          </w:p>
        </w:tc>
      </w:tr>
    </w:tbl>
    <w:p w:rsidR="00C84D41" w:rsidRPr="00F97A45" w:rsidRDefault="00C84D41" w:rsidP="00C84D41">
      <w:pPr>
        <w:widowControl w:val="0"/>
        <w:autoSpaceDE w:val="0"/>
        <w:autoSpaceDN w:val="0"/>
        <w:adjustRightInd w:val="0"/>
        <w:ind w:firstLine="540"/>
        <w:jc w:val="both"/>
        <w:rPr>
          <w:i/>
          <w:sz w:val="26"/>
          <w:szCs w:val="26"/>
        </w:rPr>
      </w:pPr>
    </w:p>
    <w:p w:rsidR="00C84D41" w:rsidRPr="00F97A45" w:rsidRDefault="00C84D41" w:rsidP="00C84D41">
      <w:pPr>
        <w:widowControl w:val="0"/>
        <w:autoSpaceDE w:val="0"/>
        <w:autoSpaceDN w:val="0"/>
        <w:adjustRightInd w:val="0"/>
        <w:ind w:firstLine="540"/>
        <w:jc w:val="both"/>
        <w:rPr>
          <w:i/>
          <w:sz w:val="26"/>
          <w:szCs w:val="26"/>
        </w:rPr>
      </w:pPr>
    </w:p>
    <w:p w:rsidR="00C84D41" w:rsidRPr="00F97A45" w:rsidRDefault="00C84D41" w:rsidP="00C84D41">
      <w:pPr>
        <w:ind w:firstLine="709"/>
        <w:jc w:val="both"/>
        <w:rPr>
          <w:b/>
          <w:sz w:val="26"/>
          <w:szCs w:val="26"/>
        </w:rPr>
      </w:pPr>
      <w:r w:rsidRPr="00F97A45">
        <w:rPr>
          <w:b/>
          <w:sz w:val="26"/>
          <w:szCs w:val="26"/>
        </w:rPr>
        <w:t>Уважаемые участники экзамена! Сегодня Вы</w:t>
      </w:r>
      <w:r>
        <w:rPr>
          <w:b/>
          <w:sz w:val="26"/>
          <w:szCs w:val="26"/>
        </w:rPr>
        <w:t> </w:t>
      </w:r>
      <w:r w:rsidRPr="00F97A45">
        <w:rPr>
          <w:b/>
          <w:sz w:val="26"/>
          <w:szCs w:val="26"/>
        </w:rPr>
        <w:t xml:space="preserve">сдаете экзамен </w:t>
      </w:r>
      <w:proofErr w:type="gramStart"/>
      <w:r w:rsidRPr="00F97A45">
        <w:rPr>
          <w:b/>
          <w:sz w:val="26"/>
          <w:szCs w:val="26"/>
        </w:rPr>
        <w:t>по</w:t>
      </w:r>
      <w:proofErr w:type="gramEnd"/>
      <w:r w:rsidRPr="00F97A45">
        <w:rPr>
          <w:b/>
          <w:sz w:val="26"/>
          <w:szCs w:val="26"/>
        </w:rPr>
        <w:t xml:space="preserve"> _______________ </w:t>
      </w:r>
      <w:r w:rsidRPr="00F97A45">
        <w:rPr>
          <w:sz w:val="26"/>
          <w:szCs w:val="26"/>
        </w:rPr>
        <w:t>(</w:t>
      </w:r>
      <w:proofErr w:type="gramStart"/>
      <w:r w:rsidRPr="00F97A45">
        <w:rPr>
          <w:i/>
          <w:iCs/>
          <w:sz w:val="26"/>
          <w:szCs w:val="26"/>
        </w:rPr>
        <w:t>назовите</w:t>
      </w:r>
      <w:proofErr w:type="gramEnd"/>
      <w:r w:rsidRPr="00F97A45">
        <w:rPr>
          <w:i/>
          <w:iCs/>
          <w:sz w:val="26"/>
          <w:szCs w:val="26"/>
        </w:rPr>
        <w:t xml:space="preserve"> соответствующий учебный предмет)</w:t>
      </w:r>
      <w:r w:rsidRPr="00F97A45">
        <w:rPr>
          <w:b/>
          <w:i/>
          <w:iCs/>
          <w:sz w:val="26"/>
          <w:szCs w:val="26"/>
        </w:rPr>
        <w:t xml:space="preserve"> </w:t>
      </w:r>
      <w:r w:rsidRPr="00F97A45">
        <w:rPr>
          <w:b/>
          <w:sz w:val="26"/>
          <w:szCs w:val="26"/>
        </w:rPr>
        <w:t>в</w:t>
      </w:r>
      <w:r>
        <w:rPr>
          <w:b/>
          <w:i/>
          <w:iCs/>
          <w:sz w:val="26"/>
          <w:szCs w:val="26"/>
        </w:rPr>
        <w:t> </w:t>
      </w:r>
      <w:r w:rsidRPr="00F97A45">
        <w:rPr>
          <w:b/>
          <w:sz w:val="26"/>
          <w:szCs w:val="26"/>
        </w:rPr>
        <w:t xml:space="preserve">форме ОГЭ. </w:t>
      </w:r>
    </w:p>
    <w:p w:rsidR="00C84D41" w:rsidRPr="00F97A45" w:rsidRDefault="00C84D41" w:rsidP="00C84D41">
      <w:pPr>
        <w:ind w:firstLine="709"/>
        <w:jc w:val="both"/>
        <w:rPr>
          <w:b/>
          <w:sz w:val="26"/>
          <w:szCs w:val="26"/>
        </w:rPr>
      </w:pPr>
      <w:r w:rsidRPr="00F97A45">
        <w:rPr>
          <w:b/>
          <w:sz w:val="26"/>
          <w:szCs w:val="26"/>
        </w:rPr>
        <w:t>Основной государственный экзамен – это лишь одно из</w:t>
      </w:r>
      <w:r>
        <w:rPr>
          <w:b/>
          <w:sz w:val="26"/>
          <w:szCs w:val="26"/>
        </w:rPr>
        <w:t> </w:t>
      </w:r>
      <w:r w:rsidRPr="00F97A45">
        <w:rPr>
          <w:b/>
          <w:sz w:val="26"/>
          <w:szCs w:val="26"/>
        </w:rPr>
        <w:t>жизненных испытаний, которое вам предстоит пройти. Будьте уверены: каждому по</w:t>
      </w:r>
      <w:r>
        <w:rPr>
          <w:b/>
          <w:sz w:val="26"/>
          <w:szCs w:val="26"/>
        </w:rPr>
        <w:t> </w:t>
      </w:r>
      <w:r w:rsidRPr="00F97A45">
        <w:rPr>
          <w:b/>
          <w:sz w:val="26"/>
          <w:szCs w:val="26"/>
        </w:rPr>
        <w:t>силам сдать ОГЭ. Все задания составлены на</w:t>
      </w:r>
      <w:r>
        <w:rPr>
          <w:b/>
          <w:sz w:val="26"/>
          <w:szCs w:val="26"/>
        </w:rPr>
        <w:t> </w:t>
      </w:r>
      <w:r w:rsidRPr="00F97A45">
        <w:rPr>
          <w:b/>
          <w:sz w:val="26"/>
          <w:szCs w:val="26"/>
        </w:rPr>
        <w:t>основе школьной программы. Поэтому каждый из</w:t>
      </w:r>
      <w:r>
        <w:rPr>
          <w:b/>
          <w:sz w:val="26"/>
          <w:szCs w:val="26"/>
        </w:rPr>
        <w:t> </w:t>
      </w:r>
      <w:r w:rsidRPr="00F97A45">
        <w:rPr>
          <w:b/>
          <w:sz w:val="26"/>
          <w:szCs w:val="26"/>
        </w:rPr>
        <w:t>вас может успешно сдать экзамен.</w:t>
      </w:r>
    </w:p>
    <w:p w:rsidR="00C84D41" w:rsidRPr="00F97A45" w:rsidRDefault="00C84D41" w:rsidP="00C84D41">
      <w:pPr>
        <w:ind w:firstLine="709"/>
        <w:jc w:val="both"/>
        <w:rPr>
          <w:b/>
          <w:sz w:val="26"/>
          <w:szCs w:val="26"/>
        </w:rPr>
      </w:pPr>
      <w:r w:rsidRPr="00F97A45">
        <w:rPr>
          <w:b/>
          <w:sz w:val="26"/>
          <w:szCs w:val="26"/>
        </w:rPr>
        <w:t>Во время проведения экзамена вы</w:t>
      </w:r>
      <w:r>
        <w:rPr>
          <w:b/>
          <w:sz w:val="26"/>
          <w:szCs w:val="26"/>
        </w:rPr>
        <w:t> </w:t>
      </w:r>
      <w:r w:rsidRPr="00F97A45">
        <w:rPr>
          <w:b/>
          <w:sz w:val="26"/>
          <w:szCs w:val="26"/>
        </w:rPr>
        <w:t xml:space="preserve">должны соблюдать порядок проведения ОГЭ. </w:t>
      </w:r>
    </w:p>
    <w:p w:rsidR="00C84D41" w:rsidRPr="00F97A45" w:rsidRDefault="00C84D41" w:rsidP="00C84D41">
      <w:pPr>
        <w:ind w:firstLine="709"/>
        <w:jc w:val="both"/>
        <w:rPr>
          <w:b/>
          <w:sz w:val="26"/>
          <w:szCs w:val="26"/>
        </w:rPr>
      </w:pPr>
      <w:r w:rsidRPr="00F97A45">
        <w:rPr>
          <w:b/>
          <w:sz w:val="26"/>
          <w:szCs w:val="26"/>
        </w:rPr>
        <w:t>В день проведения экзамена (в период с</w:t>
      </w:r>
      <w:r>
        <w:rPr>
          <w:b/>
          <w:sz w:val="26"/>
          <w:szCs w:val="26"/>
        </w:rPr>
        <w:t> </w:t>
      </w:r>
      <w:r w:rsidRPr="00F97A45">
        <w:rPr>
          <w:b/>
          <w:sz w:val="26"/>
          <w:szCs w:val="26"/>
        </w:rPr>
        <w:t>момента входа в</w:t>
      </w:r>
      <w:r>
        <w:rPr>
          <w:b/>
          <w:sz w:val="26"/>
          <w:szCs w:val="26"/>
        </w:rPr>
        <w:t> </w:t>
      </w:r>
      <w:r w:rsidRPr="00F97A45">
        <w:rPr>
          <w:b/>
          <w:sz w:val="26"/>
          <w:szCs w:val="26"/>
        </w:rPr>
        <w:t>ППЭ и</w:t>
      </w:r>
      <w:r>
        <w:rPr>
          <w:b/>
          <w:sz w:val="26"/>
          <w:szCs w:val="26"/>
        </w:rPr>
        <w:t> </w:t>
      </w:r>
      <w:r w:rsidRPr="00F97A45">
        <w:rPr>
          <w:b/>
          <w:sz w:val="26"/>
          <w:szCs w:val="26"/>
        </w:rPr>
        <w:t xml:space="preserve">до окончания экзамена) запрещается: </w:t>
      </w:r>
    </w:p>
    <w:p w:rsidR="00C84D41" w:rsidRPr="00F97A45" w:rsidRDefault="00C84D41" w:rsidP="00C84D41">
      <w:pPr>
        <w:ind w:firstLine="709"/>
        <w:jc w:val="both"/>
        <w:rPr>
          <w:b/>
          <w:sz w:val="26"/>
          <w:szCs w:val="26"/>
        </w:rPr>
      </w:pPr>
      <w:r w:rsidRPr="00F97A45">
        <w:rPr>
          <w:b/>
          <w:sz w:val="26"/>
          <w:szCs w:val="26"/>
        </w:rPr>
        <w:t>иметь при себе средства связи, электронно-вычислительную технику, фото-, аудио- и</w:t>
      </w:r>
      <w:r>
        <w:rPr>
          <w:b/>
          <w:sz w:val="26"/>
          <w:szCs w:val="26"/>
        </w:rPr>
        <w:t> </w:t>
      </w:r>
      <w:r w:rsidRPr="00F97A45">
        <w:rPr>
          <w:b/>
          <w:sz w:val="26"/>
          <w:szCs w:val="26"/>
        </w:rPr>
        <w:t>видеоаппаратуру, справочные материалы, письменные заметки и</w:t>
      </w:r>
      <w:r>
        <w:rPr>
          <w:b/>
          <w:sz w:val="26"/>
          <w:szCs w:val="26"/>
        </w:rPr>
        <w:t> </w:t>
      </w:r>
      <w:r w:rsidRPr="00F97A45">
        <w:rPr>
          <w:b/>
          <w:sz w:val="26"/>
          <w:szCs w:val="26"/>
        </w:rPr>
        <w:t>иные средства хранения и</w:t>
      </w:r>
      <w:r>
        <w:rPr>
          <w:b/>
          <w:sz w:val="26"/>
          <w:szCs w:val="26"/>
        </w:rPr>
        <w:t> </w:t>
      </w:r>
      <w:r w:rsidRPr="00F97A45">
        <w:rPr>
          <w:b/>
          <w:sz w:val="26"/>
          <w:szCs w:val="26"/>
        </w:rPr>
        <w:t>передачи информации;</w:t>
      </w:r>
    </w:p>
    <w:p w:rsidR="00C84D41" w:rsidRPr="00F97A45" w:rsidRDefault="00C84D41" w:rsidP="00C84D41">
      <w:pPr>
        <w:ind w:firstLine="709"/>
        <w:jc w:val="both"/>
        <w:rPr>
          <w:b/>
          <w:sz w:val="26"/>
          <w:szCs w:val="26"/>
        </w:rPr>
      </w:pPr>
      <w:r w:rsidRPr="00F97A45">
        <w:rPr>
          <w:b/>
          <w:sz w:val="26"/>
          <w:szCs w:val="26"/>
        </w:rPr>
        <w:t>выносить из</w:t>
      </w:r>
      <w:r>
        <w:rPr>
          <w:b/>
          <w:sz w:val="26"/>
          <w:szCs w:val="26"/>
        </w:rPr>
        <w:t> </w:t>
      </w:r>
      <w:r w:rsidRPr="00F97A45">
        <w:rPr>
          <w:b/>
          <w:sz w:val="26"/>
          <w:szCs w:val="26"/>
        </w:rPr>
        <w:t>аудиторий и</w:t>
      </w:r>
      <w:r>
        <w:rPr>
          <w:b/>
          <w:sz w:val="26"/>
          <w:szCs w:val="26"/>
        </w:rPr>
        <w:t> </w:t>
      </w:r>
      <w:r w:rsidRPr="00F97A45">
        <w:rPr>
          <w:b/>
          <w:sz w:val="26"/>
          <w:szCs w:val="26"/>
        </w:rPr>
        <w:t>ППЭ черновики, экзаменационные материалы на</w:t>
      </w:r>
      <w:r>
        <w:rPr>
          <w:b/>
          <w:sz w:val="26"/>
          <w:szCs w:val="26"/>
        </w:rPr>
        <w:t> </w:t>
      </w:r>
      <w:r w:rsidRPr="00F97A45">
        <w:rPr>
          <w:b/>
          <w:sz w:val="26"/>
          <w:szCs w:val="26"/>
        </w:rPr>
        <w:t>бумажном или электронном носителях, фотографировать экзаменационные материалы;</w:t>
      </w:r>
    </w:p>
    <w:p w:rsidR="00C84D41" w:rsidRPr="00F97A45" w:rsidRDefault="00C84D41" w:rsidP="00C84D41">
      <w:pPr>
        <w:ind w:firstLine="709"/>
        <w:jc w:val="both"/>
        <w:rPr>
          <w:b/>
          <w:sz w:val="26"/>
          <w:szCs w:val="26"/>
        </w:rPr>
      </w:pPr>
      <w:r w:rsidRPr="00F97A45">
        <w:rPr>
          <w:b/>
          <w:sz w:val="26"/>
          <w:szCs w:val="26"/>
        </w:rPr>
        <w:t>пользоваться справочными материалами, кроме тех, которые указаны в</w:t>
      </w:r>
      <w:r>
        <w:rPr>
          <w:b/>
          <w:sz w:val="26"/>
          <w:szCs w:val="26"/>
        </w:rPr>
        <w:t> </w:t>
      </w:r>
      <w:r w:rsidRPr="00F97A45">
        <w:rPr>
          <w:b/>
          <w:sz w:val="26"/>
          <w:szCs w:val="26"/>
        </w:rPr>
        <w:t>тексте КИМ;</w:t>
      </w:r>
    </w:p>
    <w:p w:rsidR="00C84D41" w:rsidRPr="00F97A45" w:rsidRDefault="00C84D41" w:rsidP="00C84D41">
      <w:pPr>
        <w:ind w:firstLine="709"/>
        <w:jc w:val="both"/>
        <w:rPr>
          <w:b/>
          <w:sz w:val="26"/>
          <w:szCs w:val="26"/>
        </w:rPr>
      </w:pPr>
      <w:r w:rsidRPr="00F97A45">
        <w:rPr>
          <w:b/>
          <w:sz w:val="26"/>
          <w:szCs w:val="26"/>
        </w:rPr>
        <w:t>переписывать задания из</w:t>
      </w:r>
      <w:r>
        <w:rPr>
          <w:b/>
          <w:sz w:val="26"/>
          <w:szCs w:val="26"/>
        </w:rPr>
        <w:t> </w:t>
      </w:r>
      <w:r w:rsidRPr="00F97A45">
        <w:rPr>
          <w:b/>
          <w:sz w:val="26"/>
          <w:szCs w:val="26"/>
        </w:rPr>
        <w:t>КИМ в</w:t>
      </w:r>
      <w:r>
        <w:rPr>
          <w:b/>
          <w:sz w:val="26"/>
          <w:szCs w:val="26"/>
        </w:rPr>
        <w:t> </w:t>
      </w:r>
      <w:r w:rsidRPr="00F97A45">
        <w:rPr>
          <w:b/>
          <w:sz w:val="26"/>
          <w:szCs w:val="26"/>
        </w:rPr>
        <w:t xml:space="preserve">черновики (при необходимости можно делать заметки </w:t>
      </w:r>
      <w:proofErr w:type="gramStart"/>
      <w:r w:rsidRPr="00F97A45">
        <w:rPr>
          <w:b/>
          <w:sz w:val="26"/>
          <w:szCs w:val="26"/>
        </w:rPr>
        <w:t>в</w:t>
      </w:r>
      <w:proofErr w:type="gramEnd"/>
      <w:r>
        <w:rPr>
          <w:b/>
          <w:sz w:val="26"/>
          <w:szCs w:val="26"/>
        </w:rPr>
        <w:t> </w:t>
      </w:r>
      <w:r w:rsidRPr="00F97A45">
        <w:rPr>
          <w:b/>
          <w:sz w:val="26"/>
          <w:szCs w:val="26"/>
        </w:rPr>
        <w:t>КИМ);</w:t>
      </w:r>
    </w:p>
    <w:p w:rsidR="00C84D41" w:rsidRPr="00F97A45" w:rsidRDefault="00C84D41" w:rsidP="00C84D41">
      <w:pPr>
        <w:ind w:firstLine="709"/>
        <w:jc w:val="both"/>
        <w:rPr>
          <w:b/>
          <w:sz w:val="26"/>
          <w:szCs w:val="26"/>
        </w:rPr>
      </w:pPr>
      <w:r w:rsidRPr="00F97A45">
        <w:rPr>
          <w:b/>
          <w:sz w:val="26"/>
          <w:szCs w:val="26"/>
        </w:rPr>
        <w:t>перемещаться по</w:t>
      </w:r>
      <w:r>
        <w:rPr>
          <w:b/>
          <w:sz w:val="26"/>
          <w:szCs w:val="26"/>
        </w:rPr>
        <w:t> </w:t>
      </w:r>
      <w:r w:rsidRPr="00F97A45">
        <w:rPr>
          <w:b/>
          <w:sz w:val="26"/>
          <w:szCs w:val="26"/>
        </w:rPr>
        <w:t>ППЭ во</w:t>
      </w:r>
      <w:r>
        <w:rPr>
          <w:b/>
          <w:sz w:val="26"/>
          <w:szCs w:val="26"/>
        </w:rPr>
        <w:t> </w:t>
      </w:r>
      <w:r w:rsidRPr="00F97A45">
        <w:rPr>
          <w:b/>
          <w:sz w:val="26"/>
          <w:szCs w:val="26"/>
        </w:rPr>
        <w:t>время экзамена без сопровождения организатора.</w:t>
      </w:r>
    </w:p>
    <w:p w:rsidR="00C84D41" w:rsidRPr="00F97A45" w:rsidRDefault="00C84D41" w:rsidP="00C84D41">
      <w:pPr>
        <w:ind w:firstLine="709"/>
        <w:jc w:val="both"/>
        <w:rPr>
          <w:b/>
          <w:sz w:val="26"/>
          <w:szCs w:val="26"/>
        </w:rPr>
      </w:pPr>
      <w:r w:rsidRPr="00F97A45">
        <w:rPr>
          <w:b/>
          <w:sz w:val="26"/>
          <w:szCs w:val="26"/>
        </w:rPr>
        <w:t>Во время проведения экзамена запрещается:</w:t>
      </w:r>
    </w:p>
    <w:p w:rsidR="00C84D41" w:rsidRPr="00F97A45" w:rsidRDefault="00C84D41" w:rsidP="00C84D41">
      <w:pPr>
        <w:autoSpaceDE w:val="0"/>
        <w:autoSpaceDN w:val="0"/>
        <w:adjustRightInd w:val="0"/>
        <w:ind w:firstLine="709"/>
        <w:jc w:val="both"/>
        <w:rPr>
          <w:b/>
          <w:sz w:val="26"/>
          <w:szCs w:val="26"/>
        </w:rPr>
      </w:pPr>
      <w:r w:rsidRPr="00F97A45">
        <w:rPr>
          <w:b/>
          <w:sz w:val="26"/>
          <w:szCs w:val="26"/>
        </w:rPr>
        <w:t>выносить из</w:t>
      </w:r>
      <w:r>
        <w:rPr>
          <w:b/>
          <w:sz w:val="26"/>
          <w:szCs w:val="26"/>
        </w:rPr>
        <w:t> </w:t>
      </w:r>
      <w:r w:rsidRPr="00F97A45">
        <w:rPr>
          <w:b/>
          <w:sz w:val="26"/>
          <w:szCs w:val="26"/>
        </w:rPr>
        <w:t xml:space="preserve">аудиторий письменные принадлежности; </w:t>
      </w:r>
    </w:p>
    <w:p w:rsidR="00C84D41" w:rsidRPr="00F97A45" w:rsidRDefault="00C84D41" w:rsidP="00C84D41">
      <w:pPr>
        <w:autoSpaceDE w:val="0"/>
        <w:autoSpaceDN w:val="0"/>
        <w:adjustRightInd w:val="0"/>
        <w:ind w:firstLine="709"/>
        <w:jc w:val="both"/>
        <w:rPr>
          <w:b/>
          <w:sz w:val="26"/>
          <w:szCs w:val="26"/>
        </w:rPr>
      </w:pPr>
      <w:r w:rsidRPr="00F97A45">
        <w:rPr>
          <w:b/>
          <w:sz w:val="26"/>
          <w:szCs w:val="26"/>
        </w:rPr>
        <w:t>разговаривать, пересаживаться, обмениваться любыми материалами и</w:t>
      </w:r>
      <w:r>
        <w:rPr>
          <w:b/>
          <w:sz w:val="26"/>
          <w:szCs w:val="26"/>
        </w:rPr>
        <w:t> </w:t>
      </w:r>
      <w:r w:rsidRPr="00F97A45">
        <w:rPr>
          <w:b/>
          <w:sz w:val="26"/>
          <w:szCs w:val="26"/>
        </w:rPr>
        <w:t>предметами.</w:t>
      </w:r>
    </w:p>
    <w:p w:rsidR="00C84D41" w:rsidRPr="00F97A45" w:rsidRDefault="00C84D41" w:rsidP="00C84D41">
      <w:pPr>
        <w:autoSpaceDE w:val="0"/>
        <w:autoSpaceDN w:val="0"/>
        <w:adjustRightInd w:val="0"/>
        <w:ind w:firstLine="709"/>
        <w:jc w:val="both"/>
        <w:rPr>
          <w:b/>
          <w:sz w:val="26"/>
          <w:szCs w:val="26"/>
        </w:rPr>
      </w:pPr>
      <w:r w:rsidRPr="00F97A45">
        <w:rPr>
          <w:b/>
          <w:sz w:val="26"/>
          <w:szCs w:val="26"/>
        </w:rPr>
        <w:t>В случае нарушения указанных требований порядка проведения ОГЭ вы</w:t>
      </w:r>
      <w:r>
        <w:rPr>
          <w:b/>
          <w:sz w:val="26"/>
          <w:szCs w:val="26"/>
        </w:rPr>
        <w:t> </w:t>
      </w:r>
      <w:r w:rsidRPr="00F97A45">
        <w:rPr>
          <w:b/>
          <w:sz w:val="26"/>
          <w:szCs w:val="26"/>
        </w:rPr>
        <w:t>будете удалены с</w:t>
      </w:r>
      <w:r>
        <w:rPr>
          <w:b/>
          <w:sz w:val="26"/>
          <w:szCs w:val="26"/>
        </w:rPr>
        <w:t> </w:t>
      </w:r>
      <w:r w:rsidRPr="00F97A45">
        <w:rPr>
          <w:b/>
          <w:sz w:val="26"/>
          <w:szCs w:val="26"/>
        </w:rPr>
        <w:t xml:space="preserve">экзамена. </w:t>
      </w:r>
    </w:p>
    <w:p w:rsidR="00C84D41" w:rsidRPr="00F97A45" w:rsidRDefault="00C84D41" w:rsidP="00C84D41">
      <w:pPr>
        <w:ind w:firstLine="709"/>
        <w:jc w:val="both"/>
        <w:rPr>
          <w:b/>
          <w:sz w:val="26"/>
          <w:szCs w:val="26"/>
        </w:rPr>
      </w:pPr>
      <w:r w:rsidRPr="00F97A45">
        <w:rPr>
          <w:b/>
          <w:sz w:val="26"/>
          <w:szCs w:val="26"/>
        </w:rPr>
        <w:t>Ознакомиться с</w:t>
      </w:r>
      <w:r>
        <w:rPr>
          <w:b/>
          <w:sz w:val="26"/>
          <w:szCs w:val="26"/>
        </w:rPr>
        <w:t> </w:t>
      </w:r>
      <w:r w:rsidRPr="00F97A45">
        <w:rPr>
          <w:b/>
          <w:sz w:val="26"/>
          <w:szCs w:val="26"/>
        </w:rPr>
        <w:t>результатами ОГЭ вы</w:t>
      </w:r>
      <w:r>
        <w:rPr>
          <w:b/>
          <w:sz w:val="26"/>
          <w:szCs w:val="26"/>
        </w:rPr>
        <w:t> </w:t>
      </w:r>
      <w:r w:rsidRPr="00F97A45">
        <w:rPr>
          <w:b/>
          <w:sz w:val="26"/>
          <w:szCs w:val="26"/>
        </w:rPr>
        <w:t>сможете в</w:t>
      </w:r>
      <w:r>
        <w:rPr>
          <w:b/>
          <w:sz w:val="26"/>
          <w:szCs w:val="26"/>
        </w:rPr>
        <w:t> </w:t>
      </w:r>
      <w:r w:rsidRPr="00F97A45">
        <w:rPr>
          <w:b/>
          <w:sz w:val="26"/>
          <w:szCs w:val="26"/>
        </w:rPr>
        <w:t>своей школе или в</w:t>
      </w:r>
      <w:r>
        <w:rPr>
          <w:b/>
          <w:sz w:val="26"/>
          <w:szCs w:val="26"/>
        </w:rPr>
        <w:t> </w:t>
      </w:r>
      <w:r w:rsidRPr="00F97A45">
        <w:rPr>
          <w:b/>
          <w:sz w:val="26"/>
          <w:szCs w:val="26"/>
        </w:rPr>
        <w:t>местах, в</w:t>
      </w:r>
      <w:r>
        <w:rPr>
          <w:b/>
          <w:sz w:val="26"/>
          <w:szCs w:val="26"/>
        </w:rPr>
        <w:t> </w:t>
      </w:r>
      <w:r w:rsidRPr="00F97A45">
        <w:rPr>
          <w:b/>
          <w:sz w:val="26"/>
          <w:szCs w:val="26"/>
        </w:rPr>
        <w:t>которых вы</w:t>
      </w:r>
      <w:r>
        <w:rPr>
          <w:b/>
          <w:sz w:val="26"/>
          <w:szCs w:val="26"/>
        </w:rPr>
        <w:t> </w:t>
      </w:r>
      <w:r w:rsidRPr="00F97A45">
        <w:rPr>
          <w:b/>
          <w:sz w:val="26"/>
          <w:szCs w:val="26"/>
        </w:rPr>
        <w:t>были зарегистрированы на</w:t>
      </w:r>
      <w:r>
        <w:rPr>
          <w:b/>
          <w:sz w:val="26"/>
          <w:szCs w:val="26"/>
        </w:rPr>
        <w:t> </w:t>
      </w:r>
      <w:r w:rsidRPr="00F97A45">
        <w:rPr>
          <w:b/>
          <w:sz w:val="26"/>
          <w:szCs w:val="26"/>
        </w:rPr>
        <w:t xml:space="preserve">сдачу ОГЭ. </w:t>
      </w:r>
    </w:p>
    <w:p w:rsidR="00C84D41" w:rsidRPr="00F97A45" w:rsidRDefault="00C84D41" w:rsidP="00C84D41">
      <w:pPr>
        <w:widowControl w:val="0"/>
        <w:ind w:firstLine="709"/>
        <w:jc w:val="both"/>
        <w:rPr>
          <w:b/>
          <w:sz w:val="26"/>
          <w:szCs w:val="26"/>
        </w:rPr>
      </w:pPr>
      <w:r w:rsidRPr="00F97A45">
        <w:rPr>
          <w:b/>
          <w:sz w:val="26"/>
          <w:szCs w:val="26"/>
        </w:rPr>
        <w:t>Обращаем внимание, что во</w:t>
      </w:r>
      <w:r>
        <w:rPr>
          <w:b/>
          <w:sz w:val="26"/>
          <w:szCs w:val="26"/>
        </w:rPr>
        <w:t> </w:t>
      </w:r>
      <w:r w:rsidRPr="00F97A45">
        <w:rPr>
          <w:b/>
          <w:sz w:val="26"/>
          <w:szCs w:val="26"/>
        </w:rPr>
        <w:t>время экзамена на</w:t>
      </w:r>
      <w:r>
        <w:rPr>
          <w:b/>
          <w:sz w:val="26"/>
          <w:szCs w:val="26"/>
        </w:rPr>
        <w:t> </w:t>
      </w:r>
      <w:r w:rsidRPr="00F97A45">
        <w:rPr>
          <w:b/>
          <w:sz w:val="26"/>
          <w:szCs w:val="26"/>
        </w:rPr>
        <w:t>вашем рабочем столе, помимо экзаменационных материалов, могут находиться только:</w:t>
      </w:r>
    </w:p>
    <w:p w:rsidR="00C84D41" w:rsidRPr="00F97A45" w:rsidRDefault="00C84D41" w:rsidP="00C84D41">
      <w:pPr>
        <w:ind w:firstLine="709"/>
        <w:jc w:val="both"/>
        <w:rPr>
          <w:b/>
          <w:sz w:val="26"/>
          <w:szCs w:val="26"/>
        </w:rPr>
      </w:pPr>
      <w:r w:rsidRPr="00F97A45">
        <w:rPr>
          <w:b/>
          <w:sz w:val="26"/>
          <w:szCs w:val="26"/>
        </w:rPr>
        <w:t>-черная гелевая или капиллярная ручка;</w:t>
      </w:r>
    </w:p>
    <w:p w:rsidR="00C84D41" w:rsidRPr="00F97A45" w:rsidRDefault="00C84D41" w:rsidP="00C84D41">
      <w:pPr>
        <w:widowControl w:val="0"/>
        <w:ind w:firstLine="709"/>
        <w:jc w:val="both"/>
        <w:rPr>
          <w:b/>
          <w:sz w:val="26"/>
          <w:szCs w:val="26"/>
        </w:rPr>
      </w:pPr>
      <w:r w:rsidRPr="00F97A45">
        <w:rPr>
          <w:b/>
          <w:sz w:val="26"/>
          <w:szCs w:val="26"/>
        </w:rPr>
        <w:t>-документ, удостоверяющий личность;</w:t>
      </w:r>
    </w:p>
    <w:p w:rsidR="00C84D41" w:rsidRPr="00F97A45" w:rsidRDefault="00C84D41" w:rsidP="00C84D41">
      <w:pPr>
        <w:widowControl w:val="0"/>
        <w:ind w:firstLine="709"/>
        <w:jc w:val="both"/>
        <w:rPr>
          <w:b/>
          <w:sz w:val="26"/>
          <w:szCs w:val="26"/>
        </w:rPr>
      </w:pPr>
      <w:r w:rsidRPr="00F97A45">
        <w:rPr>
          <w:b/>
          <w:sz w:val="26"/>
          <w:szCs w:val="26"/>
        </w:rPr>
        <w:t>- черновики со</w:t>
      </w:r>
      <w:r>
        <w:rPr>
          <w:b/>
          <w:sz w:val="26"/>
          <w:szCs w:val="26"/>
        </w:rPr>
        <w:t> </w:t>
      </w:r>
      <w:r w:rsidRPr="00F97A45">
        <w:rPr>
          <w:b/>
          <w:sz w:val="26"/>
          <w:szCs w:val="26"/>
        </w:rPr>
        <w:t>штампом школы на</w:t>
      </w:r>
      <w:r>
        <w:rPr>
          <w:b/>
          <w:sz w:val="26"/>
          <w:szCs w:val="26"/>
        </w:rPr>
        <w:t> </w:t>
      </w:r>
      <w:r w:rsidRPr="00F97A45">
        <w:rPr>
          <w:b/>
          <w:sz w:val="26"/>
          <w:szCs w:val="26"/>
        </w:rPr>
        <w:t xml:space="preserve">базе, которой расположен ППЭ </w:t>
      </w:r>
      <w:proofErr w:type="gramStart"/>
      <w:r w:rsidRPr="00F97A45">
        <w:rPr>
          <w:b/>
          <w:sz w:val="26"/>
          <w:szCs w:val="26"/>
        </w:rPr>
        <w:t>-</w:t>
      </w:r>
      <w:r w:rsidRPr="00F97A45">
        <w:rPr>
          <w:b/>
          <w:sz w:val="26"/>
          <w:szCs w:val="26"/>
        </w:rPr>
        <w:lastRenderedPageBreak/>
        <w:t>л</w:t>
      </w:r>
      <w:proofErr w:type="gramEnd"/>
      <w:r w:rsidRPr="00F97A45">
        <w:rPr>
          <w:b/>
          <w:sz w:val="26"/>
          <w:szCs w:val="26"/>
        </w:rPr>
        <w:t>екарства и</w:t>
      </w:r>
      <w:r>
        <w:rPr>
          <w:b/>
          <w:sz w:val="26"/>
          <w:szCs w:val="26"/>
        </w:rPr>
        <w:t> </w:t>
      </w:r>
      <w:r w:rsidRPr="00F97A45">
        <w:rPr>
          <w:b/>
          <w:sz w:val="26"/>
          <w:szCs w:val="26"/>
        </w:rPr>
        <w:t>питание (при необходимости);</w:t>
      </w:r>
    </w:p>
    <w:p w:rsidR="00C84D41" w:rsidRPr="00F97A45" w:rsidRDefault="00C84D41" w:rsidP="00C84D41">
      <w:pPr>
        <w:widowControl w:val="0"/>
        <w:ind w:firstLine="709"/>
        <w:jc w:val="both"/>
        <w:rPr>
          <w:b/>
          <w:sz w:val="26"/>
          <w:szCs w:val="26"/>
        </w:rPr>
      </w:pPr>
      <w:r w:rsidRPr="00F97A45">
        <w:rPr>
          <w:b/>
          <w:sz w:val="26"/>
          <w:szCs w:val="26"/>
        </w:rPr>
        <w:t>- дополнительные материалы, которые можно использовать на</w:t>
      </w:r>
      <w:r>
        <w:rPr>
          <w:b/>
          <w:sz w:val="26"/>
          <w:szCs w:val="26"/>
        </w:rPr>
        <w:t> </w:t>
      </w:r>
      <w:r w:rsidRPr="00F97A45">
        <w:rPr>
          <w:b/>
          <w:sz w:val="26"/>
          <w:szCs w:val="26"/>
        </w:rPr>
        <w:t>ОГЭ по</w:t>
      </w:r>
      <w:r>
        <w:rPr>
          <w:b/>
          <w:sz w:val="26"/>
          <w:szCs w:val="26"/>
        </w:rPr>
        <w:t> </w:t>
      </w:r>
      <w:r w:rsidRPr="00F97A45">
        <w:rPr>
          <w:b/>
          <w:sz w:val="26"/>
          <w:szCs w:val="26"/>
        </w:rPr>
        <w:t xml:space="preserve">отдельным учебным предметам </w:t>
      </w:r>
      <w:r w:rsidRPr="00F97A45">
        <w:rPr>
          <w:i/>
          <w:sz w:val="26"/>
          <w:szCs w:val="26"/>
        </w:rPr>
        <w:t>(</w:t>
      </w:r>
      <w:r w:rsidRPr="00F97A45">
        <w:rPr>
          <w:i/>
          <w:sz w:val="26"/>
        </w:rPr>
        <w:t>по</w:t>
      </w:r>
      <w:r>
        <w:rPr>
          <w:i/>
          <w:sz w:val="26"/>
        </w:rPr>
        <w:t> </w:t>
      </w:r>
      <w:r w:rsidR="00F044AE">
        <w:rPr>
          <w:i/>
          <w:sz w:val="26"/>
        </w:rPr>
        <w:t>русскому языку</w:t>
      </w:r>
      <w:r w:rsidRPr="00F97A45">
        <w:rPr>
          <w:i/>
          <w:sz w:val="26"/>
        </w:rPr>
        <w:t xml:space="preserve"> – </w:t>
      </w:r>
      <w:r w:rsidR="00F044AE">
        <w:rPr>
          <w:i/>
          <w:sz w:val="26"/>
        </w:rPr>
        <w:t>орфографические словари</w:t>
      </w:r>
      <w:r w:rsidRPr="00F97A45">
        <w:rPr>
          <w:i/>
          <w:sz w:val="26"/>
          <w:szCs w:val="26"/>
        </w:rPr>
        <w:t>)</w:t>
      </w:r>
      <w:r w:rsidR="00F044AE">
        <w:rPr>
          <w:i/>
          <w:sz w:val="26"/>
          <w:szCs w:val="26"/>
        </w:rPr>
        <w:t>;</w:t>
      </w:r>
    </w:p>
    <w:p w:rsidR="00C84D41" w:rsidRPr="00F97A45" w:rsidRDefault="00C84D41" w:rsidP="00C84D41">
      <w:pPr>
        <w:widowControl w:val="0"/>
        <w:ind w:firstLine="709"/>
        <w:jc w:val="both"/>
        <w:rPr>
          <w:b/>
          <w:sz w:val="26"/>
          <w:szCs w:val="26"/>
        </w:rPr>
      </w:pPr>
      <w:r w:rsidRPr="00F97A45">
        <w:rPr>
          <w:b/>
          <w:sz w:val="26"/>
          <w:szCs w:val="26"/>
        </w:rPr>
        <w:t>- специальные технические средства (для обучающихся с</w:t>
      </w:r>
      <w:r>
        <w:rPr>
          <w:b/>
          <w:sz w:val="26"/>
          <w:szCs w:val="26"/>
        </w:rPr>
        <w:t> </w:t>
      </w:r>
      <w:r w:rsidRPr="00F97A45">
        <w:rPr>
          <w:b/>
          <w:sz w:val="26"/>
          <w:szCs w:val="26"/>
        </w:rPr>
        <w:t>ОВЗ, дете</w:t>
      </w:r>
      <w:proofErr w:type="gramStart"/>
      <w:r w:rsidRPr="00F97A45">
        <w:rPr>
          <w:b/>
          <w:sz w:val="26"/>
          <w:szCs w:val="26"/>
        </w:rPr>
        <w:t>й-</w:t>
      </w:r>
      <w:proofErr w:type="gramEnd"/>
      <w:r w:rsidRPr="00F97A45">
        <w:rPr>
          <w:b/>
          <w:sz w:val="26"/>
          <w:szCs w:val="26"/>
        </w:rPr>
        <w:t xml:space="preserve"> инвалидов, инвалидов).</w:t>
      </w:r>
    </w:p>
    <w:p w:rsidR="00C84D41" w:rsidRPr="00F97A45" w:rsidRDefault="00C84D41" w:rsidP="00C84D41">
      <w:pPr>
        <w:ind w:firstLine="709"/>
        <w:jc w:val="both"/>
        <w:rPr>
          <w:i/>
          <w:sz w:val="26"/>
          <w:szCs w:val="26"/>
        </w:rPr>
      </w:pPr>
      <w:r w:rsidRPr="00F97A45">
        <w:rPr>
          <w:i/>
          <w:sz w:val="26"/>
          <w:szCs w:val="26"/>
        </w:rPr>
        <w:t>Организатор обращает внимание участников ОГЭ на</w:t>
      </w:r>
      <w:r>
        <w:rPr>
          <w:i/>
          <w:sz w:val="26"/>
          <w:szCs w:val="26"/>
        </w:rPr>
        <w:t> </w:t>
      </w:r>
      <w:r w:rsidRPr="00F97A45">
        <w:rPr>
          <w:i/>
          <w:sz w:val="26"/>
          <w:szCs w:val="26"/>
        </w:rPr>
        <w:t>доставочный пакет с</w:t>
      </w:r>
      <w:r>
        <w:rPr>
          <w:i/>
          <w:sz w:val="26"/>
          <w:szCs w:val="26"/>
        </w:rPr>
        <w:t> </w:t>
      </w:r>
      <w:r w:rsidRPr="00F97A45">
        <w:rPr>
          <w:i/>
          <w:sz w:val="26"/>
          <w:szCs w:val="26"/>
        </w:rPr>
        <w:t>экзаменационными материалами.</w:t>
      </w:r>
    </w:p>
    <w:p w:rsidR="00C84D41" w:rsidRPr="00F97A45" w:rsidRDefault="00C84D41" w:rsidP="00C84D41">
      <w:pPr>
        <w:ind w:firstLine="709"/>
        <w:jc w:val="both"/>
        <w:rPr>
          <w:sz w:val="26"/>
          <w:szCs w:val="26"/>
        </w:rPr>
      </w:pPr>
      <w:r w:rsidRPr="00F97A45">
        <w:rPr>
          <w:b/>
          <w:sz w:val="26"/>
          <w:szCs w:val="26"/>
        </w:rPr>
        <w:t>Экзаменационные материалы в</w:t>
      </w:r>
      <w:r>
        <w:rPr>
          <w:b/>
          <w:sz w:val="26"/>
          <w:szCs w:val="26"/>
        </w:rPr>
        <w:t> </w:t>
      </w:r>
      <w:r w:rsidRPr="00F97A45">
        <w:rPr>
          <w:b/>
          <w:sz w:val="26"/>
          <w:szCs w:val="26"/>
        </w:rPr>
        <w:t>аудиторию поступили в</w:t>
      </w:r>
      <w:r>
        <w:rPr>
          <w:b/>
          <w:sz w:val="26"/>
          <w:szCs w:val="26"/>
        </w:rPr>
        <w:t> </w:t>
      </w:r>
      <w:r w:rsidRPr="00F97A45">
        <w:rPr>
          <w:b/>
          <w:sz w:val="26"/>
          <w:szCs w:val="26"/>
        </w:rPr>
        <w:t xml:space="preserve">доставочном пакете. </w:t>
      </w:r>
    </w:p>
    <w:p w:rsidR="00C84D41" w:rsidRPr="00F97A45" w:rsidRDefault="00C84D41" w:rsidP="00C84D41">
      <w:pPr>
        <w:ind w:firstLine="709"/>
        <w:jc w:val="both"/>
        <w:rPr>
          <w:i/>
          <w:sz w:val="26"/>
          <w:szCs w:val="26"/>
        </w:rPr>
      </w:pPr>
      <w:r w:rsidRPr="00F97A45">
        <w:rPr>
          <w:i/>
          <w:sz w:val="26"/>
          <w:szCs w:val="26"/>
        </w:rPr>
        <w:t>Вторая часть инструктажа (начало проведения не</w:t>
      </w:r>
      <w:r>
        <w:rPr>
          <w:i/>
          <w:sz w:val="26"/>
          <w:szCs w:val="26"/>
        </w:rPr>
        <w:t> </w:t>
      </w:r>
      <w:r w:rsidRPr="00F97A45">
        <w:rPr>
          <w:i/>
          <w:sz w:val="26"/>
          <w:szCs w:val="26"/>
        </w:rPr>
        <w:t>ранее 10.00 по</w:t>
      </w:r>
      <w:r>
        <w:rPr>
          <w:i/>
          <w:sz w:val="26"/>
          <w:szCs w:val="26"/>
        </w:rPr>
        <w:t> </w:t>
      </w:r>
      <w:r w:rsidRPr="00F97A45">
        <w:rPr>
          <w:i/>
          <w:sz w:val="26"/>
          <w:szCs w:val="26"/>
        </w:rPr>
        <w:t>местному времени):</w:t>
      </w:r>
    </w:p>
    <w:p w:rsidR="00C84D41" w:rsidRPr="00F97A45" w:rsidRDefault="00C84D41" w:rsidP="00C84D41">
      <w:pPr>
        <w:ind w:firstLine="709"/>
        <w:jc w:val="both"/>
        <w:rPr>
          <w:i/>
          <w:sz w:val="26"/>
          <w:szCs w:val="26"/>
        </w:rPr>
      </w:pPr>
      <w:proofErr w:type="gramStart"/>
      <w:r w:rsidRPr="00F97A45">
        <w:rPr>
          <w:i/>
          <w:sz w:val="26"/>
          <w:szCs w:val="26"/>
        </w:rPr>
        <w:t>Продемонстрировать пакет с</w:t>
      </w:r>
      <w:r>
        <w:rPr>
          <w:i/>
          <w:sz w:val="26"/>
          <w:szCs w:val="26"/>
        </w:rPr>
        <w:t> </w:t>
      </w:r>
      <w:r w:rsidRPr="00F97A45">
        <w:rPr>
          <w:i/>
          <w:sz w:val="26"/>
          <w:szCs w:val="26"/>
        </w:rPr>
        <w:t>экзаменационными материалами и</w:t>
      </w:r>
      <w:r>
        <w:rPr>
          <w:i/>
          <w:sz w:val="26"/>
          <w:szCs w:val="26"/>
        </w:rPr>
        <w:t> </w:t>
      </w:r>
      <w:r w:rsidRPr="00F97A45">
        <w:rPr>
          <w:i/>
          <w:sz w:val="26"/>
          <w:szCs w:val="26"/>
        </w:rPr>
        <w:t>вскрыть его не</w:t>
      </w:r>
      <w:r>
        <w:rPr>
          <w:i/>
          <w:sz w:val="26"/>
          <w:szCs w:val="26"/>
        </w:rPr>
        <w:t> </w:t>
      </w:r>
      <w:r w:rsidRPr="00F97A45">
        <w:rPr>
          <w:i/>
          <w:sz w:val="26"/>
          <w:szCs w:val="26"/>
        </w:rPr>
        <w:t>ранее 10.00 по</w:t>
      </w:r>
      <w:r>
        <w:rPr>
          <w:i/>
          <w:sz w:val="26"/>
          <w:szCs w:val="26"/>
        </w:rPr>
        <w:t> </w:t>
      </w:r>
      <w:r w:rsidRPr="00F97A45">
        <w:rPr>
          <w:i/>
          <w:sz w:val="26"/>
          <w:szCs w:val="26"/>
        </w:rPr>
        <w:t>местному времени).</w:t>
      </w:r>
      <w:proofErr w:type="gramEnd"/>
    </w:p>
    <w:p w:rsidR="00C84D41" w:rsidRPr="00F97A45" w:rsidRDefault="00C84D41" w:rsidP="00C84D41">
      <w:pPr>
        <w:ind w:firstLine="709"/>
        <w:jc w:val="both"/>
        <w:rPr>
          <w:i/>
          <w:sz w:val="26"/>
          <w:szCs w:val="26"/>
        </w:rPr>
      </w:pPr>
      <w:r w:rsidRPr="00F97A45">
        <w:rPr>
          <w:b/>
          <w:sz w:val="26"/>
          <w:szCs w:val="26"/>
        </w:rPr>
        <w:t>Приступаем к</w:t>
      </w:r>
      <w:r>
        <w:rPr>
          <w:b/>
          <w:sz w:val="26"/>
          <w:szCs w:val="26"/>
        </w:rPr>
        <w:t> </w:t>
      </w:r>
      <w:r w:rsidRPr="00F97A45">
        <w:rPr>
          <w:b/>
          <w:sz w:val="26"/>
          <w:szCs w:val="26"/>
        </w:rPr>
        <w:t xml:space="preserve">заполнению регистрационных полей Бланка </w:t>
      </w:r>
      <w:r>
        <w:rPr>
          <w:b/>
          <w:sz w:val="26"/>
          <w:szCs w:val="26"/>
        </w:rPr>
        <w:t>№ </w:t>
      </w:r>
      <w:r w:rsidRPr="00F97A45">
        <w:rPr>
          <w:b/>
          <w:sz w:val="26"/>
          <w:szCs w:val="26"/>
        </w:rPr>
        <w:t>1.</w:t>
      </w:r>
    </w:p>
    <w:p w:rsidR="00C84D41" w:rsidRPr="00F97A45" w:rsidRDefault="00C84D41" w:rsidP="00C84D41">
      <w:pPr>
        <w:ind w:firstLine="709"/>
        <w:jc w:val="both"/>
        <w:rPr>
          <w:b/>
          <w:i/>
          <w:sz w:val="26"/>
          <w:szCs w:val="26"/>
        </w:rPr>
      </w:pPr>
      <w:r w:rsidRPr="00F97A45">
        <w:rPr>
          <w:b/>
          <w:sz w:val="26"/>
          <w:szCs w:val="26"/>
          <w:lang w:eastAsia="zh-CN"/>
        </w:rPr>
        <w:t>Записывайте буквы и</w:t>
      </w:r>
      <w:r>
        <w:rPr>
          <w:b/>
          <w:sz w:val="26"/>
          <w:szCs w:val="26"/>
          <w:lang w:eastAsia="zh-CN"/>
        </w:rPr>
        <w:t> </w:t>
      </w:r>
      <w:r w:rsidRPr="00F97A45">
        <w:rPr>
          <w:b/>
          <w:sz w:val="26"/>
          <w:szCs w:val="26"/>
          <w:lang w:eastAsia="zh-CN"/>
        </w:rPr>
        <w:t>цифры в</w:t>
      </w:r>
      <w:r>
        <w:rPr>
          <w:b/>
          <w:sz w:val="26"/>
          <w:szCs w:val="26"/>
          <w:lang w:eastAsia="zh-CN"/>
        </w:rPr>
        <w:t> </w:t>
      </w:r>
      <w:r w:rsidRPr="00F97A45">
        <w:rPr>
          <w:b/>
          <w:sz w:val="26"/>
          <w:szCs w:val="26"/>
          <w:lang w:eastAsia="zh-CN"/>
        </w:rPr>
        <w:t>соответствии с</w:t>
      </w:r>
      <w:r>
        <w:rPr>
          <w:b/>
          <w:sz w:val="26"/>
          <w:szCs w:val="26"/>
          <w:lang w:eastAsia="zh-CN"/>
        </w:rPr>
        <w:t> </w:t>
      </w:r>
      <w:r w:rsidRPr="00F97A45">
        <w:rPr>
          <w:b/>
          <w:sz w:val="26"/>
          <w:szCs w:val="26"/>
          <w:lang w:eastAsia="zh-CN"/>
        </w:rPr>
        <w:t>образцом на</w:t>
      </w:r>
      <w:r>
        <w:rPr>
          <w:b/>
          <w:sz w:val="26"/>
          <w:szCs w:val="26"/>
          <w:lang w:eastAsia="zh-CN"/>
        </w:rPr>
        <w:t> </w:t>
      </w:r>
      <w:r w:rsidRPr="00F97A45">
        <w:rPr>
          <w:b/>
          <w:sz w:val="26"/>
          <w:szCs w:val="26"/>
          <w:lang w:eastAsia="zh-CN"/>
        </w:rPr>
        <w:t xml:space="preserve">бланке. </w:t>
      </w:r>
      <w:r w:rsidRPr="00F97A45">
        <w:rPr>
          <w:b/>
          <w:sz w:val="26"/>
          <w:szCs w:val="26"/>
        </w:rPr>
        <w:t>Каждая цифра, символ записывается в</w:t>
      </w:r>
      <w:r>
        <w:rPr>
          <w:b/>
          <w:sz w:val="26"/>
          <w:szCs w:val="26"/>
        </w:rPr>
        <w:t> </w:t>
      </w:r>
      <w:r w:rsidRPr="00F97A45">
        <w:rPr>
          <w:b/>
          <w:sz w:val="26"/>
          <w:szCs w:val="26"/>
        </w:rPr>
        <w:t>отдельную клетку, начиная с</w:t>
      </w:r>
      <w:r>
        <w:rPr>
          <w:b/>
          <w:sz w:val="26"/>
          <w:szCs w:val="26"/>
        </w:rPr>
        <w:t> </w:t>
      </w:r>
      <w:r w:rsidRPr="00F97A45">
        <w:rPr>
          <w:b/>
          <w:sz w:val="26"/>
          <w:szCs w:val="26"/>
        </w:rPr>
        <w:t>первой клетки.</w:t>
      </w:r>
      <w:r w:rsidRPr="00F97A45">
        <w:rPr>
          <w:b/>
          <w:i/>
          <w:sz w:val="26"/>
          <w:szCs w:val="26"/>
        </w:rPr>
        <w:t xml:space="preserve"> </w:t>
      </w:r>
    </w:p>
    <w:p w:rsidR="00C84D41" w:rsidRPr="00F97A45" w:rsidRDefault="00C84D41" w:rsidP="00C84D41">
      <w:pPr>
        <w:ind w:firstLine="709"/>
        <w:jc w:val="both"/>
        <w:rPr>
          <w:i/>
          <w:sz w:val="26"/>
          <w:szCs w:val="26"/>
          <w:lang w:eastAsia="zh-CN"/>
        </w:rPr>
      </w:pPr>
      <w:r w:rsidRPr="00F97A45">
        <w:rPr>
          <w:b/>
          <w:sz w:val="26"/>
          <w:szCs w:val="26"/>
          <w:lang w:eastAsia="zh-CN"/>
        </w:rPr>
        <w:t>Заполните регистрационные поля в</w:t>
      </w:r>
      <w:r>
        <w:rPr>
          <w:b/>
          <w:sz w:val="26"/>
          <w:szCs w:val="26"/>
          <w:lang w:eastAsia="zh-CN"/>
        </w:rPr>
        <w:t> </w:t>
      </w:r>
      <w:r w:rsidRPr="00F97A45">
        <w:rPr>
          <w:b/>
          <w:sz w:val="26"/>
          <w:szCs w:val="26"/>
          <w:lang w:eastAsia="zh-CN"/>
        </w:rPr>
        <w:t>соответствии с</w:t>
      </w:r>
      <w:r>
        <w:rPr>
          <w:b/>
          <w:sz w:val="26"/>
          <w:szCs w:val="26"/>
          <w:lang w:eastAsia="zh-CN"/>
        </w:rPr>
        <w:t> </w:t>
      </w:r>
      <w:r w:rsidRPr="00F97A45">
        <w:rPr>
          <w:b/>
          <w:sz w:val="26"/>
          <w:szCs w:val="26"/>
          <w:lang w:eastAsia="zh-CN"/>
        </w:rPr>
        <w:t>информацией на</w:t>
      </w:r>
      <w:r>
        <w:rPr>
          <w:b/>
          <w:sz w:val="26"/>
          <w:szCs w:val="26"/>
          <w:lang w:eastAsia="zh-CN"/>
        </w:rPr>
        <w:t> </w:t>
      </w:r>
      <w:r w:rsidRPr="00F97A45">
        <w:rPr>
          <w:b/>
          <w:sz w:val="26"/>
          <w:szCs w:val="26"/>
          <w:lang w:eastAsia="zh-CN"/>
        </w:rPr>
        <w:t>доске (информационном стенде) гелевой или капиллярной черной ручкой. При отсутствии такой ручки обратитесь к</w:t>
      </w:r>
      <w:r>
        <w:rPr>
          <w:b/>
          <w:sz w:val="26"/>
          <w:szCs w:val="26"/>
          <w:lang w:eastAsia="zh-CN"/>
        </w:rPr>
        <w:t> </w:t>
      </w:r>
      <w:r w:rsidRPr="00F97A45">
        <w:rPr>
          <w:b/>
          <w:sz w:val="26"/>
          <w:szCs w:val="26"/>
          <w:lang w:eastAsia="zh-CN"/>
        </w:rPr>
        <w:t>нам, так как бланки, заполненные иной ручкой, не</w:t>
      </w:r>
      <w:r>
        <w:rPr>
          <w:b/>
          <w:sz w:val="26"/>
          <w:szCs w:val="26"/>
          <w:lang w:eastAsia="zh-CN"/>
        </w:rPr>
        <w:t> </w:t>
      </w:r>
      <w:r w:rsidRPr="00F97A45">
        <w:rPr>
          <w:b/>
          <w:sz w:val="26"/>
          <w:szCs w:val="26"/>
          <w:lang w:eastAsia="zh-CN"/>
        </w:rPr>
        <w:t>обрабатываются и</w:t>
      </w:r>
      <w:r>
        <w:rPr>
          <w:b/>
          <w:sz w:val="26"/>
          <w:szCs w:val="26"/>
          <w:lang w:eastAsia="zh-CN"/>
        </w:rPr>
        <w:t> </w:t>
      </w:r>
      <w:r w:rsidRPr="00F97A45">
        <w:rPr>
          <w:b/>
          <w:sz w:val="26"/>
          <w:szCs w:val="26"/>
          <w:lang w:eastAsia="zh-CN"/>
        </w:rPr>
        <w:t>не проверяются.</w:t>
      </w:r>
      <w:r w:rsidRPr="00F97A45">
        <w:rPr>
          <w:i/>
          <w:sz w:val="26"/>
          <w:szCs w:val="26"/>
          <w:lang w:eastAsia="zh-CN"/>
        </w:rPr>
        <w:t xml:space="preserve"> </w:t>
      </w:r>
    </w:p>
    <w:p w:rsidR="00C84D41" w:rsidRPr="00F97A45" w:rsidRDefault="00C84D41" w:rsidP="00C84D41">
      <w:pPr>
        <w:ind w:firstLine="709"/>
        <w:jc w:val="both"/>
        <w:rPr>
          <w:i/>
          <w:sz w:val="26"/>
          <w:szCs w:val="26"/>
          <w:lang w:eastAsia="zh-CN"/>
        </w:rPr>
      </w:pPr>
      <w:r w:rsidRPr="00F97A45">
        <w:rPr>
          <w:i/>
          <w:sz w:val="26"/>
          <w:szCs w:val="26"/>
          <w:lang w:eastAsia="zh-CN"/>
        </w:rPr>
        <w:t>Обратите внимание участников на</w:t>
      </w:r>
      <w:r>
        <w:rPr>
          <w:i/>
          <w:sz w:val="26"/>
          <w:szCs w:val="26"/>
          <w:lang w:eastAsia="zh-CN"/>
        </w:rPr>
        <w:t> </w:t>
      </w:r>
      <w:r w:rsidRPr="00F97A45">
        <w:rPr>
          <w:i/>
          <w:sz w:val="26"/>
          <w:szCs w:val="26"/>
          <w:lang w:eastAsia="zh-CN"/>
        </w:rPr>
        <w:t>доску.</w:t>
      </w:r>
    </w:p>
    <w:p w:rsidR="00C84D41" w:rsidRPr="00F97A45" w:rsidRDefault="00C84D41" w:rsidP="00C84D41">
      <w:pPr>
        <w:suppressAutoHyphens/>
        <w:ind w:firstLine="709"/>
        <w:jc w:val="both"/>
        <w:rPr>
          <w:b/>
          <w:sz w:val="26"/>
          <w:szCs w:val="26"/>
          <w:lang w:eastAsia="zh-CN"/>
        </w:rPr>
      </w:pPr>
      <w:r w:rsidRPr="00F97A45">
        <w:rPr>
          <w:b/>
          <w:sz w:val="26"/>
          <w:szCs w:val="26"/>
        </w:rPr>
        <w:t>Заполните код региона, код образовательной организации, класс, код ППЭ, номер аудитории,</w:t>
      </w:r>
      <w:r w:rsidR="000D6C49">
        <w:rPr>
          <w:b/>
          <w:sz w:val="26"/>
          <w:szCs w:val="26"/>
        </w:rPr>
        <w:t xml:space="preserve"> </w:t>
      </w:r>
      <w:r w:rsidR="000D6C49" w:rsidRPr="00AF2968">
        <w:rPr>
          <w:b/>
          <w:sz w:val="26"/>
          <w:szCs w:val="26"/>
          <w:u w:val="single"/>
        </w:rPr>
        <w:t>номер варианта</w:t>
      </w:r>
      <w:r w:rsidR="000D6C49" w:rsidRPr="00AF2968">
        <w:rPr>
          <w:b/>
          <w:sz w:val="26"/>
          <w:szCs w:val="26"/>
        </w:rPr>
        <w:t>,</w:t>
      </w:r>
      <w:r w:rsidRPr="00F97A45">
        <w:rPr>
          <w:b/>
          <w:sz w:val="26"/>
          <w:szCs w:val="26"/>
        </w:rPr>
        <w:t xml:space="preserve"> дату проведения ОГЭ</w:t>
      </w:r>
      <w:r w:rsidRPr="00F97A45">
        <w:rPr>
          <w:b/>
          <w:sz w:val="26"/>
          <w:szCs w:val="26"/>
          <w:lang w:eastAsia="zh-CN"/>
        </w:rPr>
        <w:t>. При заполнении поля «код образовательной организации» обратитесь к</w:t>
      </w:r>
      <w:r>
        <w:rPr>
          <w:b/>
          <w:sz w:val="26"/>
          <w:szCs w:val="26"/>
          <w:lang w:eastAsia="zh-CN"/>
        </w:rPr>
        <w:t> </w:t>
      </w:r>
      <w:r w:rsidRPr="00F97A45">
        <w:rPr>
          <w:b/>
          <w:sz w:val="26"/>
          <w:szCs w:val="26"/>
          <w:lang w:eastAsia="zh-CN"/>
        </w:rPr>
        <w:t xml:space="preserve">нам. </w:t>
      </w:r>
    </w:p>
    <w:p w:rsidR="00C84D41" w:rsidRPr="00F97A45" w:rsidRDefault="00C84D41" w:rsidP="00C84D41">
      <w:pPr>
        <w:suppressAutoHyphens/>
        <w:ind w:firstLine="709"/>
        <w:jc w:val="both"/>
        <w:rPr>
          <w:b/>
          <w:sz w:val="26"/>
          <w:szCs w:val="26"/>
          <w:lang w:eastAsia="zh-CN"/>
        </w:rPr>
      </w:pPr>
      <w:proofErr w:type="gramStart"/>
      <w:r w:rsidRPr="00F97A45">
        <w:rPr>
          <w:b/>
          <w:sz w:val="26"/>
          <w:szCs w:val="26"/>
        </w:rPr>
        <w:t>Код предмета и</w:t>
      </w:r>
      <w:r>
        <w:rPr>
          <w:b/>
          <w:sz w:val="26"/>
          <w:szCs w:val="26"/>
        </w:rPr>
        <w:t> </w:t>
      </w:r>
      <w:r w:rsidRPr="00F97A45">
        <w:rPr>
          <w:b/>
          <w:sz w:val="26"/>
          <w:szCs w:val="26"/>
        </w:rPr>
        <w:t>название предмета автоматически внесены в</w:t>
      </w:r>
      <w:r>
        <w:rPr>
          <w:b/>
          <w:sz w:val="26"/>
          <w:szCs w:val="26"/>
        </w:rPr>
        <w:t> </w:t>
      </w:r>
      <w:r w:rsidRPr="00F97A45">
        <w:rPr>
          <w:b/>
          <w:sz w:val="26"/>
          <w:szCs w:val="26"/>
        </w:rPr>
        <w:t>регистрационные поля бланка ответов №1.</w:t>
      </w:r>
      <w:proofErr w:type="gramEnd"/>
      <w:r w:rsidRPr="00F97A45">
        <w:rPr>
          <w:b/>
          <w:sz w:val="26"/>
          <w:szCs w:val="26"/>
        </w:rPr>
        <w:t xml:space="preserve"> Служебные п</w:t>
      </w:r>
      <w:r w:rsidRPr="00F97A45">
        <w:rPr>
          <w:b/>
          <w:sz w:val="26"/>
          <w:szCs w:val="26"/>
          <w:lang w:eastAsia="zh-CN"/>
        </w:rPr>
        <w:t>оля «Резерв-1» и «Резерв-2» не</w:t>
      </w:r>
      <w:r>
        <w:rPr>
          <w:b/>
          <w:sz w:val="26"/>
          <w:szCs w:val="26"/>
          <w:lang w:eastAsia="zh-CN"/>
        </w:rPr>
        <w:t> </w:t>
      </w:r>
      <w:r w:rsidRPr="00F97A45">
        <w:rPr>
          <w:b/>
          <w:sz w:val="26"/>
          <w:szCs w:val="26"/>
          <w:lang w:eastAsia="zh-CN"/>
        </w:rPr>
        <w:t>заполняются.</w:t>
      </w:r>
    </w:p>
    <w:p w:rsidR="00C84D41" w:rsidRPr="00F97A45" w:rsidRDefault="00C84D41" w:rsidP="00C84D41">
      <w:pPr>
        <w:suppressAutoHyphens/>
        <w:ind w:firstLine="709"/>
        <w:jc w:val="both"/>
        <w:rPr>
          <w:b/>
          <w:sz w:val="26"/>
          <w:szCs w:val="26"/>
          <w:lang w:eastAsia="zh-CN"/>
        </w:rPr>
      </w:pPr>
      <w:r w:rsidRPr="00F97A45">
        <w:rPr>
          <w:b/>
          <w:sz w:val="26"/>
          <w:szCs w:val="26"/>
          <w:lang w:eastAsia="zh-CN"/>
        </w:rPr>
        <w:t>Заполните сведения о</w:t>
      </w:r>
      <w:r>
        <w:rPr>
          <w:b/>
          <w:sz w:val="26"/>
          <w:szCs w:val="26"/>
          <w:lang w:eastAsia="zh-CN"/>
        </w:rPr>
        <w:t> </w:t>
      </w:r>
      <w:r w:rsidRPr="00F97A45">
        <w:rPr>
          <w:b/>
          <w:sz w:val="26"/>
          <w:szCs w:val="26"/>
          <w:lang w:eastAsia="zh-CN"/>
        </w:rPr>
        <w:t xml:space="preserve">себе: фамилия, имя, отчество, данные документа, удостоверяющего личность, пол. </w:t>
      </w:r>
    </w:p>
    <w:p w:rsidR="00C84D41" w:rsidRPr="00F97A45" w:rsidRDefault="00C84D41" w:rsidP="00C84D41">
      <w:pPr>
        <w:jc w:val="both"/>
        <w:rPr>
          <w:i/>
          <w:sz w:val="26"/>
          <w:szCs w:val="26"/>
        </w:rPr>
      </w:pPr>
      <w:r w:rsidRPr="00F97A45">
        <w:rPr>
          <w:i/>
          <w:sz w:val="26"/>
          <w:szCs w:val="26"/>
        </w:rPr>
        <w:t xml:space="preserve"> </w:t>
      </w:r>
      <w:r w:rsidRPr="00F97A45">
        <w:rPr>
          <w:i/>
          <w:sz w:val="26"/>
          <w:szCs w:val="26"/>
        </w:rPr>
        <w:tab/>
        <w:t xml:space="preserve">Сделать паузу для заполнения участниками полей </w:t>
      </w:r>
    </w:p>
    <w:p w:rsidR="00C84D41" w:rsidRPr="00F97A45" w:rsidRDefault="00C84D41" w:rsidP="00C84D41">
      <w:pPr>
        <w:ind w:firstLine="720"/>
        <w:jc w:val="both"/>
        <w:rPr>
          <w:i/>
          <w:sz w:val="26"/>
          <w:szCs w:val="26"/>
        </w:rPr>
      </w:pPr>
      <w:r w:rsidRPr="00F97A45">
        <w:rPr>
          <w:i/>
          <w:sz w:val="26"/>
          <w:szCs w:val="26"/>
        </w:rPr>
        <w:t>Организаторы проверяют правильность заполнения регистрационных полей на</w:t>
      </w:r>
      <w:r>
        <w:rPr>
          <w:i/>
          <w:sz w:val="26"/>
          <w:szCs w:val="26"/>
        </w:rPr>
        <w:t> </w:t>
      </w:r>
      <w:r w:rsidRPr="00F97A45">
        <w:rPr>
          <w:i/>
          <w:sz w:val="26"/>
          <w:szCs w:val="26"/>
        </w:rPr>
        <w:t>Бланке ответа №1 у</w:t>
      </w:r>
      <w:r>
        <w:rPr>
          <w:i/>
          <w:sz w:val="26"/>
          <w:szCs w:val="26"/>
        </w:rPr>
        <w:t> </w:t>
      </w:r>
      <w:r w:rsidRPr="00F97A45">
        <w:rPr>
          <w:i/>
          <w:sz w:val="26"/>
          <w:szCs w:val="26"/>
        </w:rPr>
        <w:t>каждого участника ОГЭ и</w:t>
      </w:r>
      <w:r>
        <w:rPr>
          <w:i/>
          <w:sz w:val="26"/>
          <w:szCs w:val="26"/>
        </w:rPr>
        <w:t> </w:t>
      </w:r>
      <w:r w:rsidRPr="00F97A45">
        <w:rPr>
          <w:i/>
          <w:sz w:val="26"/>
          <w:szCs w:val="26"/>
        </w:rPr>
        <w:t>соответствие данных участника ОГЭ в</w:t>
      </w:r>
      <w:r>
        <w:rPr>
          <w:i/>
          <w:sz w:val="26"/>
          <w:szCs w:val="26"/>
        </w:rPr>
        <w:t> </w:t>
      </w:r>
      <w:r w:rsidRPr="00F97A45">
        <w:rPr>
          <w:i/>
          <w:sz w:val="26"/>
          <w:szCs w:val="26"/>
        </w:rPr>
        <w:t>документе, удостоверяющем личность, и</w:t>
      </w:r>
      <w:r>
        <w:rPr>
          <w:i/>
          <w:sz w:val="26"/>
          <w:szCs w:val="26"/>
        </w:rPr>
        <w:t> </w:t>
      </w:r>
      <w:r w:rsidRPr="00F97A45">
        <w:rPr>
          <w:i/>
          <w:sz w:val="26"/>
          <w:szCs w:val="26"/>
        </w:rPr>
        <w:t>регистр</w:t>
      </w:r>
      <w:r w:rsidR="00AE3756">
        <w:rPr>
          <w:i/>
          <w:sz w:val="26"/>
          <w:szCs w:val="26"/>
        </w:rPr>
        <w:t xml:space="preserve">ационных полях Бланка ответов </w:t>
      </w:r>
      <w:r w:rsidRPr="00F97A45">
        <w:rPr>
          <w:i/>
          <w:sz w:val="26"/>
          <w:szCs w:val="26"/>
        </w:rPr>
        <w:t xml:space="preserve"> </w:t>
      </w:r>
      <w:r>
        <w:rPr>
          <w:i/>
          <w:sz w:val="26"/>
          <w:szCs w:val="26"/>
        </w:rPr>
        <w:t>№ </w:t>
      </w:r>
      <w:r w:rsidRPr="00F97A45">
        <w:rPr>
          <w:i/>
          <w:sz w:val="26"/>
          <w:szCs w:val="26"/>
        </w:rPr>
        <w:t>1.</w:t>
      </w:r>
    </w:p>
    <w:p w:rsidR="00C84D41" w:rsidRPr="00F97A45" w:rsidRDefault="00C84D41" w:rsidP="00C84D41">
      <w:pPr>
        <w:suppressAutoHyphens/>
        <w:ind w:firstLine="709"/>
        <w:jc w:val="both"/>
        <w:rPr>
          <w:b/>
          <w:sz w:val="26"/>
          <w:szCs w:val="26"/>
          <w:lang w:eastAsia="zh-CN"/>
        </w:rPr>
      </w:pPr>
      <w:r w:rsidRPr="00F97A45">
        <w:rPr>
          <w:b/>
          <w:sz w:val="26"/>
          <w:szCs w:val="26"/>
          <w:lang w:eastAsia="zh-CN"/>
        </w:rPr>
        <w:t>Ознакомьтесь с</w:t>
      </w:r>
      <w:r>
        <w:rPr>
          <w:b/>
          <w:sz w:val="26"/>
          <w:szCs w:val="26"/>
          <w:lang w:eastAsia="zh-CN"/>
        </w:rPr>
        <w:t> </w:t>
      </w:r>
      <w:r w:rsidRPr="00F97A45">
        <w:rPr>
          <w:b/>
          <w:sz w:val="26"/>
          <w:szCs w:val="26"/>
          <w:lang w:eastAsia="zh-CN"/>
        </w:rPr>
        <w:t>информацией в</w:t>
      </w:r>
      <w:r>
        <w:rPr>
          <w:b/>
          <w:sz w:val="26"/>
          <w:szCs w:val="26"/>
          <w:lang w:eastAsia="zh-CN"/>
        </w:rPr>
        <w:t> </w:t>
      </w:r>
      <w:r w:rsidRPr="00F97A45">
        <w:rPr>
          <w:b/>
          <w:sz w:val="26"/>
          <w:szCs w:val="26"/>
          <w:lang w:eastAsia="zh-CN"/>
        </w:rPr>
        <w:t xml:space="preserve">верхней части Бланка ответов </w:t>
      </w:r>
      <w:r>
        <w:rPr>
          <w:b/>
          <w:sz w:val="26"/>
          <w:szCs w:val="26"/>
          <w:lang w:eastAsia="zh-CN"/>
        </w:rPr>
        <w:t>№ </w:t>
      </w:r>
      <w:r w:rsidRPr="00F97A45">
        <w:rPr>
          <w:b/>
          <w:sz w:val="26"/>
          <w:szCs w:val="26"/>
          <w:lang w:eastAsia="zh-CN"/>
        </w:rPr>
        <w:t>1 и  поставьте вашу подпись в</w:t>
      </w:r>
      <w:r>
        <w:rPr>
          <w:b/>
          <w:sz w:val="26"/>
          <w:szCs w:val="26"/>
          <w:lang w:eastAsia="zh-CN"/>
        </w:rPr>
        <w:t> </w:t>
      </w:r>
      <w:r w:rsidRPr="00F97A45">
        <w:rPr>
          <w:b/>
          <w:sz w:val="26"/>
          <w:szCs w:val="26"/>
          <w:lang w:eastAsia="zh-CN"/>
        </w:rPr>
        <w:t>поле «подпись участника», расположенном в</w:t>
      </w:r>
      <w:r>
        <w:rPr>
          <w:b/>
          <w:sz w:val="26"/>
          <w:szCs w:val="26"/>
          <w:lang w:eastAsia="zh-CN"/>
        </w:rPr>
        <w:t> </w:t>
      </w:r>
      <w:r w:rsidRPr="00F97A45">
        <w:rPr>
          <w:b/>
          <w:sz w:val="26"/>
          <w:szCs w:val="26"/>
          <w:lang w:eastAsia="zh-CN"/>
        </w:rPr>
        <w:t>верхней части Бланка.</w:t>
      </w:r>
    </w:p>
    <w:p w:rsidR="00C84D41" w:rsidRPr="00F97A45" w:rsidRDefault="00C84D41" w:rsidP="00C84D41">
      <w:pPr>
        <w:suppressAutoHyphens/>
        <w:ind w:firstLine="709"/>
        <w:jc w:val="both"/>
        <w:rPr>
          <w:b/>
          <w:sz w:val="26"/>
          <w:szCs w:val="26"/>
          <w:lang w:eastAsia="zh-CN"/>
        </w:rPr>
      </w:pPr>
      <w:r w:rsidRPr="00F97A45">
        <w:rPr>
          <w:b/>
          <w:sz w:val="26"/>
          <w:szCs w:val="26"/>
          <w:lang w:eastAsia="zh-CN"/>
        </w:rPr>
        <w:t>Приступаем к</w:t>
      </w:r>
      <w:r>
        <w:rPr>
          <w:b/>
          <w:sz w:val="26"/>
          <w:szCs w:val="26"/>
          <w:lang w:eastAsia="zh-CN"/>
        </w:rPr>
        <w:t> </w:t>
      </w:r>
      <w:r w:rsidRPr="00F97A45">
        <w:rPr>
          <w:b/>
          <w:sz w:val="26"/>
          <w:szCs w:val="26"/>
          <w:lang w:eastAsia="zh-CN"/>
        </w:rPr>
        <w:t xml:space="preserve">заполнению регистрационных полей Бланка ответов </w:t>
      </w:r>
      <w:r>
        <w:rPr>
          <w:b/>
          <w:sz w:val="26"/>
          <w:szCs w:val="26"/>
          <w:lang w:eastAsia="zh-CN"/>
        </w:rPr>
        <w:t>№ </w:t>
      </w:r>
      <w:r w:rsidRPr="00F97A45">
        <w:rPr>
          <w:b/>
          <w:sz w:val="26"/>
          <w:szCs w:val="26"/>
          <w:lang w:eastAsia="zh-CN"/>
        </w:rPr>
        <w:t>2.</w:t>
      </w:r>
    </w:p>
    <w:p w:rsidR="00C84D41" w:rsidRPr="00F97A45" w:rsidRDefault="00C84D41" w:rsidP="00C84D41">
      <w:pPr>
        <w:suppressAutoHyphens/>
        <w:ind w:firstLine="709"/>
        <w:jc w:val="both"/>
        <w:rPr>
          <w:b/>
          <w:sz w:val="26"/>
          <w:szCs w:val="26"/>
          <w:lang w:eastAsia="zh-CN"/>
        </w:rPr>
      </w:pPr>
      <w:r w:rsidRPr="00F97A45">
        <w:rPr>
          <w:b/>
          <w:sz w:val="26"/>
          <w:szCs w:val="26"/>
          <w:lang w:eastAsia="zh-CN"/>
        </w:rPr>
        <w:t>Перепишите значения полей «регион», «код предмета», «название предмета», «номер варианта» из</w:t>
      </w:r>
      <w:r>
        <w:rPr>
          <w:b/>
          <w:sz w:val="26"/>
          <w:szCs w:val="26"/>
          <w:lang w:eastAsia="zh-CN"/>
        </w:rPr>
        <w:t> </w:t>
      </w:r>
      <w:r w:rsidRPr="00F97A45">
        <w:rPr>
          <w:b/>
          <w:sz w:val="26"/>
          <w:szCs w:val="26"/>
          <w:lang w:eastAsia="zh-CN"/>
        </w:rPr>
        <w:t xml:space="preserve">Бланка ответов </w:t>
      </w:r>
      <w:r>
        <w:rPr>
          <w:b/>
          <w:sz w:val="26"/>
          <w:szCs w:val="26"/>
          <w:lang w:eastAsia="zh-CN"/>
        </w:rPr>
        <w:t>№ </w:t>
      </w:r>
      <w:r w:rsidRPr="00F97A45">
        <w:rPr>
          <w:b/>
          <w:sz w:val="26"/>
          <w:szCs w:val="26"/>
          <w:lang w:eastAsia="zh-CN"/>
        </w:rPr>
        <w:t>1.</w:t>
      </w:r>
    </w:p>
    <w:p w:rsidR="00C84D41" w:rsidRPr="00F97A45" w:rsidRDefault="00C84D41" w:rsidP="00C84D41">
      <w:pPr>
        <w:suppressAutoHyphens/>
        <w:ind w:firstLine="709"/>
        <w:jc w:val="both"/>
        <w:rPr>
          <w:b/>
          <w:sz w:val="26"/>
          <w:szCs w:val="26"/>
          <w:lang w:eastAsia="zh-CN"/>
        </w:rPr>
      </w:pPr>
      <w:r w:rsidRPr="00F97A45">
        <w:rPr>
          <w:b/>
          <w:sz w:val="26"/>
          <w:szCs w:val="26"/>
          <w:lang w:eastAsia="zh-CN"/>
        </w:rPr>
        <w:t>Служебное поле «Резерв-3» заполнять не</w:t>
      </w:r>
      <w:r>
        <w:rPr>
          <w:b/>
          <w:sz w:val="26"/>
          <w:szCs w:val="26"/>
          <w:lang w:eastAsia="zh-CN"/>
        </w:rPr>
        <w:t> </w:t>
      </w:r>
      <w:r w:rsidRPr="00F97A45">
        <w:rPr>
          <w:b/>
          <w:sz w:val="26"/>
          <w:szCs w:val="26"/>
          <w:lang w:eastAsia="zh-CN"/>
        </w:rPr>
        <w:t>нужно.</w:t>
      </w:r>
    </w:p>
    <w:p w:rsidR="00C84D41" w:rsidRPr="00F97A45" w:rsidRDefault="00C84D41" w:rsidP="00C84D41">
      <w:pPr>
        <w:suppressAutoHyphens/>
        <w:ind w:firstLine="709"/>
        <w:jc w:val="both"/>
        <w:rPr>
          <w:b/>
          <w:sz w:val="26"/>
          <w:szCs w:val="26"/>
          <w:lang w:eastAsia="zh-CN"/>
        </w:rPr>
      </w:pPr>
      <w:r w:rsidRPr="00F97A45">
        <w:rPr>
          <w:b/>
          <w:sz w:val="26"/>
          <w:szCs w:val="26"/>
          <w:lang w:eastAsia="zh-CN"/>
        </w:rPr>
        <w:t>Напоминаем основные правила по</w:t>
      </w:r>
      <w:r>
        <w:rPr>
          <w:b/>
          <w:sz w:val="26"/>
          <w:szCs w:val="26"/>
          <w:lang w:eastAsia="zh-CN"/>
        </w:rPr>
        <w:t> </w:t>
      </w:r>
      <w:r w:rsidRPr="00F97A45">
        <w:rPr>
          <w:b/>
          <w:sz w:val="26"/>
          <w:szCs w:val="26"/>
          <w:lang w:eastAsia="zh-CN"/>
        </w:rPr>
        <w:t>заполнению бланков ответов.</w:t>
      </w:r>
    </w:p>
    <w:p w:rsidR="00C84D41" w:rsidRPr="00F97A45" w:rsidRDefault="00C84D41" w:rsidP="00C84D41">
      <w:pPr>
        <w:suppressAutoHyphens/>
        <w:ind w:firstLine="709"/>
        <w:jc w:val="both"/>
        <w:rPr>
          <w:b/>
          <w:sz w:val="26"/>
          <w:szCs w:val="26"/>
          <w:lang w:eastAsia="zh-CN"/>
        </w:rPr>
      </w:pPr>
      <w:r w:rsidRPr="00F97A45">
        <w:rPr>
          <w:b/>
          <w:sz w:val="26"/>
          <w:szCs w:val="26"/>
          <w:lang w:eastAsia="zh-CN"/>
        </w:rPr>
        <w:t>При выполнении заданий внимательно читайте инструкции к</w:t>
      </w:r>
      <w:r>
        <w:rPr>
          <w:b/>
          <w:sz w:val="26"/>
          <w:szCs w:val="26"/>
          <w:lang w:eastAsia="zh-CN"/>
        </w:rPr>
        <w:t> </w:t>
      </w:r>
      <w:r w:rsidRPr="00F97A45">
        <w:rPr>
          <w:b/>
          <w:sz w:val="26"/>
          <w:szCs w:val="26"/>
          <w:lang w:eastAsia="zh-CN"/>
        </w:rPr>
        <w:t>заданиям, указанные у</w:t>
      </w:r>
      <w:r>
        <w:rPr>
          <w:b/>
          <w:sz w:val="26"/>
          <w:szCs w:val="26"/>
          <w:lang w:eastAsia="zh-CN"/>
        </w:rPr>
        <w:t> </w:t>
      </w:r>
      <w:r w:rsidRPr="00F97A45">
        <w:rPr>
          <w:b/>
          <w:sz w:val="26"/>
          <w:szCs w:val="26"/>
          <w:lang w:eastAsia="zh-CN"/>
        </w:rPr>
        <w:t xml:space="preserve">вас </w:t>
      </w:r>
      <w:proofErr w:type="gramStart"/>
      <w:r w:rsidRPr="00F97A45">
        <w:rPr>
          <w:b/>
          <w:sz w:val="26"/>
          <w:szCs w:val="26"/>
          <w:lang w:eastAsia="zh-CN"/>
        </w:rPr>
        <w:t>в</w:t>
      </w:r>
      <w:proofErr w:type="gramEnd"/>
      <w:r>
        <w:rPr>
          <w:b/>
          <w:sz w:val="26"/>
          <w:szCs w:val="26"/>
          <w:lang w:eastAsia="zh-CN"/>
        </w:rPr>
        <w:t> </w:t>
      </w:r>
      <w:r w:rsidRPr="00F97A45">
        <w:rPr>
          <w:b/>
          <w:sz w:val="26"/>
          <w:szCs w:val="26"/>
          <w:lang w:eastAsia="zh-CN"/>
        </w:rPr>
        <w:t>КИМ. Записывайте ответы, начиная с</w:t>
      </w:r>
      <w:r>
        <w:rPr>
          <w:b/>
          <w:sz w:val="26"/>
          <w:szCs w:val="26"/>
          <w:lang w:eastAsia="zh-CN"/>
        </w:rPr>
        <w:t> </w:t>
      </w:r>
      <w:r w:rsidRPr="00F97A45">
        <w:rPr>
          <w:b/>
          <w:sz w:val="26"/>
          <w:szCs w:val="26"/>
          <w:lang w:eastAsia="zh-CN"/>
        </w:rPr>
        <w:t>первой клетки, в</w:t>
      </w:r>
      <w:r>
        <w:rPr>
          <w:b/>
          <w:sz w:val="26"/>
          <w:szCs w:val="26"/>
          <w:lang w:eastAsia="zh-CN"/>
        </w:rPr>
        <w:t> </w:t>
      </w:r>
      <w:r w:rsidRPr="00F97A45">
        <w:rPr>
          <w:b/>
          <w:sz w:val="26"/>
          <w:szCs w:val="26"/>
          <w:lang w:eastAsia="zh-CN"/>
        </w:rPr>
        <w:t>соответствии с</w:t>
      </w:r>
      <w:r>
        <w:rPr>
          <w:b/>
          <w:sz w:val="26"/>
          <w:szCs w:val="26"/>
          <w:lang w:eastAsia="zh-CN"/>
        </w:rPr>
        <w:t> </w:t>
      </w:r>
      <w:r w:rsidRPr="00F97A45">
        <w:rPr>
          <w:b/>
          <w:sz w:val="26"/>
          <w:szCs w:val="26"/>
          <w:lang w:eastAsia="zh-CN"/>
        </w:rPr>
        <w:t>этими инструкциями.</w:t>
      </w:r>
    </w:p>
    <w:p w:rsidR="00C84D41" w:rsidRPr="00F97A45" w:rsidRDefault="00C84D41" w:rsidP="00C84D41">
      <w:pPr>
        <w:ind w:firstLine="709"/>
        <w:jc w:val="both"/>
        <w:rPr>
          <w:b/>
          <w:sz w:val="26"/>
          <w:szCs w:val="26"/>
        </w:rPr>
      </w:pPr>
      <w:r w:rsidRPr="00F97A45">
        <w:rPr>
          <w:b/>
          <w:sz w:val="26"/>
          <w:szCs w:val="26"/>
          <w:lang w:eastAsia="zh-CN"/>
        </w:rPr>
        <w:lastRenderedPageBreak/>
        <w:t xml:space="preserve">При выполнении заданий </w:t>
      </w:r>
      <w:r w:rsidRPr="00F97A45">
        <w:rPr>
          <w:b/>
          <w:sz w:val="26"/>
          <w:szCs w:val="26"/>
          <w:lang w:val="en-US" w:eastAsia="zh-CN"/>
        </w:rPr>
        <w:t>c</w:t>
      </w:r>
      <w:r w:rsidRPr="00F97A45">
        <w:rPr>
          <w:b/>
          <w:sz w:val="26"/>
          <w:szCs w:val="26"/>
          <w:lang w:eastAsia="zh-CN"/>
        </w:rPr>
        <w:t xml:space="preserve"> кратким </w:t>
      </w:r>
      <w:r w:rsidRPr="00F97A45">
        <w:rPr>
          <w:b/>
          <w:sz w:val="26"/>
          <w:szCs w:val="26"/>
        </w:rPr>
        <w:t>ответом записывайте ответ справа от</w:t>
      </w:r>
      <w:r>
        <w:rPr>
          <w:b/>
          <w:sz w:val="26"/>
          <w:szCs w:val="26"/>
        </w:rPr>
        <w:t> </w:t>
      </w:r>
      <w:r w:rsidRPr="00F97A45">
        <w:rPr>
          <w:b/>
          <w:sz w:val="26"/>
          <w:szCs w:val="26"/>
        </w:rPr>
        <w:t xml:space="preserve">номера соответствующего задания. </w:t>
      </w:r>
    </w:p>
    <w:p w:rsidR="00C84D41" w:rsidRPr="00F97A45" w:rsidRDefault="00C84D41" w:rsidP="00C84D41">
      <w:pPr>
        <w:suppressAutoHyphens/>
        <w:ind w:firstLine="709"/>
        <w:jc w:val="both"/>
        <w:rPr>
          <w:b/>
          <w:sz w:val="26"/>
          <w:szCs w:val="26"/>
          <w:lang w:eastAsia="zh-CN"/>
        </w:rPr>
      </w:pPr>
      <w:r w:rsidRPr="00F97A45">
        <w:rPr>
          <w:b/>
          <w:sz w:val="26"/>
          <w:szCs w:val="26"/>
          <w:lang w:eastAsia="zh-CN"/>
        </w:rPr>
        <w:t>Вы можете заменить ошибочный ответ.</w:t>
      </w:r>
    </w:p>
    <w:p w:rsidR="00C84D41" w:rsidRPr="00F97A45" w:rsidRDefault="00C84D41" w:rsidP="00C84D41">
      <w:pPr>
        <w:ind w:firstLine="709"/>
        <w:jc w:val="both"/>
        <w:rPr>
          <w:b/>
          <w:sz w:val="26"/>
          <w:szCs w:val="26"/>
        </w:rPr>
      </w:pPr>
      <w:r w:rsidRPr="00F97A45">
        <w:rPr>
          <w:b/>
          <w:sz w:val="26"/>
          <w:szCs w:val="26"/>
        </w:rPr>
        <w:t>Для этого в</w:t>
      </w:r>
      <w:r>
        <w:rPr>
          <w:b/>
          <w:sz w:val="26"/>
          <w:szCs w:val="26"/>
        </w:rPr>
        <w:t> </w:t>
      </w:r>
      <w:r w:rsidRPr="00F97A45">
        <w:rPr>
          <w:b/>
          <w:sz w:val="26"/>
          <w:szCs w:val="26"/>
        </w:rPr>
        <w:t>поле «Замена ошибочных ответов» следует внести номер задания, ответ на</w:t>
      </w:r>
      <w:r>
        <w:rPr>
          <w:b/>
          <w:sz w:val="26"/>
          <w:szCs w:val="26"/>
        </w:rPr>
        <w:t> </w:t>
      </w:r>
      <w:r w:rsidRPr="00F97A45">
        <w:rPr>
          <w:b/>
          <w:sz w:val="26"/>
          <w:szCs w:val="26"/>
        </w:rPr>
        <w:t>который надо исправить, а</w:t>
      </w:r>
      <w:r>
        <w:rPr>
          <w:b/>
          <w:sz w:val="26"/>
          <w:szCs w:val="26"/>
        </w:rPr>
        <w:t> </w:t>
      </w:r>
      <w:r w:rsidRPr="00F97A45">
        <w:rPr>
          <w:b/>
          <w:sz w:val="26"/>
          <w:szCs w:val="26"/>
        </w:rPr>
        <w:t>в строку записать новое значение верного ответа на</w:t>
      </w:r>
      <w:r>
        <w:rPr>
          <w:b/>
          <w:sz w:val="26"/>
          <w:szCs w:val="26"/>
        </w:rPr>
        <w:t> </w:t>
      </w:r>
      <w:r w:rsidRPr="00F97A45">
        <w:rPr>
          <w:b/>
          <w:sz w:val="26"/>
          <w:szCs w:val="26"/>
        </w:rPr>
        <w:t>указанное задание.</w:t>
      </w:r>
    </w:p>
    <w:p w:rsidR="00C84D41" w:rsidRPr="00F97A45" w:rsidRDefault="00C84D41" w:rsidP="00C84D41">
      <w:pPr>
        <w:ind w:firstLine="709"/>
        <w:jc w:val="both"/>
        <w:rPr>
          <w:b/>
          <w:sz w:val="26"/>
          <w:szCs w:val="26"/>
        </w:rPr>
      </w:pPr>
      <w:r w:rsidRPr="00F97A45">
        <w:rPr>
          <w:b/>
          <w:sz w:val="26"/>
          <w:szCs w:val="26"/>
        </w:rPr>
        <w:t>Обращаем ваше внимание, на</w:t>
      </w:r>
      <w:r>
        <w:rPr>
          <w:b/>
          <w:sz w:val="26"/>
          <w:szCs w:val="26"/>
        </w:rPr>
        <w:t> </w:t>
      </w:r>
      <w:r w:rsidRPr="00F97A45">
        <w:rPr>
          <w:b/>
          <w:sz w:val="26"/>
          <w:szCs w:val="26"/>
        </w:rPr>
        <w:t xml:space="preserve">Бланке ответа </w:t>
      </w:r>
      <w:r>
        <w:rPr>
          <w:b/>
          <w:sz w:val="26"/>
          <w:szCs w:val="26"/>
        </w:rPr>
        <w:t>№ </w:t>
      </w:r>
      <w:r w:rsidRPr="00F97A45">
        <w:rPr>
          <w:b/>
          <w:sz w:val="26"/>
          <w:szCs w:val="26"/>
        </w:rPr>
        <w:t>1 и</w:t>
      </w:r>
      <w:r>
        <w:rPr>
          <w:b/>
          <w:sz w:val="26"/>
          <w:szCs w:val="26"/>
        </w:rPr>
        <w:t> </w:t>
      </w:r>
      <w:r w:rsidRPr="00F97A45">
        <w:rPr>
          <w:b/>
          <w:sz w:val="26"/>
          <w:szCs w:val="26"/>
        </w:rPr>
        <w:t xml:space="preserve">Бланке ответов </w:t>
      </w:r>
      <w:r>
        <w:rPr>
          <w:b/>
          <w:sz w:val="26"/>
          <w:szCs w:val="26"/>
        </w:rPr>
        <w:t>№ </w:t>
      </w:r>
      <w:r w:rsidRPr="00F97A45">
        <w:rPr>
          <w:b/>
          <w:sz w:val="26"/>
          <w:szCs w:val="26"/>
        </w:rPr>
        <w:t>2 запрещается делать какие-либо записи и</w:t>
      </w:r>
      <w:r>
        <w:rPr>
          <w:b/>
          <w:sz w:val="26"/>
          <w:szCs w:val="26"/>
        </w:rPr>
        <w:t> </w:t>
      </w:r>
      <w:r w:rsidRPr="00F97A45">
        <w:rPr>
          <w:b/>
          <w:sz w:val="26"/>
          <w:szCs w:val="26"/>
        </w:rPr>
        <w:t>пометки, не</w:t>
      </w:r>
      <w:r>
        <w:rPr>
          <w:b/>
          <w:sz w:val="26"/>
          <w:szCs w:val="26"/>
        </w:rPr>
        <w:t> </w:t>
      </w:r>
      <w:r w:rsidRPr="00F97A45">
        <w:rPr>
          <w:b/>
          <w:sz w:val="26"/>
          <w:szCs w:val="26"/>
        </w:rPr>
        <w:t>относящиеся к</w:t>
      </w:r>
      <w:r>
        <w:rPr>
          <w:b/>
          <w:sz w:val="26"/>
          <w:szCs w:val="26"/>
        </w:rPr>
        <w:t> </w:t>
      </w:r>
      <w:r w:rsidRPr="00F97A45">
        <w:rPr>
          <w:b/>
          <w:sz w:val="26"/>
          <w:szCs w:val="26"/>
        </w:rPr>
        <w:t>ответам на</w:t>
      </w:r>
      <w:r>
        <w:rPr>
          <w:b/>
          <w:sz w:val="26"/>
          <w:szCs w:val="26"/>
        </w:rPr>
        <w:t> </w:t>
      </w:r>
      <w:r w:rsidRPr="00F97A45">
        <w:rPr>
          <w:b/>
          <w:sz w:val="26"/>
          <w:szCs w:val="26"/>
        </w:rPr>
        <w:t>задания, в</w:t>
      </w:r>
      <w:r>
        <w:rPr>
          <w:b/>
          <w:sz w:val="26"/>
          <w:szCs w:val="26"/>
        </w:rPr>
        <w:t> </w:t>
      </w:r>
      <w:r w:rsidRPr="00F97A45">
        <w:rPr>
          <w:b/>
          <w:sz w:val="26"/>
          <w:szCs w:val="26"/>
        </w:rPr>
        <w:t>том числе информацию о</w:t>
      </w:r>
      <w:r>
        <w:rPr>
          <w:b/>
          <w:sz w:val="26"/>
          <w:szCs w:val="26"/>
        </w:rPr>
        <w:t> </w:t>
      </w:r>
      <w:r w:rsidRPr="00F97A45">
        <w:rPr>
          <w:b/>
          <w:sz w:val="26"/>
          <w:szCs w:val="26"/>
        </w:rPr>
        <w:t>личности участника ОГЭ. Вы</w:t>
      </w:r>
      <w:r>
        <w:rPr>
          <w:b/>
          <w:sz w:val="26"/>
          <w:szCs w:val="26"/>
        </w:rPr>
        <w:t> </w:t>
      </w:r>
      <w:r w:rsidRPr="00F97A45">
        <w:rPr>
          <w:b/>
          <w:sz w:val="26"/>
          <w:szCs w:val="26"/>
        </w:rPr>
        <w:t>можете делать пометки в</w:t>
      </w:r>
      <w:r>
        <w:rPr>
          <w:b/>
          <w:sz w:val="26"/>
          <w:szCs w:val="26"/>
        </w:rPr>
        <w:t> </w:t>
      </w:r>
      <w:r w:rsidRPr="00F97A45">
        <w:rPr>
          <w:b/>
          <w:sz w:val="26"/>
          <w:szCs w:val="26"/>
        </w:rPr>
        <w:t>черновиках и</w:t>
      </w:r>
      <w:r>
        <w:rPr>
          <w:b/>
          <w:sz w:val="26"/>
          <w:szCs w:val="26"/>
        </w:rPr>
        <w:t> </w:t>
      </w:r>
      <w:r w:rsidRPr="00F97A45">
        <w:rPr>
          <w:b/>
          <w:sz w:val="26"/>
          <w:szCs w:val="26"/>
        </w:rPr>
        <w:t>КИМ. Также обращаем ваше внимание на</w:t>
      </w:r>
      <w:r>
        <w:rPr>
          <w:b/>
          <w:sz w:val="26"/>
          <w:szCs w:val="26"/>
        </w:rPr>
        <w:t> </w:t>
      </w:r>
      <w:r w:rsidRPr="00F97A45">
        <w:rPr>
          <w:b/>
          <w:sz w:val="26"/>
          <w:szCs w:val="26"/>
        </w:rPr>
        <w:t>то, что ответы, записанные в</w:t>
      </w:r>
      <w:r>
        <w:rPr>
          <w:b/>
          <w:sz w:val="26"/>
          <w:szCs w:val="26"/>
        </w:rPr>
        <w:t> </w:t>
      </w:r>
      <w:r w:rsidRPr="00F97A45">
        <w:rPr>
          <w:b/>
          <w:sz w:val="26"/>
          <w:szCs w:val="26"/>
        </w:rPr>
        <w:t>черновиках и</w:t>
      </w:r>
      <w:r>
        <w:rPr>
          <w:b/>
          <w:sz w:val="26"/>
          <w:szCs w:val="26"/>
        </w:rPr>
        <w:t> </w:t>
      </w:r>
      <w:r w:rsidRPr="00F97A45">
        <w:rPr>
          <w:b/>
          <w:sz w:val="26"/>
          <w:szCs w:val="26"/>
        </w:rPr>
        <w:t>КИМ, не</w:t>
      </w:r>
      <w:r>
        <w:rPr>
          <w:b/>
          <w:sz w:val="26"/>
          <w:szCs w:val="26"/>
        </w:rPr>
        <w:t> </w:t>
      </w:r>
      <w:r w:rsidRPr="00F97A45">
        <w:rPr>
          <w:b/>
          <w:sz w:val="26"/>
          <w:szCs w:val="26"/>
        </w:rPr>
        <w:t xml:space="preserve">проверяются. </w:t>
      </w:r>
    </w:p>
    <w:p w:rsidR="00C84D41" w:rsidRPr="00F97A45" w:rsidRDefault="00C84D41" w:rsidP="00C84D41">
      <w:pPr>
        <w:suppressAutoHyphens/>
        <w:ind w:firstLine="709"/>
        <w:jc w:val="both"/>
        <w:rPr>
          <w:b/>
          <w:sz w:val="26"/>
          <w:szCs w:val="26"/>
          <w:lang w:eastAsia="zh-CN"/>
        </w:rPr>
      </w:pPr>
      <w:r w:rsidRPr="00F97A45">
        <w:rPr>
          <w:b/>
          <w:sz w:val="26"/>
          <w:szCs w:val="26"/>
          <w:lang w:eastAsia="zh-CN"/>
        </w:rPr>
        <w:t>По всем вопросам, связанным с</w:t>
      </w:r>
      <w:r>
        <w:rPr>
          <w:b/>
          <w:sz w:val="26"/>
          <w:szCs w:val="26"/>
          <w:lang w:eastAsia="zh-CN"/>
        </w:rPr>
        <w:t> </w:t>
      </w:r>
      <w:r w:rsidRPr="00F97A45">
        <w:rPr>
          <w:b/>
          <w:sz w:val="26"/>
          <w:szCs w:val="26"/>
          <w:lang w:eastAsia="zh-CN"/>
        </w:rPr>
        <w:t>проведением экзамена (за исключением вопросов по</w:t>
      </w:r>
      <w:r>
        <w:rPr>
          <w:b/>
          <w:sz w:val="26"/>
          <w:szCs w:val="26"/>
          <w:lang w:eastAsia="zh-CN"/>
        </w:rPr>
        <w:t> </w:t>
      </w:r>
      <w:r w:rsidRPr="00F97A45">
        <w:rPr>
          <w:b/>
          <w:sz w:val="26"/>
          <w:szCs w:val="26"/>
          <w:lang w:eastAsia="zh-CN"/>
        </w:rPr>
        <w:t>содержанию КИМ), вы</w:t>
      </w:r>
      <w:r>
        <w:rPr>
          <w:b/>
          <w:sz w:val="26"/>
          <w:szCs w:val="26"/>
          <w:lang w:eastAsia="zh-CN"/>
        </w:rPr>
        <w:t> </w:t>
      </w:r>
      <w:r w:rsidRPr="00F97A45">
        <w:rPr>
          <w:b/>
          <w:sz w:val="26"/>
          <w:szCs w:val="26"/>
          <w:lang w:eastAsia="zh-CN"/>
        </w:rPr>
        <w:t>можете обращаться к</w:t>
      </w:r>
      <w:r>
        <w:rPr>
          <w:b/>
          <w:sz w:val="26"/>
          <w:szCs w:val="26"/>
          <w:lang w:eastAsia="zh-CN"/>
        </w:rPr>
        <w:t> </w:t>
      </w:r>
      <w:r w:rsidRPr="00F97A45">
        <w:rPr>
          <w:b/>
          <w:sz w:val="26"/>
          <w:szCs w:val="26"/>
          <w:lang w:eastAsia="zh-CN"/>
        </w:rPr>
        <w:t>нам. В</w:t>
      </w:r>
      <w:r>
        <w:rPr>
          <w:b/>
          <w:sz w:val="26"/>
          <w:szCs w:val="26"/>
          <w:lang w:eastAsia="zh-CN"/>
        </w:rPr>
        <w:t> </w:t>
      </w:r>
      <w:r w:rsidRPr="00F97A45">
        <w:rPr>
          <w:b/>
          <w:sz w:val="26"/>
          <w:szCs w:val="26"/>
          <w:lang w:eastAsia="zh-CN"/>
        </w:rPr>
        <w:t>случае необходимости выхода из</w:t>
      </w:r>
      <w:r>
        <w:rPr>
          <w:b/>
          <w:sz w:val="26"/>
          <w:szCs w:val="26"/>
          <w:lang w:eastAsia="zh-CN"/>
        </w:rPr>
        <w:t> </w:t>
      </w:r>
      <w:r w:rsidRPr="00F97A45">
        <w:rPr>
          <w:b/>
          <w:sz w:val="26"/>
          <w:szCs w:val="26"/>
          <w:lang w:eastAsia="zh-CN"/>
        </w:rPr>
        <w:t>аудитории оставьте ваши экзаменационные материалы и</w:t>
      </w:r>
      <w:r>
        <w:rPr>
          <w:b/>
          <w:sz w:val="26"/>
          <w:szCs w:val="26"/>
          <w:lang w:eastAsia="zh-CN"/>
        </w:rPr>
        <w:t> </w:t>
      </w:r>
      <w:r w:rsidRPr="00F97A45">
        <w:rPr>
          <w:b/>
          <w:sz w:val="26"/>
          <w:szCs w:val="26"/>
          <w:lang w:eastAsia="zh-CN"/>
        </w:rPr>
        <w:t>черновики на</w:t>
      </w:r>
      <w:r>
        <w:rPr>
          <w:b/>
          <w:sz w:val="26"/>
          <w:szCs w:val="26"/>
          <w:lang w:eastAsia="zh-CN"/>
        </w:rPr>
        <w:t> </w:t>
      </w:r>
      <w:r w:rsidRPr="00F97A45">
        <w:rPr>
          <w:b/>
          <w:sz w:val="26"/>
          <w:szCs w:val="26"/>
          <w:lang w:eastAsia="zh-CN"/>
        </w:rPr>
        <w:t>своем рабочем столе. Организатор проверит комплектность оставленных вами экзаменационных материалов и</w:t>
      </w:r>
      <w:r>
        <w:rPr>
          <w:b/>
          <w:sz w:val="26"/>
          <w:szCs w:val="26"/>
          <w:lang w:eastAsia="zh-CN"/>
        </w:rPr>
        <w:t> </w:t>
      </w:r>
      <w:r w:rsidRPr="00F97A45">
        <w:rPr>
          <w:b/>
          <w:sz w:val="26"/>
          <w:szCs w:val="26"/>
          <w:lang w:eastAsia="zh-CN"/>
        </w:rPr>
        <w:t>черновиков, после чего вы</w:t>
      </w:r>
      <w:r>
        <w:rPr>
          <w:b/>
          <w:sz w:val="26"/>
          <w:szCs w:val="26"/>
          <w:lang w:eastAsia="zh-CN"/>
        </w:rPr>
        <w:t> </w:t>
      </w:r>
      <w:r w:rsidRPr="00F97A45">
        <w:rPr>
          <w:b/>
          <w:sz w:val="26"/>
          <w:szCs w:val="26"/>
          <w:lang w:eastAsia="zh-CN"/>
        </w:rPr>
        <w:t>сможете выйти из</w:t>
      </w:r>
      <w:r>
        <w:rPr>
          <w:b/>
          <w:sz w:val="26"/>
          <w:szCs w:val="26"/>
          <w:lang w:eastAsia="zh-CN"/>
        </w:rPr>
        <w:t> </w:t>
      </w:r>
      <w:r w:rsidRPr="00F97A45">
        <w:rPr>
          <w:b/>
          <w:sz w:val="26"/>
          <w:szCs w:val="26"/>
          <w:lang w:eastAsia="zh-CN"/>
        </w:rPr>
        <w:t>аудитории. На</w:t>
      </w:r>
      <w:r>
        <w:rPr>
          <w:b/>
          <w:sz w:val="26"/>
          <w:szCs w:val="26"/>
          <w:lang w:eastAsia="zh-CN"/>
        </w:rPr>
        <w:t> </w:t>
      </w:r>
      <w:r w:rsidRPr="00F97A45">
        <w:rPr>
          <w:b/>
          <w:sz w:val="26"/>
          <w:szCs w:val="26"/>
          <w:lang w:eastAsia="zh-CN"/>
        </w:rPr>
        <w:t xml:space="preserve">территории пункта вас будет сопровождать организатор. </w:t>
      </w:r>
    </w:p>
    <w:p w:rsidR="00C84D41" w:rsidRPr="00F97A45" w:rsidRDefault="00C84D41" w:rsidP="00C84D41">
      <w:pPr>
        <w:suppressAutoHyphens/>
        <w:ind w:firstLine="709"/>
        <w:jc w:val="both"/>
        <w:rPr>
          <w:b/>
          <w:sz w:val="26"/>
          <w:szCs w:val="26"/>
          <w:lang w:eastAsia="zh-CN"/>
        </w:rPr>
      </w:pPr>
      <w:r w:rsidRPr="00F97A45">
        <w:rPr>
          <w:b/>
          <w:sz w:val="26"/>
          <w:szCs w:val="26"/>
          <w:lang w:eastAsia="zh-CN"/>
        </w:rPr>
        <w:t>В случае плохого самочувствия незамедлительно обращайтесь к</w:t>
      </w:r>
      <w:r>
        <w:rPr>
          <w:b/>
          <w:sz w:val="26"/>
          <w:szCs w:val="26"/>
          <w:lang w:eastAsia="zh-CN"/>
        </w:rPr>
        <w:t> </w:t>
      </w:r>
      <w:r w:rsidRPr="00F97A45">
        <w:rPr>
          <w:b/>
          <w:sz w:val="26"/>
          <w:szCs w:val="26"/>
          <w:lang w:eastAsia="zh-CN"/>
        </w:rPr>
        <w:t>нам. В</w:t>
      </w:r>
      <w:r>
        <w:rPr>
          <w:b/>
          <w:sz w:val="26"/>
          <w:szCs w:val="26"/>
          <w:lang w:eastAsia="zh-CN"/>
        </w:rPr>
        <w:t> </w:t>
      </w:r>
      <w:r w:rsidRPr="00F97A45">
        <w:rPr>
          <w:b/>
          <w:sz w:val="26"/>
          <w:szCs w:val="26"/>
          <w:lang w:eastAsia="zh-CN"/>
        </w:rPr>
        <w:t>пункте присутствует медицинский работник. Напоминаем, что по</w:t>
      </w:r>
      <w:r>
        <w:rPr>
          <w:b/>
          <w:sz w:val="26"/>
          <w:szCs w:val="26"/>
          <w:lang w:eastAsia="zh-CN"/>
        </w:rPr>
        <w:t> </w:t>
      </w:r>
      <w:r w:rsidRPr="00F97A45">
        <w:rPr>
          <w:b/>
          <w:sz w:val="26"/>
          <w:szCs w:val="26"/>
          <w:lang w:eastAsia="zh-CN"/>
        </w:rPr>
        <w:t>состоянию здоровья и</w:t>
      </w:r>
      <w:r>
        <w:rPr>
          <w:b/>
          <w:sz w:val="26"/>
          <w:szCs w:val="26"/>
          <w:lang w:eastAsia="zh-CN"/>
        </w:rPr>
        <w:t> </w:t>
      </w:r>
      <w:r w:rsidRPr="00F97A45">
        <w:rPr>
          <w:b/>
          <w:sz w:val="26"/>
          <w:szCs w:val="26"/>
          <w:lang w:eastAsia="zh-CN"/>
        </w:rPr>
        <w:t>по заключению медицинского работника, присутствующего в</w:t>
      </w:r>
      <w:r>
        <w:rPr>
          <w:b/>
          <w:sz w:val="26"/>
          <w:szCs w:val="26"/>
          <w:lang w:eastAsia="zh-CN"/>
        </w:rPr>
        <w:t> </w:t>
      </w:r>
      <w:r w:rsidRPr="00F97A45">
        <w:rPr>
          <w:b/>
          <w:sz w:val="26"/>
          <w:szCs w:val="26"/>
          <w:lang w:eastAsia="zh-CN"/>
        </w:rPr>
        <w:t>данном пункте, вы</w:t>
      </w:r>
      <w:r>
        <w:rPr>
          <w:b/>
          <w:sz w:val="26"/>
          <w:szCs w:val="26"/>
          <w:lang w:eastAsia="zh-CN"/>
        </w:rPr>
        <w:t> </w:t>
      </w:r>
      <w:r w:rsidRPr="00F97A45">
        <w:rPr>
          <w:b/>
          <w:sz w:val="26"/>
          <w:szCs w:val="26"/>
          <w:lang w:eastAsia="zh-CN"/>
        </w:rPr>
        <w:t>мож</w:t>
      </w:r>
      <w:r w:rsidR="00B727F4">
        <w:rPr>
          <w:b/>
          <w:sz w:val="26"/>
          <w:szCs w:val="26"/>
          <w:lang w:eastAsia="zh-CN"/>
        </w:rPr>
        <w:t>ете досрочно завершить экзамен</w:t>
      </w:r>
      <w:r w:rsidRPr="00F97A45">
        <w:rPr>
          <w:b/>
          <w:sz w:val="26"/>
          <w:szCs w:val="26"/>
          <w:lang w:eastAsia="zh-CN"/>
        </w:rPr>
        <w:t>.</w:t>
      </w:r>
    </w:p>
    <w:p w:rsidR="00C84D41" w:rsidRPr="00F97A45" w:rsidRDefault="00C84D41" w:rsidP="00C84D41">
      <w:pPr>
        <w:suppressAutoHyphens/>
        <w:ind w:firstLine="709"/>
        <w:jc w:val="both"/>
        <w:rPr>
          <w:b/>
          <w:sz w:val="26"/>
          <w:szCs w:val="26"/>
          <w:lang w:eastAsia="zh-CN"/>
        </w:rPr>
      </w:pPr>
      <w:r w:rsidRPr="00F97A45">
        <w:rPr>
          <w:b/>
          <w:sz w:val="26"/>
          <w:szCs w:val="26"/>
          <w:lang w:eastAsia="zh-CN"/>
        </w:rPr>
        <w:t>Инструктаж закончен. Перед началом выполнения экзаменационной работы, пожалуйста, успокойтесь, сосредоточьтесь, внимательно прочитайте инструкцию к</w:t>
      </w:r>
      <w:r>
        <w:rPr>
          <w:b/>
          <w:sz w:val="26"/>
          <w:szCs w:val="26"/>
          <w:lang w:eastAsia="zh-CN"/>
        </w:rPr>
        <w:t> </w:t>
      </w:r>
      <w:r w:rsidRPr="00F97A45">
        <w:rPr>
          <w:b/>
          <w:sz w:val="26"/>
          <w:szCs w:val="26"/>
          <w:lang w:eastAsia="zh-CN"/>
        </w:rPr>
        <w:t>заданиям и</w:t>
      </w:r>
      <w:r>
        <w:rPr>
          <w:b/>
          <w:sz w:val="26"/>
          <w:szCs w:val="26"/>
          <w:lang w:eastAsia="zh-CN"/>
        </w:rPr>
        <w:t> </w:t>
      </w:r>
      <w:r w:rsidRPr="00F97A45">
        <w:rPr>
          <w:b/>
          <w:sz w:val="26"/>
          <w:szCs w:val="26"/>
          <w:lang w:eastAsia="zh-CN"/>
        </w:rPr>
        <w:t>сами задания. Желаем вам удачи!</w:t>
      </w:r>
    </w:p>
    <w:p w:rsidR="00C84D41" w:rsidRPr="00F97A45" w:rsidRDefault="00C84D41" w:rsidP="00C84D41">
      <w:pPr>
        <w:suppressAutoHyphens/>
        <w:ind w:firstLine="709"/>
        <w:jc w:val="both"/>
        <w:rPr>
          <w:i/>
          <w:sz w:val="26"/>
          <w:szCs w:val="26"/>
          <w:lang w:eastAsia="zh-CN"/>
        </w:rPr>
      </w:pPr>
      <w:r w:rsidRPr="00F97A45">
        <w:rPr>
          <w:b/>
          <w:sz w:val="26"/>
          <w:szCs w:val="26"/>
          <w:lang w:eastAsia="zh-CN"/>
        </w:rPr>
        <w:t xml:space="preserve">Начало выполнения экзаменационной работы: </w:t>
      </w:r>
      <w:r w:rsidRPr="00F97A45">
        <w:rPr>
          <w:i/>
          <w:sz w:val="26"/>
          <w:szCs w:val="26"/>
          <w:lang w:eastAsia="zh-CN"/>
        </w:rPr>
        <w:t>(объявить время начала)</w:t>
      </w:r>
    </w:p>
    <w:p w:rsidR="00C84D41" w:rsidRPr="00F97A45" w:rsidRDefault="00C84D41" w:rsidP="00C84D41">
      <w:pPr>
        <w:suppressAutoHyphens/>
        <w:ind w:firstLine="709"/>
        <w:jc w:val="both"/>
        <w:rPr>
          <w:i/>
          <w:sz w:val="26"/>
          <w:szCs w:val="26"/>
          <w:lang w:eastAsia="zh-CN"/>
        </w:rPr>
      </w:pPr>
      <w:r w:rsidRPr="00F97A45">
        <w:rPr>
          <w:b/>
          <w:sz w:val="26"/>
          <w:szCs w:val="26"/>
          <w:lang w:eastAsia="zh-CN"/>
        </w:rPr>
        <w:t xml:space="preserve">Окончание выполнения экзаменационной работы: </w:t>
      </w:r>
      <w:r w:rsidRPr="00F97A45">
        <w:rPr>
          <w:i/>
          <w:sz w:val="26"/>
          <w:szCs w:val="26"/>
          <w:lang w:eastAsia="zh-CN"/>
        </w:rPr>
        <w:t>(указать время)</w:t>
      </w:r>
    </w:p>
    <w:p w:rsidR="00C84D41" w:rsidRPr="00F97A45" w:rsidRDefault="00C84D41" w:rsidP="00C84D41">
      <w:pPr>
        <w:suppressAutoHyphens/>
        <w:ind w:firstLine="709"/>
        <w:jc w:val="both"/>
        <w:rPr>
          <w:i/>
          <w:sz w:val="26"/>
          <w:szCs w:val="26"/>
          <w:lang w:eastAsia="zh-CN"/>
        </w:rPr>
      </w:pPr>
      <w:r w:rsidRPr="00F97A45">
        <w:rPr>
          <w:i/>
          <w:sz w:val="26"/>
          <w:szCs w:val="26"/>
          <w:lang w:eastAsia="zh-CN"/>
        </w:rPr>
        <w:t>Запишите на</w:t>
      </w:r>
      <w:r>
        <w:rPr>
          <w:i/>
          <w:sz w:val="26"/>
          <w:szCs w:val="26"/>
          <w:lang w:eastAsia="zh-CN"/>
        </w:rPr>
        <w:t> </w:t>
      </w:r>
      <w:r w:rsidRPr="00F97A45">
        <w:rPr>
          <w:i/>
          <w:sz w:val="26"/>
          <w:szCs w:val="26"/>
          <w:lang w:eastAsia="zh-CN"/>
        </w:rPr>
        <w:t>доске  время начала и</w:t>
      </w:r>
      <w:r>
        <w:rPr>
          <w:i/>
          <w:sz w:val="26"/>
          <w:szCs w:val="26"/>
          <w:lang w:eastAsia="zh-CN"/>
        </w:rPr>
        <w:t> </w:t>
      </w:r>
      <w:r w:rsidRPr="00F97A45">
        <w:rPr>
          <w:i/>
          <w:sz w:val="26"/>
          <w:szCs w:val="26"/>
          <w:lang w:eastAsia="zh-CN"/>
        </w:rPr>
        <w:t xml:space="preserve">окончания выполнения экзаменационной работы. </w:t>
      </w:r>
    </w:p>
    <w:p w:rsidR="00C84D41" w:rsidRPr="00F97A45" w:rsidRDefault="00C84D41" w:rsidP="00C84D41">
      <w:pPr>
        <w:suppressAutoHyphens/>
        <w:ind w:firstLine="709"/>
        <w:jc w:val="both"/>
        <w:rPr>
          <w:i/>
          <w:sz w:val="26"/>
          <w:szCs w:val="26"/>
          <w:lang w:eastAsia="zh-CN"/>
        </w:rPr>
      </w:pPr>
      <w:r w:rsidRPr="00F97A45">
        <w:rPr>
          <w:i/>
          <w:sz w:val="26"/>
          <w:szCs w:val="26"/>
          <w:lang w:eastAsia="zh-CN"/>
        </w:rPr>
        <w:t>Время, отведенное на</w:t>
      </w:r>
      <w:r>
        <w:rPr>
          <w:i/>
          <w:sz w:val="26"/>
          <w:szCs w:val="26"/>
          <w:lang w:eastAsia="zh-CN"/>
        </w:rPr>
        <w:t> </w:t>
      </w:r>
      <w:r w:rsidRPr="00F97A45">
        <w:rPr>
          <w:i/>
          <w:sz w:val="26"/>
          <w:szCs w:val="26"/>
          <w:lang w:eastAsia="zh-CN"/>
        </w:rPr>
        <w:t>инструктаж и</w:t>
      </w:r>
      <w:r>
        <w:rPr>
          <w:i/>
          <w:sz w:val="26"/>
          <w:szCs w:val="26"/>
          <w:lang w:eastAsia="zh-CN"/>
        </w:rPr>
        <w:t> </w:t>
      </w:r>
      <w:r w:rsidRPr="00F97A45">
        <w:rPr>
          <w:i/>
          <w:sz w:val="26"/>
          <w:szCs w:val="26"/>
          <w:lang w:eastAsia="zh-CN"/>
        </w:rPr>
        <w:t>заполнение регистрационных частей бланков ОГЭ, в</w:t>
      </w:r>
      <w:r>
        <w:rPr>
          <w:i/>
          <w:sz w:val="26"/>
          <w:szCs w:val="26"/>
          <w:lang w:eastAsia="zh-CN"/>
        </w:rPr>
        <w:t> </w:t>
      </w:r>
      <w:r w:rsidRPr="00F97A45">
        <w:rPr>
          <w:i/>
          <w:sz w:val="26"/>
          <w:szCs w:val="26"/>
          <w:lang w:eastAsia="zh-CN"/>
        </w:rPr>
        <w:t>общее время выполнения экзаменационной работы не</w:t>
      </w:r>
      <w:r>
        <w:rPr>
          <w:i/>
          <w:sz w:val="26"/>
          <w:szCs w:val="26"/>
          <w:lang w:eastAsia="zh-CN"/>
        </w:rPr>
        <w:t> </w:t>
      </w:r>
      <w:r w:rsidRPr="00F97A45">
        <w:rPr>
          <w:i/>
          <w:sz w:val="26"/>
          <w:szCs w:val="26"/>
          <w:lang w:eastAsia="zh-CN"/>
        </w:rPr>
        <w:t>включается.</w:t>
      </w:r>
    </w:p>
    <w:p w:rsidR="00C84D41" w:rsidRPr="00F97A45" w:rsidRDefault="00C84D41" w:rsidP="00C84D41">
      <w:pPr>
        <w:suppressAutoHyphens/>
        <w:ind w:firstLine="709"/>
        <w:jc w:val="both"/>
        <w:rPr>
          <w:b/>
          <w:sz w:val="26"/>
          <w:szCs w:val="26"/>
          <w:lang w:eastAsia="zh-CN"/>
        </w:rPr>
      </w:pPr>
      <w:r w:rsidRPr="00F97A45">
        <w:rPr>
          <w:b/>
          <w:sz w:val="26"/>
          <w:szCs w:val="26"/>
          <w:lang w:eastAsia="zh-CN"/>
        </w:rPr>
        <w:t>Не забывайте переносить ответы из</w:t>
      </w:r>
      <w:r>
        <w:rPr>
          <w:b/>
          <w:sz w:val="26"/>
          <w:szCs w:val="26"/>
          <w:lang w:eastAsia="zh-CN"/>
        </w:rPr>
        <w:t> </w:t>
      </w:r>
      <w:r w:rsidRPr="00F97A45">
        <w:rPr>
          <w:b/>
          <w:sz w:val="26"/>
          <w:szCs w:val="26"/>
          <w:lang w:eastAsia="zh-CN"/>
        </w:rPr>
        <w:t>черновика и</w:t>
      </w:r>
      <w:r>
        <w:rPr>
          <w:b/>
          <w:sz w:val="26"/>
          <w:szCs w:val="26"/>
          <w:lang w:eastAsia="zh-CN"/>
        </w:rPr>
        <w:t> </w:t>
      </w:r>
      <w:r w:rsidRPr="00F97A45">
        <w:rPr>
          <w:b/>
          <w:sz w:val="26"/>
          <w:szCs w:val="26"/>
          <w:lang w:eastAsia="zh-CN"/>
        </w:rPr>
        <w:t>КИМ в</w:t>
      </w:r>
      <w:r>
        <w:rPr>
          <w:b/>
          <w:sz w:val="26"/>
          <w:szCs w:val="26"/>
          <w:lang w:eastAsia="zh-CN"/>
        </w:rPr>
        <w:t> </w:t>
      </w:r>
      <w:r w:rsidRPr="00F97A45">
        <w:rPr>
          <w:b/>
          <w:sz w:val="26"/>
          <w:szCs w:val="26"/>
          <w:lang w:eastAsia="zh-CN"/>
        </w:rPr>
        <w:t>бланки ответов черной</w:t>
      </w:r>
      <w:r w:rsidRPr="00F97A45">
        <w:rPr>
          <w:rFonts w:eastAsia="Calibri"/>
          <w:sz w:val="26"/>
          <w:szCs w:val="26"/>
        </w:rPr>
        <w:t xml:space="preserve"> </w:t>
      </w:r>
      <w:r w:rsidRPr="00F97A45">
        <w:rPr>
          <w:b/>
          <w:sz w:val="26"/>
          <w:szCs w:val="26"/>
          <w:lang w:eastAsia="zh-CN"/>
        </w:rPr>
        <w:t>гелевой или капиллярной ручкой.</w:t>
      </w:r>
    </w:p>
    <w:p w:rsidR="00C84D41" w:rsidRPr="00F97A45" w:rsidRDefault="00C84D41" w:rsidP="00C84D41">
      <w:pPr>
        <w:suppressAutoHyphens/>
        <w:ind w:firstLine="709"/>
        <w:jc w:val="both"/>
        <w:rPr>
          <w:b/>
          <w:sz w:val="26"/>
          <w:szCs w:val="26"/>
          <w:lang w:eastAsia="zh-CN"/>
        </w:rPr>
      </w:pPr>
      <w:r w:rsidRPr="00F97A45">
        <w:rPr>
          <w:b/>
          <w:sz w:val="26"/>
          <w:szCs w:val="26"/>
          <w:lang w:eastAsia="zh-CN"/>
        </w:rPr>
        <w:t>Вы можете приступать к</w:t>
      </w:r>
      <w:r>
        <w:rPr>
          <w:b/>
          <w:sz w:val="26"/>
          <w:szCs w:val="26"/>
          <w:lang w:eastAsia="zh-CN"/>
        </w:rPr>
        <w:t> </w:t>
      </w:r>
      <w:r w:rsidRPr="00F97A45">
        <w:rPr>
          <w:b/>
          <w:sz w:val="26"/>
          <w:szCs w:val="26"/>
          <w:lang w:eastAsia="zh-CN"/>
        </w:rPr>
        <w:t>выполнению заданий.</w:t>
      </w:r>
    </w:p>
    <w:p w:rsidR="00C84D41" w:rsidRPr="00F97A45" w:rsidRDefault="00C84D41" w:rsidP="00C84D41">
      <w:pPr>
        <w:tabs>
          <w:tab w:val="left" w:pos="10206"/>
        </w:tabs>
        <w:suppressAutoHyphens/>
        <w:ind w:firstLine="709"/>
        <w:jc w:val="both"/>
        <w:rPr>
          <w:i/>
          <w:sz w:val="26"/>
          <w:szCs w:val="26"/>
          <w:lang w:eastAsia="zh-CN"/>
        </w:rPr>
      </w:pPr>
    </w:p>
    <w:p w:rsidR="00C84D41" w:rsidRPr="00F97A45" w:rsidRDefault="00C84D41" w:rsidP="00C84D41">
      <w:pPr>
        <w:tabs>
          <w:tab w:val="left" w:pos="10206"/>
        </w:tabs>
        <w:suppressAutoHyphens/>
        <w:ind w:firstLine="709"/>
        <w:jc w:val="both"/>
        <w:rPr>
          <w:i/>
          <w:sz w:val="26"/>
          <w:szCs w:val="26"/>
          <w:lang w:eastAsia="zh-CN"/>
        </w:rPr>
      </w:pPr>
      <w:r w:rsidRPr="00F97A45">
        <w:rPr>
          <w:i/>
          <w:sz w:val="26"/>
          <w:szCs w:val="26"/>
          <w:lang w:eastAsia="zh-CN"/>
        </w:rPr>
        <w:t>За 30 минут до</w:t>
      </w:r>
      <w:r>
        <w:rPr>
          <w:i/>
          <w:sz w:val="26"/>
          <w:szCs w:val="26"/>
          <w:lang w:eastAsia="zh-CN"/>
        </w:rPr>
        <w:t> </w:t>
      </w:r>
      <w:r w:rsidRPr="00F97A45">
        <w:rPr>
          <w:i/>
          <w:sz w:val="26"/>
          <w:szCs w:val="26"/>
          <w:lang w:eastAsia="zh-CN"/>
        </w:rPr>
        <w:t>окончания экзамена необходимо объявить</w:t>
      </w:r>
    </w:p>
    <w:p w:rsidR="00C84D41" w:rsidRPr="00F97A45" w:rsidRDefault="00C84D41" w:rsidP="00C84D41">
      <w:pPr>
        <w:suppressAutoHyphens/>
        <w:ind w:firstLine="709"/>
        <w:jc w:val="both"/>
        <w:rPr>
          <w:b/>
          <w:sz w:val="26"/>
          <w:szCs w:val="26"/>
          <w:lang w:eastAsia="zh-CN"/>
        </w:rPr>
      </w:pPr>
      <w:r w:rsidRPr="00F97A45">
        <w:rPr>
          <w:b/>
          <w:sz w:val="26"/>
          <w:szCs w:val="26"/>
          <w:lang w:eastAsia="zh-CN"/>
        </w:rPr>
        <w:t xml:space="preserve">До окончания выполнения экзаменационной работы осталось 30 минут. </w:t>
      </w:r>
    </w:p>
    <w:p w:rsidR="00C84D41" w:rsidRPr="00F97A45" w:rsidRDefault="00C84D41" w:rsidP="00C84D41">
      <w:pPr>
        <w:tabs>
          <w:tab w:val="left" w:pos="10206"/>
        </w:tabs>
        <w:suppressAutoHyphens/>
        <w:ind w:firstLine="709"/>
        <w:jc w:val="both"/>
        <w:rPr>
          <w:b/>
          <w:sz w:val="26"/>
          <w:szCs w:val="26"/>
          <w:lang w:eastAsia="zh-CN"/>
        </w:rPr>
      </w:pPr>
      <w:r w:rsidRPr="00F97A45">
        <w:rPr>
          <w:b/>
          <w:sz w:val="26"/>
          <w:szCs w:val="26"/>
          <w:lang w:eastAsia="zh-CN"/>
        </w:rPr>
        <w:t>Не забывайте переносить ответы из</w:t>
      </w:r>
      <w:r>
        <w:rPr>
          <w:b/>
          <w:sz w:val="26"/>
          <w:szCs w:val="26"/>
          <w:lang w:eastAsia="zh-CN"/>
        </w:rPr>
        <w:t> </w:t>
      </w:r>
      <w:r w:rsidRPr="00F97A45">
        <w:rPr>
          <w:b/>
          <w:sz w:val="26"/>
          <w:szCs w:val="26"/>
          <w:lang w:eastAsia="zh-CN"/>
        </w:rPr>
        <w:t>текста работы и</w:t>
      </w:r>
      <w:r>
        <w:rPr>
          <w:b/>
          <w:sz w:val="26"/>
          <w:szCs w:val="26"/>
          <w:lang w:eastAsia="zh-CN"/>
        </w:rPr>
        <w:t> </w:t>
      </w:r>
      <w:r w:rsidRPr="00F97A45">
        <w:rPr>
          <w:b/>
          <w:sz w:val="26"/>
          <w:szCs w:val="26"/>
          <w:lang w:eastAsia="zh-CN"/>
        </w:rPr>
        <w:t>черновика в</w:t>
      </w:r>
      <w:r>
        <w:rPr>
          <w:b/>
          <w:sz w:val="26"/>
          <w:szCs w:val="26"/>
          <w:lang w:eastAsia="zh-CN"/>
        </w:rPr>
        <w:t> </w:t>
      </w:r>
      <w:r w:rsidRPr="00F97A45">
        <w:rPr>
          <w:b/>
          <w:sz w:val="26"/>
          <w:szCs w:val="26"/>
          <w:lang w:eastAsia="zh-CN"/>
        </w:rPr>
        <w:t>бланки ответов черной гелевой или капиллярной ручкой.</w:t>
      </w:r>
    </w:p>
    <w:p w:rsidR="00C84D41" w:rsidRPr="00F97A45" w:rsidRDefault="00C84D41" w:rsidP="00C84D41">
      <w:pPr>
        <w:tabs>
          <w:tab w:val="left" w:pos="10206"/>
        </w:tabs>
        <w:suppressAutoHyphens/>
        <w:ind w:firstLine="709"/>
        <w:jc w:val="both"/>
        <w:rPr>
          <w:i/>
          <w:sz w:val="26"/>
          <w:szCs w:val="26"/>
          <w:lang w:eastAsia="zh-CN"/>
        </w:rPr>
      </w:pPr>
    </w:p>
    <w:p w:rsidR="00C84D41" w:rsidRPr="00F97A45" w:rsidRDefault="00C84D41" w:rsidP="00C84D41">
      <w:pPr>
        <w:tabs>
          <w:tab w:val="left" w:pos="10206"/>
        </w:tabs>
        <w:suppressAutoHyphens/>
        <w:ind w:firstLine="709"/>
        <w:jc w:val="both"/>
        <w:rPr>
          <w:i/>
          <w:sz w:val="26"/>
          <w:szCs w:val="26"/>
          <w:lang w:eastAsia="zh-CN"/>
        </w:rPr>
      </w:pPr>
      <w:r w:rsidRPr="00F97A45">
        <w:rPr>
          <w:i/>
          <w:sz w:val="26"/>
          <w:szCs w:val="26"/>
          <w:lang w:eastAsia="zh-CN"/>
        </w:rPr>
        <w:t>За 5 минут до</w:t>
      </w:r>
      <w:r>
        <w:rPr>
          <w:i/>
          <w:sz w:val="26"/>
          <w:szCs w:val="26"/>
          <w:lang w:eastAsia="zh-CN"/>
        </w:rPr>
        <w:t> </w:t>
      </w:r>
      <w:r w:rsidRPr="00F97A45">
        <w:rPr>
          <w:i/>
          <w:sz w:val="26"/>
          <w:szCs w:val="26"/>
          <w:lang w:eastAsia="zh-CN"/>
        </w:rPr>
        <w:t>окончания выполнения экзаменационной работы необходимо объявить:</w:t>
      </w:r>
    </w:p>
    <w:p w:rsidR="00C84D41" w:rsidRPr="00F97A45" w:rsidRDefault="00C84D41" w:rsidP="00C84D41">
      <w:pPr>
        <w:tabs>
          <w:tab w:val="left" w:pos="10206"/>
        </w:tabs>
        <w:suppressAutoHyphens/>
        <w:ind w:firstLine="709"/>
        <w:jc w:val="both"/>
        <w:rPr>
          <w:b/>
          <w:sz w:val="26"/>
          <w:szCs w:val="26"/>
          <w:lang w:eastAsia="zh-CN"/>
        </w:rPr>
      </w:pPr>
      <w:r w:rsidRPr="00F97A45">
        <w:rPr>
          <w:b/>
          <w:sz w:val="26"/>
          <w:szCs w:val="26"/>
          <w:lang w:eastAsia="zh-CN"/>
        </w:rPr>
        <w:t>До окончания выполнения экзаменационной работы осталось 5 минут. Проверьте, все ли</w:t>
      </w:r>
      <w:r>
        <w:rPr>
          <w:b/>
          <w:sz w:val="26"/>
          <w:szCs w:val="26"/>
          <w:lang w:eastAsia="zh-CN"/>
        </w:rPr>
        <w:t> </w:t>
      </w:r>
      <w:r w:rsidRPr="00F97A45">
        <w:rPr>
          <w:b/>
          <w:sz w:val="26"/>
          <w:szCs w:val="26"/>
          <w:lang w:eastAsia="zh-CN"/>
        </w:rPr>
        <w:t>ответы вы</w:t>
      </w:r>
      <w:r>
        <w:rPr>
          <w:b/>
          <w:sz w:val="26"/>
          <w:szCs w:val="26"/>
          <w:lang w:eastAsia="zh-CN"/>
        </w:rPr>
        <w:t> </w:t>
      </w:r>
      <w:r w:rsidRPr="00F97A45">
        <w:rPr>
          <w:b/>
          <w:sz w:val="26"/>
          <w:szCs w:val="26"/>
          <w:lang w:eastAsia="zh-CN"/>
        </w:rPr>
        <w:t xml:space="preserve">перенесли </w:t>
      </w:r>
      <w:proofErr w:type="gramStart"/>
      <w:r w:rsidRPr="00F97A45">
        <w:rPr>
          <w:b/>
          <w:sz w:val="26"/>
          <w:szCs w:val="26"/>
          <w:lang w:eastAsia="zh-CN"/>
        </w:rPr>
        <w:t>из</w:t>
      </w:r>
      <w:proofErr w:type="gramEnd"/>
      <w:r>
        <w:rPr>
          <w:b/>
          <w:sz w:val="26"/>
          <w:szCs w:val="26"/>
          <w:lang w:eastAsia="zh-CN"/>
        </w:rPr>
        <w:t> </w:t>
      </w:r>
      <w:proofErr w:type="gramStart"/>
      <w:r w:rsidRPr="00F97A45">
        <w:rPr>
          <w:b/>
          <w:sz w:val="26"/>
          <w:szCs w:val="26"/>
          <w:lang w:eastAsia="zh-CN"/>
        </w:rPr>
        <w:t>КИМ</w:t>
      </w:r>
      <w:proofErr w:type="gramEnd"/>
      <w:r w:rsidRPr="00F97A45">
        <w:rPr>
          <w:b/>
          <w:sz w:val="26"/>
          <w:szCs w:val="26"/>
          <w:lang w:eastAsia="zh-CN"/>
        </w:rPr>
        <w:t xml:space="preserve"> и</w:t>
      </w:r>
      <w:r>
        <w:rPr>
          <w:b/>
          <w:sz w:val="26"/>
          <w:szCs w:val="26"/>
          <w:lang w:eastAsia="zh-CN"/>
        </w:rPr>
        <w:t> </w:t>
      </w:r>
      <w:r w:rsidRPr="00F97A45">
        <w:rPr>
          <w:b/>
          <w:sz w:val="26"/>
          <w:szCs w:val="26"/>
          <w:lang w:eastAsia="zh-CN"/>
        </w:rPr>
        <w:t>черновиков в</w:t>
      </w:r>
      <w:r>
        <w:rPr>
          <w:b/>
          <w:sz w:val="26"/>
          <w:szCs w:val="26"/>
          <w:lang w:eastAsia="zh-CN"/>
        </w:rPr>
        <w:t> </w:t>
      </w:r>
      <w:r w:rsidRPr="00F97A45">
        <w:rPr>
          <w:b/>
          <w:sz w:val="26"/>
          <w:szCs w:val="26"/>
          <w:lang w:eastAsia="zh-CN"/>
        </w:rPr>
        <w:t>бланки ответов.</w:t>
      </w:r>
    </w:p>
    <w:p w:rsidR="00C84D41" w:rsidRPr="00F97A45" w:rsidRDefault="00C84D41" w:rsidP="00C84D41">
      <w:pPr>
        <w:tabs>
          <w:tab w:val="left" w:pos="10206"/>
        </w:tabs>
        <w:suppressAutoHyphens/>
        <w:ind w:firstLine="709"/>
        <w:jc w:val="both"/>
        <w:rPr>
          <w:i/>
          <w:sz w:val="26"/>
          <w:szCs w:val="26"/>
          <w:lang w:eastAsia="zh-CN"/>
        </w:rPr>
      </w:pPr>
    </w:p>
    <w:p w:rsidR="00C84D41" w:rsidRPr="00F97A45" w:rsidRDefault="00C84D41" w:rsidP="00C84D41">
      <w:pPr>
        <w:tabs>
          <w:tab w:val="left" w:pos="10206"/>
        </w:tabs>
        <w:suppressAutoHyphens/>
        <w:ind w:firstLine="709"/>
        <w:jc w:val="both"/>
        <w:rPr>
          <w:i/>
          <w:sz w:val="26"/>
          <w:szCs w:val="26"/>
          <w:lang w:eastAsia="zh-CN"/>
        </w:rPr>
      </w:pPr>
      <w:r w:rsidRPr="00F97A45">
        <w:rPr>
          <w:i/>
          <w:sz w:val="26"/>
          <w:szCs w:val="26"/>
          <w:lang w:eastAsia="zh-CN"/>
        </w:rPr>
        <w:t>По окончании времени экзаменационной работы объявить:</w:t>
      </w:r>
    </w:p>
    <w:p w:rsidR="00C84D41" w:rsidRPr="00F97A45" w:rsidRDefault="00C84D41" w:rsidP="00C84D41">
      <w:pPr>
        <w:suppressAutoHyphens/>
        <w:ind w:firstLine="709"/>
        <w:jc w:val="both"/>
        <w:rPr>
          <w:b/>
          <w:sz w:val="26"/>
          <w:szCs w:val="26"/>
          <w:lang w:eastAsia="zh-CN"/>
        </w:rPr>
      </w:pPr>
      <w:r w:rsidRPr="00F97A45">
        <w:rPr>
          <w:b/>
          <w:sz w:val="26"/>
          <w:szCs w:val="26"/>
          <w:lang w:eastAsia="zh-CN"/>
        </w:rPr>
        <w:lastRenderedPageBreak/>
        <w:t>Выполнение экзаменационной работы окончено. Положите на</w:t>
      </w:r>
      <w:r>
        <w:rPr>
          <w:b/>
          <w:sz w:val="26"/>
          <w:szCs w:val="26"/>
          <w:lang w:eastAsia="zh-CN"/>
        </w:rPr>
        <w:t> </w:t>
      </w:r>
      <w:r w:rsidR="00B727F4">
        <w:rPr>
          <w:b/>
          <w:sz w:val="26"/>
          <w:szCs w:val="26"/>
          <w:lang w:eastAsia="zh-CN"/>
        </w:rPr>
        <w:t>край стола свои бланки и КИМ</w:t>
      </w:r>
      <w:r w:rsidRPr="00F97A45">
        <w:rPr>
          <w:b/>
          <w:sz w:val="26"/>
          <w:szCs w:val="26"/>
          <w:lang w:eastAsia="zh-CN"/>
        </w:rPr>
        <w:t>.</w:t>
      </w:r>
    </w:p>
    <w:p w:rsidR="00C84D41" w:rsidRPr="00F97A45" w:rsidRDefault="00C84D41" w:rsidP="00C84D41">
      <w:pPr>
        <w:suppressAutoHyphens/>
        <w:ind w:firstLine="709"/>
        <w:jc w:val="both"/>
        <w:rPr>
          <w:i/>
          <w:sz w:val="26"/>
          <w:szCs w:val="26"/>
          <w:lang w:eastAsia="zh-CN"/>
        </w:rPr>
      </w:pPr>
      <w:r w:rsidRPr="00F97A45">
        <w:rPr>
          <w:i/>
          <w:sz w:val="26"/>
          <w:szCs w:val="26"/>
          <w:lang w:eastAsia="zh-CN"/>
        </w:rPr>
        <w:t>Организаторы осуществляют сбор экзаменационных материалов с</w:t>
      </w:r>
      <w:r>
        <w:rPr>
          <w:i/>
          <w:sz w:val="26"/>
          <w:szCs w:val="26"/>
          <w:lang w:eastAsia="zh-CN"/>
        </w:rPr>
        <w:t> </w:t>
      </w:r>
      <w:r w:rsidRPr="00F97A45">
        <w:rPr>
          <w:i/>
          <w:sz w:val="26"/>
          <w:szCs w:val="26"/>
          <w:lang w:eastAsia="zh-CN"/>
        </w:rPr>
        <w:t>рабочих мест участников ОГЭ.</w:t>
      </w:r>
    </w:p>
    <w:p w:rsidR="00C84D41" w:rsidRPr="00F97A45" w:rsidRDefault="00C84D41" w:rsidP="00C84D41">
      <w:pPr>
        <w:pStyle w:val="20"/>
      </w:pPr>
      <w:bookmarkStart w:id="24" w:name="_Toc349652039"/>
      <w:bookmarkStart w:id="25" w:name="_Toc350962480"/>
      <w:bookmarkStart w:id="26" w:name="_Toc379381524"/>
      <w:bookmarkStart w:id="27" w:name="_Toc379881176"/>
      <w:bookmarkStart w:id="28" w:name="_Toc404598547"/>
      <w:bookmarkStart w:id="29" w:name="_Toc410235040"/>
      <w:bookmarkStart w:id="30" w:name="_Toc410235146"/>
      <w:bookmarkStart w:id="31" w:name="_Toc439322495"/>
      <w:bookmarkStart w:id="32" w:name="_Toc130193277"/>
      <w:bookmarkStart w:id="33" w:name="_Ref126743363"/>
      <w:r w:rsidRPr="00F97A45">
        <w:t>1.4. Инструкция для организатора вне аудитории</w:t>
      </w:r>
      <w:bookmarkEnd w:id="24"/>
      <w:bookmarkEnd w:id="25"/>
      <w:bookmarkEnd w:id="26"/>
      <w:bookmarkEnd w:id="27"/>
      <w:bookmarkEnd w:id="28"/>
      <w:bookmarkEnd w:id="29"/>
      <w:bookmarkEnd w:id="30"/>
      <w:bookmarkEnd w:id="31"/>
    </w:p>
    <w:p w:rsidR="002F0229" w:rsidRPr="002978ED" w:rsidRDefault="002F0229" w:rsidP="002F0229">
      <w:pPr>
        <w:ind w:firstLine="709"/>
        <w:jc w:val="both"/>
        <w:rPr>
          <w:sz w:val="26"/>
          <w:szCs w:val="26"/>
        </w:rPr>
      </w:pPr>
      <w:bookmarkStart w:id="34" w:name="_Toc404598548"/>
      <w:r w:rsidRPr="002978ED">
        <w:rPr>
          <w:sz w:val="26"/>
          <w:szCs w:val="26"/>
        </w:rPr>
        <w:t xml:space="preserve">При проведении ОГЭ по учебному предмету в состав организаторов не входят специалисты </w:t>
      </w:r>
      <w:proofErr w:type="gramStart"/>
      <w:r w:rsidRPr="002978ED">
        <w:rPr>
          <w:sz w:val="26"/>
          <w:szCs w:val="26"/>
        </w:rPr>
        <w:t>по этому</w:t>
      </w:r>
      <w:proofErr w:type="gramEnd"/>
      <w:r w:rsidRPr="002978ED">
        <w:rPr>
          <w:sz w:val="26"/>
          <w:szCs w:val="26"/>
        </w:rPr>
        <w:t xml:space="preserve"> учебному предмету. </w:t>
      </w:r>
      <w:proofErr w:type="gramStart"/>
      <w:r w:rsidRPr="002978ED">
        <w:rPr>
          <w:sz w:val="26"/>
          <w:szCs w:val="26"/>
        </w:rPr>
        <w:t>Не допускается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roofErr w:type="gramEnd"/>
    </w:p>
    <w:p w:rsidR="002F0229" w:rsidRPr="002978ED" w:rsidRDefault="002F0229" w:rsidP="002F0229">
      <w:pPr>
        <w:ind w:firstLine="709"/>
        <w:jc w:val="both"/>
        <w:rPr>
          <w:sz w:val="26"/>
          <w:szCs w:val="26"/>
        </w:rPr>
      </w:pPr>
      <w:proofErr w:type="gramStart"/>
      <w:r w:rsidRPr="002978ED">
        <w:rPr>
          <w:sz w:val="26"/>
          <w:szCs w:val="26"/>
        </w:rPr>
        <w:t>Работники образовательных организаций, привлекаемые к проведению ГИА в качестве организаторов вне аудитории, по месту работы информируются под роспись о сроках, местах и порядке проведения ГИА, о порядке проведения ГИА, в том числе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roofErr w:type="gramEnd"/>
    </w:p>
    <w:p w:rsidR="00C84D41" w:rsidRPr="00F97A45" w:rsidRDefault="00C84D41" w:rsidP="002F0229">
      <w:pPr>
        <w:ind w:firstLine="709"/>
        <w:jc w:val="both"/>
        <w:rPr>
          <w:sz w:val="26"/>
          <w:szCs w:val="26"/>
        </w:rPr>
      </w:pPr>
    </w:p>
    <w:p w:rsidR="00C84D41" w:rsidRPr="00F97A45" w:rsidRDefault="00C84D41" w:rsidP="00C84D41">
      <w:pPr>
        <w:ind w:firstLine="708"/>
        <w:jc w:val="both"/>
        <w:rPr>
          <w:b/>
          <w:sz w:val="26"/>
          <w:szCs w:val="26"/>
        </w:rPr>
      </w:pPr>
      <w:r w:rsidRPr="00F97A45">
        <w:rPr>
          <w:b/>
          <w:sz w:val="26"/>
          <w:szCs w:val="26"/>
        </w:rPr>
        <w:t>Подготовка к</w:t>
      </w:r>
      <w:r>
        <w:rPr>
          <w:b/>
          <w:sz w:val="26"/>
          <w:szCs w:val="26"/>
        </w:rPr>
        <w:t> </w:t>
      </w:r>
      <w:r w:rsidRPr="00F97A45">
        <w:rPr>
          <w:b/>
          <w:sz w:val="26"/>
          <w:szCs w:val="26"/>
        </w:rPr>
        <w:t>проведению ОГЭ</w:t>
      </w:r>
      <w:bookmarkEnd w:id="34"/>
    </w:p>
    <w:p w:rsidR="00C84D41" w:rsidRPr="00F97A45" w:rsidRDefault="00C84D41" w:rsidP="00C84D41">
      <w:pPr>
        <w:ind w:firstLine="709"/>
        <w:jc w:val="both"/>
        <w:rPr>
          <w:b/>
          <w:sz w:val="26"/>
          <w:szCs w:val="26"/>
        </w:rPr>
      </w:pPr>
      <w:r w:rsidRPr="00F97A45">
        <w:rPr>
          <w:b/>
          <w:sz w:val="26"/>
          <w:szCs w:val="26"/>
        </w:rPr>
        <w:t xml:space="preserve">До начала экзамена организатор вне аудитории должен: </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пройти инструктаж по</w:t>
      </w:r>
      <w:r>
        <w:rPr>
          <w:sz w:val="26"/>
          <w:szCs w:val="26"/>
        </w:rPr>
        <w:t> </w:t>
      </w:r>
      <w:r w:rsidRPr="00F97A45">
        <w:rPr>
          <w:sz w:val="26"/>
          <w:szCs w:val="26"/>
        </w:rPr>
        <w:t>порядку и</w:t>
      </w:r>
      <w:r>
        <w:rPr>
          <w:sz w:val="26"/>
          <w:szCs w:val="26"/>
        </w:rPr>
        <w:t> </w:t>
      </w:r>
      <w:r w:rsidRPr="00F97A45">
        <w:rPr>
          <w:sz w:val="26"/>
          <w:szCs w:val="26"/>
        </w:rPr>
        <w:t xml:space="preserve">процедуре проведения ОГЭ; </w:t>
      </w:r>
    </w:p>
    <w:p w:rsidR="00C84D41" w:rsidRPr="00F97A45" w:rsidRDefault="00C84D41" w:rsidP="00C84D41">
      <w:pPr>
        <w:pStyle w:val="ad"/>
        <w:numPr>
          <w:ilvl w:val="0"/>
          <w:numId w:val="2"/>
        </w:numPr>
        <w:ind w:left="0" w:firstLine="284"/>
        <w:jc w:val="both"/>
        <w:rPr>
          <w:sz w:val="26"/>
          <w:szCs w:val="26"/>
        </w:rPr>
      </w:pPr>
      <w:r w:rsidRPr="00F97A45">
        <w:rPr>
          <w:sz w:val="26"/>
          <w:szCs w:val="26"/>
        </w:rPr>
        <w:t>ознакомиться с</w:t>
      </w:r>
      <w:r>
        <w:rPr>
          <w:sz w:val="26"/>
          <w:szCs w:val="26"/>
        </w:rPr>
        <w:t> </w:t>
      </w:r>
      <w:r w:rsidRPr="00F97A45">
        <w:rPr>
          <w:sz w:val="26"/>
          <w:szCs w:val="26"/>
        </w:rPr>
        <w:t>нормативными правовыми документами, регламентирующими проведение ОГЭ, и</w:t>
      </w:r>
      <w:r>
        <w:rPr>
          <w:sz w:val="26"/>
          <w:szCs w:val="26"/>
        </w:rPr>
        <w:t> </w:t>
      </w:r>
      <w:r w:rsidRPr="00F97A45">
        <w:rPr>
          <w:sz w:val="26"/>
          <w:szCs w:val="26"/>
        </w:rPr>
        <w:t>инструкциями, определяющими порядок работы организаторов вне аудитории;</w:t>
      </w:r>
    </w:p>
    <w:p w:rsidR="00C84D41" w:rsidRPr="00F97A45" w:rsidRDefault="00C84D41" w:rsidP="00C84D41">
      <w:pPr>
        <w:pStyle w:val="ad"/>
        <w:numPr>
          <w:ilvl w:val="0"/>
          <w:numId w:val="2"/>
        </w:numPr>
        <w:ind w:left="0" w:firstLine="284"/>
        <w:jc w:val="both"/>
        <w:rPr>
          <w:sz w:val="26"/>
          <w:szCs w:val="26"/>
        </w:rPr>
      </w:pPr>
      <w:r w:rsidRPr="00F97A45">
        <w:rPr>
          <w:sz w:val="26"/>
          <w:szCs w:val="26"/>
        </w:rPr>
        <w:t>пройти инструктаж у</w:t>
      </w:r>
      <w:r>
        <w:rPr>
          <w:sz w:val="26"/>
          <w:szCs w:val="26"/>
        </w:rPr>
        <w:t> </w:t>
      </w:r>
      <w:r w:rsidRPr="00F97A45">
        <w:rPr>
          <w:sz w:val="26"/>
          <w:szCs w:val="26"/>
        </w:rPr>
        <w:t>руководителя ППЭ по</w:t>
      </w:r>
      <w:r>
        <w:rPr>
          <w:sz w:val="26"/>
          <w:szCs w:val="26"/>
        </w:rPr>
        <w:t> </w:t>
      </w:r>
      <w:r w:rsidRPr="00F97A45">
        <w:rPr>
          <w:sz w:val="26"/>
          <w:szCs w:val="26"/>
        </w:rPr>
        <w:t>процедуре проведения экзамена.</w:t>
      </w:r>
    </w:p>
    <w:p w:rsidR="00C84D41" w:rsidRPr="00F97A45" w:rsidRDefault="00C84D41" w:rsidP="00C84D41">
      <w:pPr>
        <w:pStyle w:val="ad"/>
        <w:ind w:left="284"/>
        <w:jc w:val="both"/>
        <w:rPr>
          <w:sz w:val="26"/>
          <w:szCs w:val="26"/>
        </w:rPr>
      </w:pPr>
    </w:p>
    <w:p w:rsidR="00C84D41" w:rsidRPr="00F97A45" w:rsidRDefault="00C84D41" w:rsidP="00C84D41">
      <w:pPr>
        <w:ind w:firstLine="709"/>
        <w:jc w:val="both"/>
        <w:rPr>
          <w:b/>
          <w:sz w:val="26"/>
          <w:szCs w:val="26"/>
        </w:rPr>
      </w:pPr>
      <w:r w:rsidRPr="00F97A45">
        <w:rPr>
          <w:b/>
          <w:sz w:val="26"/>
          <w:szCs w:val="26"/>
        </w:rPr>
        <w:t>В день проведения экзамена организатор вне аудитории ППЭ должен:</w:t>
      </w:r>
    </w:p>
    <w:p w:rsidR="00C84D41" w:rsidRPr="00F97A45" w:rsidRDefault="00C84D41" w:rsidP="00C84D41">
      <w:pPr>
        <w:pStyle w:val="ad"/>
        <w:numPr>
          <w:ilvl w:val="0"/>
          <w:numId w:val="2"/>
        </w:numPr>
        <w:ind w:left="0" w:firstLine="284"/>
        <w:jc w:val="both"/>
        <w:rPr>
          <w:sz w:val="26"/>
          <w:szCs w:val="26"/>
        </w:rPr>
      </w:pPr>
      <w:r w:rsidRPr="00F97A45">
        <w:rPr>
          <w:sz w:val="26"/>
          <w:szCs w:val="26"/>
        </w:rPr>
        <w:t>явиться в</w:t>
      </w:r>
      <w:r>
        <w:rPr>
          <w:sz w:val="26"/>
          <w:szCs w:val="26"/>
        </w:rPr>
        <w:t> </w:t>
      </w:r>
      <w:r w:rsidRPr="00F97A45">
        <w:rPr>
          <w:sz w:val="26"/>
          <w:szCs w:val="26"/>
        </w:rPr>
        <w:t>ППЭ не</w:t>
      </w:r>
      <w:r>
        <w:rPr>
          <w:sz w:val="26"/>
          <w:szCs w:val="26"/>
        </w:rPr>
        <w:t> </w:t>
      </w:r>
      <w:r w:rsidRPr="00F97A45">
        <w:rPr>
          <w:sz w:val="26"/>
          <w:szCs w:val="26"/>
        </w:rPr>
        <w:t>позднее 8.30 дня проведения экзамена и</w:t>
      </w:r>
      <w:r>
        <w:rPr>
          <w:sz w:val="26"/>
          <w:szCs w:val="26"/>
        </w:rPr>
        <w:t> </w:t>
      </w:r>
      <w:r w:rsidRPr="00F97A45">
        <w:rPr>
          <w:sz w:val="26"/>
          <w:szCs w:val="26"/>
        </w:rPr>
        <w:t>зарегистрироваться у  руководителя ППЭ;</w:t>
      </w:r>
    </w:p>
    <w:p w:rsidR="00C84D41" w:rsidRPr="00F97A45" w:rsidRDefault="00C84D41" w:rsidP="00C84D41">
      <w:pPr>
        <w:pStyle w:val="ad"/>
        <w:numPr>
          <w:ilvl w:val="0"/>
          <w:numId w:val="2"/>
        </w:numPr>
        <w:ind w:left="0" w:firstLine="284"/>
        <w:jc w:val="both"/>
        <w:rPr>
          <w:sz w:val="26"/>
          <w:szCs w:val="26"/>
        </w:rPr>
      </w:pPr>
      <w:r w:rsidRPr="00F97A45">
        <w:rPr>
          <w:sz w:val="26"/>
          <w:szCs w:val="26"/>
        </w:rPr>
        <w:t>получить у</w:t>
      </w:r>
      <w:r>
        <w:rPr>
          <w:sz w:val="26"/>
          <w:szCs w:val="26"/>
        </w:rPr>
        <w:t> </w:t>
      </w:r>
      <w:r w:rsidRPr="00F97A45">
        <w:rPr>
          <w:sz w:val="26"/>
          <w:szCs w:val="26"/>
        </w:rPr>
        <w:t>руководителя ППЭ информацию о</w:t>
      </w:r>
      <w:r>
        <w:rPr>
          <w:sz w:val="26"/>
          <w:szCs w:val="26"/>
        </w:rPr>
        <w:t> </w:t>
      </w:r>
      <w:r w:rsidRPr="00F97A45">
        <w:rPr>
          <w:sz w:val="26"/>
          <w:szCs w:val="26"/>
        </w:rPr>
        <w:t>назначении организаторов и</w:t>
      </w:r>
      <w:r>
        <w:rPr>
          <w:sz w:val="26"/>
          <w:szCs w:val="26"/>
        </w:rPr>
        <w:t> </w:t>
      </w:r>
      <w:r w:rsidRPr="00F97A45">
        <w:rPr>
          <w:sz w:val="26"/>
          <w:szCs w:val="26"/>
        </w:rPr>
        <w:t>распределении на</w:t>
      </w:r>
      <w:r>
        <w:rPr>
          <w:sz w:val="26"/>
          <w:szCs w:val="26"/>
        </w:rPr>
        <w:t> </w:t>
      </w:r>
      <w:r w:rsidRPr="00F97A45">
        <w:rPr>
          <w:sz w:val="26"/>
          <w:szCs w:val="26"/>
        </w:rPr>
        <w:t>места дежурства;</w:t>
      </w:r>
    </w:p>
    <w:p w:rsidR="00C84D41" w:rsidRPr="00F97A45" w:rsidRDefault="00C84D41" w:rsidP="00C84D41">
      <w:pPr>
        <w:pStyle w:val="ad"/>
        <w:numPr>
          <w:ilvl w:val="0"/>
          <w:numId w:val="2"/>
        </w:numPr>
        <w:ind w:left="0" w:firstLine="284"/>
        <w:jc w:val="both"/>
        <w:rPr>
          <w:sz w:val="26"/>
          <w:szCs w:val="26"/>
        </w:rPr>
      </w:pPr>
      <w:r w:rsidRPr="00F97A45">
        <w:rPr>
          <w:sz w:val="26"/>
          <w:szCs w:val="26"/>
        </w:rPr>
        <w:t>не позднее 9.15 пройти на</w:t>
      </w:r>
      <w:r>
        <w:rPr>
          <w:sz w:val="26"/>
          <w:szCs w:val="26"/>
        </w:rPr>
        <w:t> </w:t>
      </w:r>
      <w:r w:rsidRPr="00F97A45">
        <w:rPr>
          <w:sz w:val="26"/>
          <w:szCs w:val="26"/>
        </w:rPr>
        <w:t>свое место дежурства и</w:t>
      </w:r>
      <w:r>
        <w:rPr>
          <w:sz w:val="26"/>
          <w:szCs w:val="26"/>
        </w:rPr>
        <w:t> </w:t>
      </w:r>
      <w:r w:rsidRPr="00F97A45">
        <w:rPr>
          <w:sz w:val="26"/>
          <w:szCs w:val="26"/>
        </w:rPr>
        <w:t>приступить к</w:t>
      </w:r>
      <w:r>
        <w:rPr>
          <w:sz w:val="26"/>
          <w:szCs w:val="26"/>
        </w:rPr>
        <w:t> </w:t>
      </w:r>
      <w:r w:rsidRPr="00F97A45">
        <w:rPr>
          <w:sz w:val="26"/>
          <w:szCs w:val="26"/>
        </w:rPr>
        <w:t>выполнению своих обязанностей.</w:t>
      </w:r>
    </w:p>
    <w:p w:rsidR="00C84D41" w:rsidRPr="00F97A45" w:rsidRDefault="00C84D41" w:rsidP="00C84D41">
      <w:pPr>
        <w:jc w:val="both"/>
        <w:rPr>
          <w:b/>
          <w:sz w:val="26"/>
          <w:szCs w:val="26"/>
        </w:rPr>
      </w:pPr>
      <w:bookmarkStart w:id="35" w:name="_Toc404598549"/>
      <w:r w:rsidRPr="00F97A45">
        <w:rPr>
          <w:b/>
          <w:sz w:val="26"/>
          <w:szCs w:val="26"/>
        </w:rPr>
        <w:t>Проведение экзамена</w:t>
      </w:r>
      <w:bookmarkEnd w:id="35"/>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571"/>
      </w:tblGrid>
      <w:tr w:rsidR="00C84D41" w:rsidRPr="00F97A45" w:rsidTr="00C84D41">
        <w:trPr>
          <w:trHeight w:val="1087"/>
        </w:trPr>
        <w:tc>
          <w:tcPr>
            <w:tcW w:w="10173" w:type="dxa"/>
          </w:tcPr>
          <w:p w:rsidR="00C84D41" w:rsidRPr="00F97A45" w:rsidRDefault="00C84D41" w:rsidP="00C84D41">
            <w:pPr>
              <w:ind w:firstLine="709"/>
              <w:jc w:val="both"/>
              <w:rPr>
                <w:i/>
                <w:sz w:val="26"/>
                <w:szCs w:val="26"/>
              </w:rPr>
            </w:pPr>
            <w:r w:rsidRPr="00F97A45">
              <w:rPr>
                <w:i/>
                <w:sz w:val="26"/>
                <w:szCs w:val="26"/>
              </w:rPr>
              <w:t>Организатору вне аудитории во</w:t>
            </w:r>
            <w:r>
              <w:rPr>
                <w:i/>
                <w:sz w:val="26"/>
                <w:szCs w:val="26"/>
              </w:rPr>
              <w:t> </w:t>
            </w:r>
            <w:r w:rsidRPr="00F97A45">
              <w:rPr>
                <w:i/>
                <w:sz w:val="26"/>
                <w:szCs w:val="26"/>
              </w:rPr>
              <w:t>время проведения экзамена в</w:t>
            </w:r>
            <w:r>
              <w:rPr>
                <w:i/>
                <w:sz w:val="26"/>
                <w:szCs w:val="26"/>
              </w:rPr>
              <w:t> </w:t>
            </w:r>
            <w:r w:rsidRPr="00F97A45">
              <w:rPr>
                <w:i/>
                <w:sz w:val="26"/>
                <w:szCs w:val="26"/>
              </w:rPr>
              <w:t>ППЭ запрещается:</w:t>
            </w:r>
          </w:p>
          <w:p w:rsidR="00C84D41" w:rsidRPr="00F97A45" w:rsidRDefault="00C84D41" w:rsidP="00C84D41">
            <w:pPr>
              <w:ind w:firstLine="709"/>
              <w:jc w:val="both"/>
              <w:rPr>
                <w:i/>
                <w:sz w:val="26"/>
                <w:szCs w:val="26"/>
              </w:rPr>
            </w:pPr>
            <w:r w:rsidRPr="00F97A45">
              <w:rPr>
                <w:i/>
                <w:sz w:val="26"/>
                <w:szCs w:val="26"/>
              </w:rPr>
              <w:t>иметь при себе средства связи;</w:t>
            </w:r>
          </w:p>
          <w:p w:rsidR="00C84D41" w:rsidRPr="00F97A45" w:rsidRDefault="00C84D41" w:rsidP="00C84D41">
            <w:pPr>
              <w:ind w:firstLine="709"/>
              <w:jc w:val="both"/>
              <w:rPr>
                <w:i/>
                <w:sz w:val="26"/>
                <w:szCs w:val="26"/>
              </w:rPr>
            </w:pPr>
            <w:r w:rsidRPr="00F97A45">
              <w:rPr>
                <w:i/>
                <w:sz w:val="26"/>
                <w:szCs w:val="26"/>
              </w:rPr>
              <w:t>оказывать содействие обучающимся,</w:t>
            </w:r>
            <w:proofErr w:type="gramStart"/>
            <w:r w:rsidRPr="00F97A45">
              <w:rPr>
                <w:i/>
                <w:sz w:val="26"/>
                <w:szCs w:val="26"/>
              </w:rPr>
              <w:t xml:space="preserve"> ,</w:t>
            </w:r>
            <w:proofErr w:type="gramEnd"/>
            <w:r w:rsidRPr="00F97A45">
              <w:rPr>
                <w:i/>
                <w:sz w:val="26"/>
                <w:szCs w:val="26"/>
              </w:rPr>
              <w:t xml:space="preserve"> в</w:t>
            </w:r>
            <w:r>
              <w:rPr>
                <w:i/>
                <w:sz w:val="26"/>
                <w:szCs w:val="26"/>
              </w:rPr>
              <w:t> </w:t>
            </w:r>
            <w:r w:rsidRPr="00F97A45">
              <w:rPr>
                <w:i/>
                <w:sz w:val="26"/>
                <w:szCs w:val="26"/>
              </w:rPr>
              <w:t>том числе передавать им</w:t>
            </w:r>
            <w:r>
              <w:rPr>
                <w:i/>
                <w:sz w:val="26"/>
                <w:szCs w:val="26"/>
              </w:rPr>
              <w:t> </w:t>
            </w:r>
            <w:r w:rsidRPr="00F97A45">
              <w:rPr>
                <w:i/>
                <w:sz w:val="26"/>
                <w:szCs w:val="26"/>
              </w:rPr>
              <w:t>средства связи, электронно-вычислительную технику, фото, аудио и</w:t>
            </w:r>
            <w:r>
              <w:rPr>
                <w:i/>
                <w:sz w:val="26"/>
                <w:szCs w:val="26"/>
              </w:rPr>
              <w:t> </w:t>
            </w:r>
            <w:r w:rsidRPr="00F97A45">
              <w:rPr>
                <w:i/>
                <w:sz w:val="26"/>
                <w:szCs w:val="26"/>
              </w:rPr>
              <w:t>видеоаппаратуру, справочные материалы, письменные заметки и</w:t>
            </w:r>
            <w:r>
              <w:rPr>
                <w:i/>
                <w:sz w:val="26"/>
                <w:szCs w:val="26"/>
              </w:rPr>
              <w:t> </w:t>
            </w:r>
            <w:r w:rsidRPr="00F97A45">
              <w:rPr>
                <w:i/>
                <w:sz w:val="26"/>
                <w:szCs w:val="26"/>
              </w:rPr>
              <w:t>иные средства хранения и</w:t>
            </w:r>
            <w:r>
              <w:rPr>
                <w:i/>
                <w:sz w:val="26"/>
                <w:szCs w:val="26"/>
              </w:rPr>
              <w:t> </w:t>
            </w:r>
            <w:r w:rsidRPr="00F97A45">
              <w:rPr>
                <w:i/>
                <w:sz w:val="26"/>
                <w:szCs w:val="26"/>
              </w:rPr>
              <w:t>передачи информации;</w:t>
            </w:r>
          </w:p>
          <w:p w:rsidR="00C84D41" w:rsidRPr="00F97A45" w:rsidRDefault="00C84D41" w:rsidP="00C84D41">
            <w:pPr>
              <w:ind w:firstLine="709"/>
              <w:jc w:val="both"/>
              <w:rPr>
                <w:i/>
                <w:sz w:val="26"/>
                <w:szCs w:val="26"/>
              </w:rPr>
            </w:pPr>
            <w:r w:rsidRPr="00F97A45">
              <w:rPr>
                <w:i/>
                <w:sz w:val="26"/>
                <w:szCs w:val="26"/>
              </w:rPr>
              <w:t>выносить из</w:t>
            </w:r>
            <w:r>
              <w:rPr>
                <w:i/>
                <w:sz w:val="26"/>
                <w:szCs w:val="26"/>
              </w:rPr>
              <w:t> </w:t>
            </w:r>
            <w:r w:rsidRPr="00F97A45">
              <w:rPr>
                <w:i/>
                <w:sz w:val="26"/>
                <w:szCs w:val="26"/>
              </w:rPr>
              <w:t>аудиторий и</w:t>
            </w:r>
            <w:r>
              <w:rPr>
                <w:i/>
                <w:sz w:val="26"/>
                <w:szCs w:val="26"/>
              </w:rPr>
              <w:t> </w:t>
            </w:r>
            <w:r w:rsidRPr="00F97A45">
              <w:rPr>
                <w:i/>
                <w:sz w:val="26"/>
                <w:szCs w:val="26"/>
              </w:rPr>
              <w:t>ППЭ экзаменационные материалы на</w:t>
            </w:r>
            <w:r>
              <w:rPr>
                <w:i/>
                <w:sz w:val="26"/>
                <w:szCs w:val="26"/>
              </w:rPr>
              <w:t> </w:t>
            </w:r>
            <w:r w:rsidRPr="00F97A45">
              <w:rPr>
                <w:i/>
                <w:sz w:val="26"/>
                <w:szCs w:val="26"/>
              </w:rPr>
              <w:t>бумажном или электронном носителях, фотографировать экзаменационные материалы.</w:t>
            </w:r>
          </w:p>
        </w:tc>
      </w:tr>
    </w:tbl>
    <w:p w:rsidR="00C84D41" w:rsidRPr="00F97A45" w:rsidRDefault="00C84D41" w:rsidP="00C84D41">
      <w:pPr>
        <w:ind w:firstLine="709"/>
        <w:jc w:val="both"/>
        <w:rPr>
          <w:b/>
          <w:i/>
          <w:sz w:val="26"/>
          <w:szCs w:val="26"/>
        </w:rPr>
      </w:pPr>
    </w:p>
    <w:p w:rsidR="00C84D41" w:rsidRPr="00F97A45" w:rsidRDefault="00C84D41" w:rsidP="00C84D41">
      <w:pPr>
        <w:ind w:firstLine="709"/>
        <w:jc w:val="both"/>
        <w:rPr>
          <w:b/>
          <w:sz w:val="26"/>
          <w:szCs w:val="26"/>
        </w:rPr>
      </w:pPr>
      <w:r w:rsidRPr="00F97A45">
        <w:rPr>
          <w:b/>
          <w:sz w:val="26"/>
          <w:szCs w:val="26"/>
        </w:rPr>
        <w:t>Организатор вне аудитории должен:</w:t>
      </w:r>
    </w:p>
    <w:p w:rsidR="00C84D41" w:rsidRPr="00F97A45" w:rsidRDefault="00C84D41" w:rsidP="00C84D41">
      <w:pPr>
        <w:pStyle w:val="ad"/>
        <w:numPr>
          <w:ilvl w:val="0"/>
          <w:numId w:val="2"/>
        </w:numPr>
        <w:ind w:left="0" w:firstLine="284"/>
        <w:jc w:val="both"/>
        <w:rPr>
          <w:sz w:val="26"/>
          <w:szCs w:val="26"/>
        </w:rPr>
      </w:pPr>
      <w:r w:rsidRPr="00F97A45">
        <w:rPr>
          <w:sz w:val="26"/>
          <w:szCs w:val="26"/>
        </w:rPr>
        <w:t>обеспечить организацию входа участников ОГЭ в</w:t>
      </w:r>
      <w:r>
        <w:rPr>
          <w:sz w:val="26"/>
          <w:szCs w:val="26"/>
        </w:rPr>
        <w:t> </w:t>
      </w:r>
      <w:r w:rsidRPr="00F97A45">
        <w:rPr>
          <w:sz w:val="26"/>
          <w:szCs w:val="26"/>
        </w:rPr>
        <w:t>ППЭ, при этом осуществлять проверку документов, удостоверяющих личность, и</w:t>
      </w:r>
      <w:r>
        <w:rPr>
          <w:sz w:val="26"/>
          <w:szCs w:val="26"/>
        </w:rPr>
        <w:t> </w:t>
      </w:r>
      <w:r w:rsidRPr="00F97A45">
        <w:rPr>
          <w:sz w:val="26"/>
          <w:szCs w:val="26"/>
        </w:rPr>
        <w:t>наличие участника в</w:t>
      </w:r>
      <w:r>
        <w:rPr>
          <w:sz w:val="26"/>
          <w:szCs w:val="26"/>
        </w:rPr>
        <w:t> </w:t>
      </w:r>
      <w:r w:rsidRPr="00F97A45">
        <w:rPr>
          <w:sz w:val="26"/>
          <w:szCs w:val="26"/>
        </w:rPr>
        <w:t>списках распределения в</w:t>
      </w:r>
      <w:r>
        <w:rPr>
          <w:sz w:val="26"/>
          <w:szCs w:val="26"/>
        </w:rPr>
        <w:t> </w:t>
      </w:r>
      <w:proofErr w:type="gramStart"/>
      <w:r w:rsidRPr="00F97A45">
        <w:rPr>
          <w:sz w:val="26"/>
          <w:szCs w:val="26"/>
        </w:rPr>
        <w:t>данный</w:t>
      </w:r>
      <w:proofErr w:type="gramEnd"/>
      <w:r w:rsidRPr="00F97A45">
        <w:rPr>
          <w:sz w:val="26"/>
          <w:szCs w:val="26"/>
        </w:rPr>
        <w:t xml:space="preserve"> ППЭ;</w:t>
      </w:r>
    </w:p>
    <w:p w:rsidR="00C84D41" w:rsidRPr="00F97A45" w:rsidRDefault="00C84D41" w:rsidP="00C84D41">
      <w:pPr>
        <w:pStyle w:val="ad"/>
        <w:numPr>
          <w:ilvl w:val="0"/>
          <w:numId w:val="2"/>
        </w:numPr>
        <w:ind w:left="0" w:firstLine="284"/>
        <w:jc w:val="both"/>
        <w:rPr>
          <w:sz w:val="26"/>
          <w:szCs w:val="26"/>
        </w:rPr>
      </w:pPr>
      <w:r w:rsidRPr="00F97A45">
        <w:rPr>
          <w:sz w:val="26"/>
          <w:szCs w:val="26"/>
        </w:rPr>
        <w:t>указывать участникам ОГЭ о</w:t>
      </w:r>
      <w:r>
        <w:rPr>
          <w:sz w:val="26"/>
          <w:szCs w:val="26"/>
        </w:rPr>
        <w:t> </w:t>
      </w:r>
      <w:r w:rsidRPr="00F97A45">
        <w:rPr>
          <w:sz w:val="26"/>
          <w:szCs w:val="26"/>
        </w:rPr>
        <w:t>необходимости оставить иные вещи (не перечисленные в</w:t>
      </w:r>
      <w:r>
        <w:rPr>
          <w:sz w:val="26"/>
          <w:szCs w:val="26"/>
        </w:rPr>
        <w:t> </w:t>
      </w:r>
      <w:r w:rsidRPr="00F97A45">
        <w:rPr>
          <w:sz w:val="26"/>
          <w:szCs w:val="26"/>
        </w:rPr>
        <w:t>п. 42 Порядка) в</w:t>
      </w:r>
      <w:r>
        <w:rPr>
          <w:sz w:val="26"/>
          <w:szCs w:val="26"/>
        </w:rPr>
        <w:t> </w:t>
      </w:r>
      <w:r w:rsidRPr="00F97A45">
        <w:rPr>
          <w:sz w:val="26"/>
          <w:szCs w:val="26"/>
        </w:rPr>
        <w:t>специально выделенном в</w:t>
      </w:r>
      <w:r>
        <w:rPr>
          <w:sz w:val="26"/>
          <w:szCs w:val="26"/>
        </w:rPr>
        <w:t> </w:t>
      </w:r>
      <w:r w:rsidRPr="00F97A45">
        <w:rPr>
          <w:sz w:val="26"/>
          <w:szCs w:val="26"/>
        </w:rPr>
        <w:t xml:space="preserve">здании (комплексе зданий), где </w:t>
      </w:r>
      <w:proofErr w:type="gramStart"/>
      <w:r w:rsidRPr="00F97A45">
        <w:rPr>
          <w:sz w:val="26"/>
          <w:szCs w:val="26"/>
        </w:rPr>
        <w:t>расположен</w:t>
      </w:r>
      <w:proofErr w:type="gramEnd"/>
      <w:r w:rsidRPr="00F97A45">
        <w:rPr>
          <w:sz w:val="26"/>
          <w:szCs w:val="26"/>
        </w:rPr>
        <w:t xml:space="preserve"> ППЭ, месте для личных вещей;</w:t>
      </w:r>
    </w:p>
    <w:p w:rsidR="00C84D41" w:rsidRPr="00F97A45" w:rsidRDefault="00C84D41" w:rsidP="00C84D41">
      <w:pPr>
        <w:pStyle w:val="ad"/>
        <w:numPr>
          <w:ilvl w:val="0"/>
          <w:numId w:val="2"/>
        </w:numPr>
        <w:ind w:left="0" w:firstLine="284"/>
        <w:jc w:val="both"/>
        <w:rPr>
          <w:sz w:val="26"/>
          <w:szCs w:val="26"/>
        </w:rPr>
      </w:pPr>
      <w:r w:rsidRPr="00F97A45">
        <w:rPr>
          <w:sz w:val="26"/>
          <w:szCs w:val="26"/>
        </w:rPr>
        <w:t>помогать участникам ОГЭ ориентироваться в</w:t>
      </w:r>
      <w:r>
        <w:rPr>
          <w:sz w:val="26"/>
          <w:szCs w:val="26"/>
        </w:rPr>
        <w:t> </w:t>
      </w:r>
      <w:r w:rsidRPr="00F97A45">
        <w:rPr>
          <w:sz w:val="26"/>
          <w:szCs w:val="26"/>
        </w:rPr>
        <w:t>помещениях ППЭ, указывать местонахождение нужной аудитории, а</w:t>
      </w:r>
      <w:r>
        <w:rPr>
          <w:sz w:val="26"/>
          <w:szCs w:val="26"/>
        </w:rPr>
        <w:t> </w:t>
      </w:r>
      <w:r w:rsidRPr="00F97A45">
        <w:rPr>
          <w:sz w:val="26"/>
          <w:szCs w:val="26"/>
        </w:rPr>
        <w:t xml:space="preserve">также осуществлять </w:t>
      </w:r>
      <w:proofErr w:type="gramStart"/>
      <w:r w:rsidRPr="00F97A45">
        <w:rPr>
          <w:sz w:val="26"/>
          <w:szCs w:val="26"/>
        </w:rPr>
        <w:t>контроль за</w:t>
      </w:r>
      <w:proofErr w:type="gramEnd"/>
      <w:r>
        <w:rPr>
          <w:sz w:val="26"/>
          <w:szCs w:val="26"/>
        </w:rPr>
        <w:t> </w:t>
      </w:r>
      <w:r w:rsidRPr="00F97A45">
        <w:rPr>
          <w:sz w:val="26"/>
          <w:szCs w:val="26"/>
        </w:rPr>
        <w:t>перемещением по</w:t>
      </w:r>
      <w:r>
        <w:rPr>
          <w:sz w:val="26"/>
          <w:szCs w:val="26"/>
        </w:rPr>
        <w:t> </w:t>
      </w:r>
      <w:r w:rsidRPr="00F97A45">
        <w:rPr>
          <w:sz w:val="26"/>
          <w:szCs w:val="26"/>
        </w:rPr>
        <w:t>ППЭ лиц, имеющих право присутствовать в</w:t>
      </w:r>
      <w:r>
        <w:rPr>
          <w:sz w:val="26"/>
          <w:szCs w:val="26"/>
        </w:rPr>
        <w:t> </w:t>
      </w:r>
      <w:r w:rsidRPr="00F97A45">
        <w:rPr>
          <w:sz w:val="26"/>
          <w:szCs w:val="26"/>
        </w:rPr>
        <w:t>ППЭ в</w:t>
      </w:r>
      <w:r>
        <w:rPr>
          <w:sz w:val="26"/>
          <w:szCs w:val="26"/>
        </w:rPr>
        <w:t> </w:t>
      </w:r>
      <w:r w:rsidRPr="00F97A45">
        <w:rPr>
          <w:sz w:val="26"/>
          <w:szCs w:val="26"/>
        </w:rPr>
        <w:t>день проведения экзамена;</w:t>
      </w:r>
    </w:p>
    <w:p w:rsidR="00C84D41" w:rsidRPr="00F97A45" w:rsidRDefault="00C84D41" w:rsidP="00C84D41">
      <w:pPr>
        <w:pStyle w:val="ad"/>
        <w:numPr>
          <w:ilvl w:val="0"/>
          <w:numId w:val="2"/>
        </w:numPr>
        <w:ind w:left="0" w:firstLine="284"/>
        <w:jc w:val="both"/>
        <w:rPr>
          <w:sz w:val="26"/>
          <w:szCs w:val="26"/>
        </w:rPr>
      </w:pPr>
      <w:r w:rsidRPr="00F97A45">
        <w:rPr>
          <w:sz w:val="26"/>
          <w:szCs w:val="26"/>
        </w:rPr>
        <w:t>следить за</w:t>
      </w:r>
      <w:r>
        <w:rPr>
          <w:sz w:val="26"/>
          <w:szCs w:val="26"/>
        </w:rPr>
        <w:t> </w:t>
      </w:r>
      <w:r w:rsidRPr="00F97A45">
        <w:rPr>
          <w:sz w:val="26"/>
          <w:szCs w:val="26"/>
        </w:rPr>
        <w:t>соблюдением тишины и</w:t>
      </w:r>
      <w:r>
        <w:rPr>
          <w:sz w:val="26"/>
          <w:szCs w:val="26"/>
        </w:rPr>
        <w:t> </w:t>
      </w:r>
      <w:r w:rsidRPr="00F97A45">
        <w:rPr>
          <w:sz w:val="26"/>
          <w:szCs w:val="26"/>
        </w:rPr>
        <w:t>порядка в</w:t>
      </w:r>
      <w:r>
        <w:rPr>
          <w:sz w:val="26"/>
          <w:szCs w:val="26"/>
        </w:rPr>
        <w:t> </w:t>
      </w:r>
      <w:r w:rsidRPr="00F97A45">
        <w:rPr>
          <w:sz w:val="26"/>
          <w:szCs w:val="26"/>
        </w:rPr>
        <w:t>ППЭ;</w:t>
      </w:r>
    </w:p>
    <w:p w:rsidR="00C84D41" w:rsidRPr="00F97A45" w:rsidRDefault="00C84D41" w:rsidP="00C84D41">
      <w:pPr>
        <w:pStyle w:val="ad"/>
        <w:numPr>
          <w:ilvl w:val="0"/>
          <w:numId w:val="2"/>
        </w:numPr>
        <w:ind w:left="0" w:firstLine="284"/>
        <w:jc w:val="both"/>
        <w:rPr>
          <w:sz w:val="26"/>
          <w:szCs w:val="26"/>
        </w:rPr>
      </w:pPr>
      <w:r w:rsidRPr="00F97A45">
        <w:rPr>
          <w:sz w:val="26"/>
          <w:szCs w:val="26"/>
        </w:rPr>
        <w:t>сопровождать участников ОГЭ при выходе из</w:t>
      </w:r>
      <w:r>
        <w:rPr>
          <w:sz w:val="26"/>
          <w:szCs w:val="26"/>
        </w:rPr>
        <w:t> </w:t>
      </w:r>
      <w:r w:rsidRPr="00F97A45">
        <w:rPr>
          <w:sz w:val="26"/>
          <w:szCs w:val="26"/>
        </w:rPr>
        <w:t>аудитории во</w:t>
      </w:r>
      <w:r>
        <w:rPr>
          <w:sz w:val="26"/>
          <w:szCs w:val="26"/>
        </w:rPr>
        <w:t> </w:t>
      </w:r>
      <w:r w:rsidRPr="00F97A45">
        <w:rPr>
          <w:sz w:val="26"/>
          <w:szCs w:val="26"/>
        </w:rPr>
        <w:t>время экзамена.</w:t>
      </w:r>
    </w:p>
    <w:p w:rsidR="00C84D41" w:rsidRPr="00F97A45" w:rsidRDefault="00C84D41" w:rsidP="00C84D41">
      <w:pPr>
        <w:ind w:firstLine="708"/>
        <w:jc w:val="both"/>
        <w:rPr>
          <w:b/>
          <w:sz w:val="26"/>
          <w:szCs w:val="26"/>
        </w:rPr>
      </w:pPr>
      <w:bookmarkStart w:id="36" w:name="_Toc404598550"/>
      <w:r w:rsidRPr="00F97A45">
        <w:rPr>
          <w:b/>
          <w:sz w:val="26"/>
          <w:szCs w:val="26"/>
        </w:rPr>
        <w:t>Завершение экзамена</w:t>
      </w:r>
      <w:bookmarkEnd w:id="36"/>
    </w:p>
    <w:p w:rsidR="00C84D41" w:rsidRPr="00F97A45" w:rsidRDefault="00C84D41" w:rsidP="00C84D41">
      <w:pPr>
        <w:ind w:firstLine="709"/>
        <w:jc w:val="both"/>
        <w:rPr>
          <w:sz w:val="26"/>
          <w:szCs w:val="26"/>
        </w:rPr>
      </w:pPr>
      <w:r w:rsidRPr="00F97A45">
        <w:rPr>
          <w:sz w:val="26"/>
          <w:szCs w:val="26"/>
        </w:rPr>
        <w:t>Организатор вне  аудитории должен:</w:t>
      </w:r>
    </w:p>
    <w:p w:rsidR="00C84D41" w:rsidRPr="00F97A45" w:rsidRDefault="00C84D41" w:rsidP="00C84D41">
      <w:pPr>
        <w:pStyle w:val="ad"/>
        <w:numPr>
          <w:ilvl w:val="0"/>
          <w:numId w:val="2"/>
        </w:numPr>
        <w:ind w:left="0" w:firstLine="284"/>
        <w:jc w:val="both"/>
        <w:rPr>
          <w:sz w:val="26"/>
          <w:szCs w:val="26"/>
        </w:rPr>
      </w:pPr>
      <w:r w:rsidRPr="00F97A45">
        <w:rPr>
          <w:sz w:val="26"/>
          <w:szCs w:val="26"/>
        </w:rPr>
        <w:t>контролировать организованный выход из</w:t>
      </w:r>
      <w:r>
        <w:rPr>
          <w:sz w:val="26"/>
          <w:szCs w:val="26"/>
        </w:rPr>
        <w:t> </w:t>
      </w:r>
      <w:r w:rsidRPr="00F97A45">
        <w:rPr>
          <w:sz w:val="26"/>
          <w:szCs w:val="26"/>
        </w:rPr>
        <w:t>ППЭ участников ОГЭ, завершивших экзамен;</w:t>
      </w:r>
    </w:p>
    <w:p w:rsidR="00C84D41" w:rsidRPr="00F97A45" w:rsidRDefault="00C84D41" w:rsidP="00C84D41">
      <w:pPr>
        <w:pStyle w:val="ad"/>
        <w:numPr>
          <w:ilvl w:val="0"/>
          <w:numId w:val="2"/>
        </w:numPr>
        <w:ind w:left="0" w:firstLine="284"/>
        <w:jc w:val="both"/>
        <w:rPr>
          <w:sz w:val="26"/>
          <w:szCs w:val="26"/>
        </w:rPr>
      </w:pPr>
      <w:r w:rsidRPr="00F97A45">
        <w:rPr>
          <w:sz w:val="26"/>
          <w:szCs w:val="26"/>
        </w:rPr>
        <w:t>выполнять все указания руководителя ППЭ и</w:t>
      </w:r>
      <w:r>
        <w:rPr>
          <w:sz w:val="26"/>
          <w:szCs w:val="26"/>
        </w:rPr>
        <w:t> </w:t>
      </w:r>
      <w:r w:rsidRPr="00F97A45">
        <w:rPr>
          <w:sz w:val="26"/>
          <w:szCs w:val="26"/>
        </w:rPr>
        <w:t>уполномоченных представителей ГЭК, оказывая содействие в</w:t>
      </w:r>
      <w:r>
        <w:rPr>
          <w:sz w:val="26"/>
          <w:szCs w:val="26"/>
        </w:rPr>
        <w:t> </w:t>
      </w:r>
      <w:r w:rsidRPr="00F97A45">
        <w:rPr>
          <w:sz w:val="26"/>
          <w:szCs w:val="26"/>
        </w:rPr>
        <w:t>решении ситуаций, не</w:t>
      </w:r>
      <w:r>
        <w:rPr>
          <w:sz w:val="26"/>
          <w:szCs w:val="26"/>
        </w:rPr>
        <w:t> </w:t>
      </w:r>
      <w:r w:rsidRPr="00F97A45">
        <w:rPr>
          <w:sz w:val="26"/>
          <w:szCs w:val="26"/>
        </w:rPr>
        <w:t>предусмотренных настоящей инструкцией.</w:t>
      </w:r>
    </w:p>
    <w:p w:rsidR="00C84D41" w:rsidRDefault="00C84D41" w:rsidP="00C84D41">
      <w:pPr>
        <w:ind w:firstLine="709"/>
        <w:jc w:val="both"/>
        <w:rPr>
          <w:sz w:val="26"/>
          <w:szCs w:val="26"/>
        </w:rPr>
      </w:pPr>
      <w:r w:rsidRPr="00F97A45">
        <w:rPr>
          <w:sz w:val="26"/>
          <w:szCs w:val="26"/>
        </w:rPr>
        <w:t>Организаторы вне аудитории покидают ППЭ после завершения экзамена по</w:t>
      </w:r>
      <w:r>
        <w:rPr>
          <w:sz w:val="26"/>
          <w:szCs w:val="26"/>
        </w:rPr>
        <w:t> </w:t>
      </w:r>
      <w:r w:rsidRPr="00F97A45">
        <w:rPr>
          <w:sz w:val="26"/>
          <w:szCs w:val="26"/>
        </w:rPr>
        <w:t>разрешению руководителя ППЭ.</w:t>
      </w:r>
      <w:bookmarkStart w:id="37" w:name="_Toc379881177"/>
      <w:bookmarkStart w:id="38" w:name="_Toc404598551"/>
      <w:bookmarkEnd w:id="32"/>
      <w:bookmarkEnd w:id="33"/>
      <w:r w:rsidR="00637B02">
        <w:rPr>
          <w:sz w:val="26"/>
          <w:szCs w:val="26"/>
        </w:rPr>
        <w:t xml:space="preserve"> </w:t>
      </w:r>
    </w:p>
    <w:bookmarkEnd w:id="37"/>
    <w:bookmarkEnd w:id="38"/>
    <w:p w:rsidR="002F0229" w:rsidRDefault="002F0229"/>
    <w:p w:rsidR="00DB6771" w:rsidRDefault="00DB6771" w:rsidP="00DB6771">
      <w:pPr>
        <w:pStyle w:val="20"/>
      </w:pPr>
      <w:r>
        <w:t xml:space="preserve">1.5 </w:t>
      </w:r>
      <w:r w:rsidRPr="002978ED">
        <w:t>Инструкция для медицинского работника, привлекаемого в дни проведения ГИА</w:t>
      </w:r>
    </w:p>
    <w:p w:rsidR="00DB6771" w:rsidRPr="002978ED" w:rsidRDefault="00DB6771" w:rsidP="00DB6771">
      <w:pPr>
        <w:tabs>
          <w:tab w:val="left" w:pos="990"/>
        </w:tabs>
        <w:jc w:val="both"/>
        <w:rPr>
          <w:sz w:val="26"/>
          <w:szCs w:val="26"/>
        </w:rPr>
      </w:pPr>
      <w:r>
        <w:rPr>
          <w:sz w:val="26"/>
          <w:szCs w:val="26"/>
        </w:rPr>
        <w:tab/>
      </w:r>
      <w:r w:rsidRPr="002978ED">
        <w:rPr>
          <w:sz w:val="26"/>
          <w:szCs w:val="26"/>
        </w:rPr>
        <w:t>В день проведения ГИА медицинский работник ППЭ должен:</w:t>
      </w:r>
    </w:p>
    <w:p w:rsidR="00DB6771" w:rsidRPr="002978ED" w:rsidRDefault="00DB6771" w:rsidP="00DB6771">
      <w:pPr>
        <w:tabs>
          <w:tab w:val="left" w:pos="990"/>
        </w:tabs>
        <w:jc w:val="both"/>
        <w:rPr>
          <w:sz w:val="26"/>
          <w:szCs w:val="26"/>
        </w:rPr>
      </w:pPr>
      <w:r w:rsidRPr="002978ED">
        <w:rPr>
          <w:sz w:val="26"/>
          <w:szCs w:val="26"/>
        </w:rPr>
        <w:tab/>
        <w:t>в 08.30 по местному времени явиться в ППЭ и зарегистрироваться у ответственного организатора вне аудитории, уполномоченного руководителем ППЭ;</w:t>
      </w:r>
    </w:p>
    <w:p w:rsidR="00DB6771" w:rsidRPr="002978ED" w:rsidRDefault="00DB6771" w:rsidP="00DB6771">
      <w:pPr>
        <w:tabs>
          <w:tab w:val="left" w:pos="990"/>
        </w:tabs>
        <w:jc w:val="both"/>
        <w:rPr>
          <w:sz w:val="26"/>
          <w:szCs w:val="26"/>
        </w:rPr>
      </w:pPr>
      <w:r w:rsidRPr="002978ED">
        <w:rPr>
          <w:sz w:val="26"/>
          <w:szCs w:val="26"/>
        </w:rPr>
        <w:t xml:space="preserve">оставить личные вещи в месте для хранения личных вещей лиц, привлекаемых к проведению ГИА, которое расположено до входа в ППЭ; </w:t>
      </w:r>
    </w:p>
    <w:p w:rsidR="00DB6771" w:rsidRPr="00AE4D25" w:rsidRDefault="00DB6771" w:rsidP="00DB6771">
      <w:pPr>
        <w:tabs>
          <w:tab w:val="left" w:pos="990"/>
        </w:tabs>
        <w:jc w:val="both"/>
        <w:rPr>
          <w:sz w:val="26"/>
          <w:szCs w:val="26"/>
        </w:rPr>
      </w:pPr>
      <w:r w:rsidRPr="002978ED">
        <w:rPr>
          <w:sz w:val="26"/>
          <w:szCs w:val="26"/>
        </w:rPr>
        <w:tab/>
        <w:t xml:space="preserve">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 Журнал учета участников ГИА, обратившихся к медицинскому работнику (далее – Журнал) </w:t>
      </w:r>
      <w:r w:rsidR="00AE4D25" w:rsidRPr="00AE4D25">
        <w:rPr>
          <w:sz w:val="26"/>
          <w:szCs w:val="26"/>
        </w:rPr>
        <w:t>(Приложение 1</w:t>
      </w:r>
      <w:r w:rsidRPr="00AE4D25">
        <w:rPr>
          <w:sz w:val="26"/>
          <w:szCs w:val="26"/>
        </w:rPr>
        <w:t>);</w:t>
      </w:r>
    </w:p>
    <w:p w:rsidR="00DB6771" w:rsidRPr="002978ED" w:rsidRDefault="00DB6771" w:rsidP="00DB6771">
      <w:pPr>
        <w:tabs>
          <w:tab w:val="left" w:pos="990"/>
        </w:tabs>
        <w:jc w:val="both"/>
        <w:rPr>
          <w:sz w:val="26"/>
          <w:szCs w:val="26"/>
        </w:rPr>
      </w:pPr>
      <w:r w:rsidRPr="002978ED">
        <w:rPr>
          <w:sz w:val="26"/>
          <w:szCs w:val="26"/>
        </w:rPr>
        <w:tab/>
        <w:t xml:space="preserve">запросить у руководителя ППЭ информацию о распределении в </w:t>
      </w:r>
      <w:proofErr w:type="gramStart"/>
      <w:r w:rsidRPr="002978ED">
        <w:rPr>
          <w:sz w:val="26"/>
          <w:szCs w:val="26"/>
        </w:rPr>
        <w:t>данный</w:t>
      </w:r>
      <w:proofErr w:type="gramEnd"/>
      <w:r w:rsidRPr="002978ED">
        <w:rPr>
          <w:sz w:val="26"/>
          <w:szCs w:val="26"/>
        </w:rPr>
        <w:t xml:space="preserve"> ППЭ участников ГИА с ОВЗ;</w:t>
      </w:r>
    </w:p>
    <w:p w:rsidR="00DB6771" w:rsidRPr="002978ED" w:rsidRDefault="00DB6771" w:rsidP="00DB6771">
      <w:pPr>
        <w:tabs>
          <w:tab w:val="left" w:pos="990"/>
        </w:tabs>
        <w:jc w:val="both"/>
        <w:rPr>
          <w:sz w:val="26"/>
          <w:szCs w:val="26"/>
        </w:rPr>
      </w:pPr>
      <w:r w:rsidRPr="002978ED">
        <w:rPr>
          <w:sz w:val="26"/>
          <w:szCs w:val="26"/>
        </w:rPr>
        <w:tab/>
        <w:t>пройти в отведенное для него помещение в ППЭ и приступить к выполнению своих обязанностей.</w:t>
      </w:r>
    </w:p>
    <w:p w:rsidR="00DB6771" w:rsidRPr="002978ED" w:rsidRDefault="00DB6771" w:rsidP="00DB6771">
      <w:pPr>
        <w:tabs>
          <w:tab w:val="left" w:pos="990"/>
        </w:tabs>
        <w:jc w:val="both"/>
        <w:rPr>
          <w:b/>
          <w:sz w:val="26"/>
          <w:szCs w:val="26"/>
        </w:rPr>
      </w:pPr>
      <w:r w:rsidRPr="002978ED">
        <w:rPr>
          <w:b/>
          <w:sz w:val="26"/>
          <w:szCs w:val="26"/>
        </w:rPr>
        <w:tab/>
        <w:t>Проведение экзамена</w:t>
      </w:r>
    </w:p>
    <w:p w:rsidR="00DB6771" w:rsidRPr="002978ED" w:rsidRDefault="00DB6771" w:rsidP="00DB6771">
      <w:pPr>
        <w:tabs>
          <w:tab w:val="left" w:pos="990"/>
        </w:tabs>
        <w:jc w:val="both"/>
        <w:rPr>
          <w:sz w:val="26"/>
          <w:szCs w:val="26"/>
        </w:rPr>
      </w:pPr>
      <w:r w:rsidRPr="002978ED">
        <w:rPr>
          <w:sz w:val="26"/>
          <w:szCs w:val="26"/>
        </w:rPr>
        <w:tab/>
        <w:t xml:space="preserve">В день проведения экзамена (в период с момента входа в ППЭ и до окончания экзамена) в ППЭ медицинскому работнику запрещается: </w:t>
      </w:r>
    </w:p>
    <w:p w:rsidR="00DB6771" w:rsidRPr="002978ED" w:rsidRDefault="00DB6771" w:rsidP="00DB6771">
      <w:pPr>
        <w:tabs>
          <w:tab w:val="left" w:pos="990"/>
        </w:tabs>
        <w:jc w:val="both"/>
        <w:rPr>
          <w:sz w:val="26"/>
          <w:szCs w:val="26"/>
        </w:rPr>
      </w:pPr>
      <w:r w:rsidRPr="002978ED">
        <w:rPr>
          <w:sz w:val="26"/>
          <w:szCs w:val="26"/>
        </w:rPr>
        <w:tab/>
        <w:t xml:space="preserve">а) иметь при себе средства связи (в случае необходимости вызова бригады скорой помощи в Штабе ППЭ есть стационарный телефон), электронно-вычислительную технику, фото-, аудио- и видеоаппаратуру, справочные </w:t>
      </w:r>
      <w:r w:rsidRPr="002978ED">
        <w:rPr>
          <w:sz w:val="26"/>
          <w:szCs w:val="26"/>
        </w:rPr>
        <w:lastRenderedPageBreak/>
        <w:t>материалы, письменные заметки и иные средства хранения и передачи информации, художественную литературу и т.д.;</w:t>
      </w:r>
    </w:p>
    <w:p w:rsidR="00DB6771" w:rsidRPr="002978ED" w:rsidRDefault="00DB6771" w:rsidP="00DB6771">
      <w:pPr>
        <w:tabs>
          <w:tab w:val="left" w:pos="990"/>
        </w:tabs>
        <w:jc w:val="both"/>
        <w:rPr>
          <w:sz w:val="26"/>
          <w:szCs w:val="26"/>
        </w:rPr>
      </w:pPr>
      <w:r w:rsidRPr="002978ED">
        <w:rPr>
          <w:sz w:val="26"/>
          <w:szCs w:val="26"/>
        </w:rPr>
        <w:tab/>
        <w:t>б) оказывать содействие участникам ГИА,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DB6771" w:rsidRPr="002978ED" w:rsidRDefault="00DB6771" w:rsidP="00DB6771">
      <w:pPr>
        <w:tabs>
          <w:tab w:val="left" w:pos="990"/>
        </w:tabs>
        <w:jc w:val="both"/>
        <w:rPr>
          <w:sz w:val="26"/>
          <w:szCs w:val="26"/>
        </w:rPr>
      </w:pPr>
      <w:r w:rsidRPr="002978ED">
        <w:rPr>
          <w:sz w:val="26"/>
          <w:szCs w:val="26"/>
        </w:rPr>
        <w:tab/>
        <w:t>в) выносить из аудиторий и ППЭ экзаменационные материалы на бумажном или электронном носителях, фотографировать экзаменационные материалы.</w:t>
      </w:r>
    </w:p>
    <w:p w:rsidR="00DB6771" w:rsidRPr="00330000" w:rsidRDefault="00DB6771" w:rsidP="00DB6771">
      <w:pPr>
        <w:tabs>
          <w:tab w:val="left" w:pos="990"/>
        </w:tabs>
        <w:jc w:val="both"/>
        <w:rPr>
          <w:b/>
          <w:sz w:val="26"/>
          <w:szCs w:val="26"/>
        </w:rPr>
      </w:pPr>
      <w:r w:rsidRPr="002978ED">
        <w:rPr>
          <w:sz w:val="26"/>
          <w:szCs w:val="26"/>
        </w:rPr>
        <w:tab/>
      </w:r>
      <w:r w:rsidRPr="00330000">
        <w:rPr>
          <w:b/>
          <w:sz w:val="26"/>
          <w:szCs w:val="26"/>
        </w:rPr>
        <w:t>Учет участников ГИА, обратившихся в медицинский пункт, и составление акта о досрочном завершении экзамена по объективным причинам.</w:t>
      </w:r>
    </w:p>
    <w:p w:rsidR="00DB6771" w:rsidRPr="002978ED" w:rsidRDefault="00DB6771" w:rsidP="00DB6771">
      <w:pPr>
        <w:tabs>
          <w:tab w:val="left" w:pos="990"/>
        </w:tabs>
        <w:jc w:val="both"/>
        <w:rPr>
          <w:sz w:val="26"/>
          <w:szCs w:val="26"/>
        </w:rPr>
      </w:pPr>
      <w:r w:rsidRPr="002978ED">
        <w:rPr>
          <w:sz w:val="26"/>
          <w:szCs w:val="26"/>
        </w:rPr>
        <w:tab/>
        <w:t>Медицинский работник должен вести Журнал</w:t>
      </w:r>
      <w:r w:rsidRPr="002978ED">
        <w:rPr>
          <w:b/>
          <w:bCs/>
          <w:sz w:val="32"/>
          <w:szCs w:val="32"/>
        </w:rPr>
        <w:t xml:space="preserve"> </w:t>
      </w:r>
      <w:r w:rsidRPr="002978ED">
        <w:rPr>
          <w:bCs/>
          <w:sz w:val="26"/>
          <w:szCs w:val="32"/>
        </w:rPr>
        <w:t>учета участников ГИА, обратившихся к медицинскому работнику</w:t>
      </w:r>
      <w:r w:rsidRPr="002978ED">
        <w:rPr>
          <w:sz w:val="26"/>
          <w:szCs w:val="26"/>
        </w:rPr>
        <w:t>. Все поля Журнала обязательны к заполнению. Участник ГИА, получивший необходимую медицинскую помощь, вправе отказаться от составлени</w:t>
      </w:r>
      <w:r>
        <w:rPr>
          <w:sz w:val="26"/>
          <w:szCs w:val="26"/>
        </w:rPr>
        <w:t>я</w:t>
      </w:r>
      <w:r w:rsidRPr="002978ED">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DB6771" w:rsidRDefault="00DB6771" w:rsidP="00DB6771">
      <w:pPr>
        <w:tabs>
          <w:tab w:val="left" w:pos="990"/>
        </w:tabs>
        <w:jc w:val="both"/>
        <w:rPr>
          <w:sz w:val="26"/>
          <w:szCs w:val="26"/>
        </w:rPr>
      </w:pPr>
      <w:r w:rsidRPr="002978ED">
        <w:rPr>
          <w:sz w:val="26"/>
          <w:szCs w:val="26"/>
        </w:rPr>
        <w:tab/>
        <w:t>В случае если участник ГИА желает досрочно завершить экзамен, медицинский работник подтверждает ухудшение состояния здоровья участника ГИА и при помощи организаторов вне аудитории приглашает уполномоченного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DB6771" w:rsidRDefault="00DB6771">
      <w:pPr>
        <w:spacing w:after="200" w:line="276" w:lineRule="auto"/>
        <w:sectPr w:rsidR="00DB6771" w:rsidSect="00F16B4E">
          <w:pgSz w:w="11906" w:h="16838"/>
          <w:pgMar w:top="1134" w:right="850" w:bottom="1276" w:left="1701" w:header="708" w:footer="708" w:gutter="0"/>
          <w:cols w:space="708"/>
          <w:docGrid w:linePitch="360"/>
        </w:sectPr>
      </w:pPr>
    </w:p>
    <w:p w:rsidR="00DB6771" w:rsidRPr="002978ED" w:rsidRDefault="00DB6771" w:rsidP="00DB6771">
      <w:pPr>
        <w:keepNext/>
        <w:keepLines/>
        <w:spacing w:before="60" w:after="120"/>
        <w:ind w:firstLine="709"/>
        <w:jc w:val="center"/>
        <w:outlineLvl w:val="0"/>
        <w:rPr>
          <w:b/>
          <w:bCs/>
          <w:sz w:val="32"/>
          <w:szCs w:val="32"/>
        </w:rPr>
      </w:pPr>
      <w:bookmarkStart w:id="39" w:name="_Toc439332841"/>
      <w:bookmarkStart w:id="40" w:name="_Toc438199204"/>
      <w:bookmarkStart w:id="41" w:name="_Toc470715352"/>
      <w:r w:rsidRPr="002978ED">
        <w:rPr>
          <w:b/>
          <w:bCs/>
          <w:sz w:val="32"/>
          <w:szCs w:val="32"/>
        </w:rPr>
        <w:lastRenderedPageBreak/>
        <w:t xml:space="preserve">Приложение </w:t>
      </w:r>
      <w:r>
        <w:rPr>
          <w:b/>
          <w:bCs/>
          <w:sz w:val="32"/>
          <w:szCs w:val="32"/>
        </w:rPr>
        <w:t>1</w:t>
      </w:r>
      <w:r w:rsidRPr="002978ED">
        <w:rPr>
          <w:b/>
          <w:bCs/>
          <w:sz w:val="32"/>
          <w:szCs w:val="32"/>
        </w:rPr>
        <w:t>. Журнал учета участников ГИА</w:t>
      </w:r>
      <w:r>
        <w:rPr>
          <w:b/>
          <w:bCs/>
          <w:sz w:val="32"/>
          <w:szCs w:val="32"/>
        </w:rPr>
        <w:t>-9</w:t>
      </w:r>
      <w:r w:rsidRPr="002978ED">
        <w:rPr>
          <w:b/>
          <w:bCs/>
          <w:sz w:val="32"/>
          <w:szCs w:val="32"/>
        </w:rPr>
        <w:t>, обратившихся к медицинскому работнику</w:t>
      </w:r>
      <w:bookmarkEnd w:id="39"/>
      <w:bookmarkEnd w:id="40"/>
      <w:bookmarkEnd w:id="41"/>
    </w:p>
    <w:p w:rsidR="00DB6771" w:rsidRPr="002978ED" w:rsidRDefault="00DB6771" w:rsidP="00DB6771">
      <w:pPr>
        <w:spacing w:after="200" w:line="276" w:lineRule="auto"/>
        <w:jc w:val="center"/>
        <w:rPr>
          <w:b/>
          <w:bCs/>
          <w:spacing w:val="80"/>
          <w:sz w:val="48"/>
          <w:szCs w:val="72"/>
        </w:rPr>
      </w:pPr>
      <w:bookmarkStart w:id="42" w:name="_Toc438199205"/>
      <w:r w:rsidRPr="002978ED">
        <w:rPr>
          <w:b/>
          <w:bCs/>
          <w:spacing w:val="80"/>
          <w:sz w:val="48"/>
          <w:szCs w:val="72"/>
        </w:rPr>
        <w:t>ЖУРНАЛ</w:t>
      </w:r>
      <w:bookmarkEnd w:id="42"/>
    </w:p>
    <w:p w:rsidR="00DB6771" w:rsidRPr="002978ED" w:rsidRDefault="00DB6771" w:rsidP="00DB6771">
      <w:pPr>
        <w:spacing w:after="200" w:line="276" w:lineRule="auto"/>
        <w:jc w:val="center"/>
        <w:rPr>
          <w:b/>
          <w:bCs/>
          <w:spacing w:val="20"/>
          <w:sz w:val="44"/>
          <w:szCs w:val="56"/>
        </w:rPr>
      </w:pPr>
      <w:bookmarkStart w:id="43" w:name="_Toc438199206"/>
      <w:r w:rsidRPr="002978ED">
        <w:rPr>
          <w:b/>
          <w:bCs/>
          <w:spacing w:val="20"/>
          <w:sz w:val="44"/>
          <w:szCs w:val="56"/>
        </w:rPr>
        <w:t>учета участников ГИА</w:t>
      </w:r>
      <w:r>
        <w:rPr>
          <w:b/>
          <w:bCs/>
          <w:spacing w:val="20"/>
          <w:sz w:val="44"/>
          <w:szCs w:val="56"/>
        </w:rPr>
        <w:t>-9</w:t>
      </w:r>
      <w:r w:rsidRPr="002978ED">
        <w:rPr>
          <w:b/>
          <w:bCs/>
          <w:spacing w:val="20"/>
          <w:sz w:val="44"/>
          <w:szCs w:val="56"/>
        </w:rPr>
        <w:t>, обратившихся к медицинскому работнику во время проведения экзамена</w:t>
      </w:r>
      <w:bookmarkEnd w:id="43"/>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DB6771" w:rsidRPr="002978ED" w:rsidTr="00CA3AEA">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DB6771" w:rsidRPr="002978ED" w:rsidRDefault="00DB6771" w:rsidP="00CA3AEA">
            <w:pPr>
              <w:rPr>
                <w:sz w:val="44"/>
                <w:szCs w:val="44"/>
              </w:rPr>
            </w:pPr>
            <w:r w:rsidRPr="002978ED">
              <w:rPr>
                <w:sz w:val="44"/>
                <w:szCs w:val="44"/>
              </w:rPr>
              <w:t>_______________________________</w:t>
            </w:r>
          </w:p>
          <w:p w:rsidR="00DB6771" w:rsidRPr="002978ED" w:rsidRDefault="00DB6771" w:rsidP="00CA3AEA">
            <w:pPr>
              <w:rPr>
                <w:sz w:val="36"/>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DB6771" w:rsidRPr="002978ED" w:rsidTr="00CA3AEA">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DB6771" w:rsidRPr="002978ED" w:rsidRDefault="00DB6771" w:rsidP="00CA3AEA">
                  <w:pPr>
                    <w:jc w:val="center"/>
                    <w:rPr>
                      <w:b/>
                      <w:sz w:val="14"/>
                    </w:rPr>
                  </w:pPr>
                  <w:r w:rsidRPr="002978ED">
                    <w:rPr>
                      <w:b/>
                      <w:sz w:val="14"/>
                    </w:rPr>
                    <w:t>(наименование и адрес образовательной организации, на базе которой расположен ППЭ)</w:t>
                  </w:r>
                </w:p>
              </w:tc>
            </w:tr>
          </w:tbl>
          <w:p w:rsidR="00DB6771" w:rsidRPr="002978ED" w:rsidRDefault="00DB6771" w:rsidP="00CA3AEA">
            <w:pPr>
              <w:rPr>
                <w:sz w:val="32"/>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DB6771" w:rsidRPr="002978ED" w:rsidTr="00CA3AEA">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DB6771" w:rsidRPr="002978ED" w:rsidRDefault="00DB6771" w:rsidP="00CA3AEA">
                  <w:pPr>
                    <w:jc w:val="center"/>
                    <w:rPr>
                      <w:b/>
                      <w:sz w:val="14"/>
                    </w:rPr>
                  </w:pPr>
                  <w:r w:rsidRPr="002978ED">
                    <w:rPr>
                      <w:b/>
                      <w:sz w:val="14"/>
                    </w:rPr>
                    <w:t>(Код ППЭ)</w:t>
                  </w:r>
                </w:p>
              </w:tc>
            </w:tr>
          </w:tbl>
          <w:p w:rsidR="00DB6771" w:rsidRPr="002978ED" w:rsidRDefault="00DB6771" w:rsidP="00CA3AEA">
            <w:pPr>
              <w:rPr>
                <w:szCs w:val="36"/>
              </w:rPr>
            </w:pPr>
            <w:r w:rsidRPr="002978ED">
              <w:rPr>
                <w:sz w:val="28"/>
                <w:szCs w:val="36"/>
              </w:rPr>
              <w:t>1.</w:t>
            </w:r>
          </w:p>
          <w:p w:rsidR="00DB6771" w:rsidRPr="002978ED" w:rsidRDefault="00DB6771" w:rsidP="00CA3AEA">
            <w:pPr>
              <w:rPr>
                <w:sz w:val="4"/>
                <w:szCs w:val="4"/>
              </w:rPr>
            </w:pPr>
          </w:p>
        </w:tc>
      </w:tr>
      <w:tr w:rsidR="00CA3AEA" w:rsidRPr="002978ED" w:rsidTr="00CA3AEA">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CA3AEA" w:rsidRPr="002978ED" w:rsidRDefault="00CA3AEA" w:rsidP="00CA3AEA">
            <w:pPr>
              <w:rPr>
                <w:sz w:val="28"/>
                <w:szCs w:val="44"/>
              </w:rPr>
            </w:pPr>
            <w:r w:rsidRPr="002978ED">
              <w:rPr>
                <w:sz w:val="28"/>
                <w:szCs w:val="44"/>
              </w:rPr>
              <w:t>3.</w:t>
            </w:r>
          </w:p>
        </w:tc>
      </w:tr>
      <w:tr w:rsidR="00CA3AEA" w:rsidRPr="002978ED" w:rsidTr="00CA3AEA">
        <w:trPr>
          <w:trHeight w:val="297"/>
          <w:jc w:val="center"/>
        </w:trPr>
        <w:tc>
          <w:tcPr>
            <w:tcW w:w="7230" w:type="dxa"/>
            <w:tcBorders>
              <w:top w:val="single" w:sz="12" w:space="0" w:color="auto"/>
              <w:left w:val="single" w:sz="12" w:space="0" w:color="auto"/>
              <w:bottom w:val="single" w:sz="12" w:space="0" w:color="auto"/>
              <w:right w:val="single" w:sz="12" w:space="0" w:color="auto"/>
            </w:tcBorders>
          </w:tcPr>
          <w:p w:rsidR="00CA3AEA" w:rsidRPr="002978ED" w:rsidRDefault="00CA3AEA" w:rsidP="00CA3AEA">
            <w:pPr>
              <w:rPr>
                <w:sz w:val="28"/>
                <w:szCs w:val="44"/>
              </w:rPr>
            </w:pPr>
            <w:r>
              <w:rPr>
                <w:sz w:val="28"/>
                <w:szCs w:val="44"/>
              </w:rPr>
              <w:t>2.</w:t>
            </w:r>
          </w:p>
        </w:tc>
      </w:tr>
      <w:tr w:rsidR="00CA3AEA" w:rsidRPr="002978ED" w:rsidTr="00CA3AEA">
        <w:trPr>
          <w:trHeight w:val="297"/>
          <w:jc w:val="center"/>
        </w:trPr>
        <w:tc>
          <w:tcPr>
            <w:tcW w:w="7230" w:type="dxa"/>
            <w:tcBorders>
              <w:top w:val="single" w:sz="12" w:space="0" w:color="auto"/>
              <w:left w:val="single" w:sz="12" w:space="0" w:color="auto"/>
              <w:bottom w:val="single" w:sz="12" w:space="0" w:color="auto"/>
              <w:right w:val="single" w:sz="12" w:space="0" w:color="auto"/>
            </w:tcBorders>
          </w:tcPr>
          <w:p w:rsidR="00CA3AEA" w:rsidRPr="002978ED" w:rsidRDefault="00CA3AEA" w:rsidP="00CA3AEA">
            <w:pPr>
              <w:rPr>
                <w:sz w:val="28"/>
                <w:szCs w:val="44"/>
              </w:rPr>
            </w:pPr>
            <w:r w:rsidRPr="002978ED">
              <w:rPr>
                <w:sz w:val="28"/>
                <w:szCs w:val="44"/>
              </w:rPr>
              <w:t>4.</w:t>
            </w:r>
          </w:p>
        </w:tc>
      </w:tr>
      <w:tr w:rsidR="00CA3AEA" w:rsidRPr="002978ED" w:rsidTr="00CA3AEA">
        <w:trPr>
          <w:trHeight w:val="297"/>
          <w:jc w:val="center"/>
        </w:trPr>
        <w:tc>
          <w:tcPr>
            <w:tcW w:w="7230" w:type="dxa"/>
            <w:tcBorders>
              <w:top w:val="single" w:sz="12" w:space="0" w:color="auto"/>
              <w:left w:val="single" w:sz="12" w:space="0" w:color="auto"/>
              <w:bottom w:val="single" w:sz="12" w:space="0" w:color="auto"/>
              <w:right w:val="single" w:sz="12" w:space="0" w:color="auto"/>
            </w:tcBorders>
          </w:tcPr>
          <w:p w:rsidR="00CA3AEA" w:rsidRPr="002978ED" w:rsidRDefault="00CA3AEA" w:rsidP="00CA3AEA">
            <w:pPr>
              <w:rPr>
                <w:sz w:val="28"/>
                <w:szCs w:val="44"/>
              </w:rPr>
            </w:pPr>
            <w:r w:rsidRPr="002978ED">
              <w:rPr>
                <w:sz w:val="28"/>
                <w:szCs w:val="44"/>
              </w:rPr>
              <w:t>5.</w:t>
            </w:r>
          </w:p>
        </w:tc>
      </w:tr>
      <w:tr w:rsidR="00CA3AEA" w:rsidRPr="002978ED" w:rsidTr="00CA3AEA">
        <w:trPr>
          <w:trHeight w:val="147"/>
          <w:jc w:val="center"/>
        </w:trPr>
        <w:tc>
          <w:tcPr>
            <w:tcW w:w="7230" w:type="dxa"/>
            <w:tcBorders>
              <w:top w:val="single" w:sz="12" w:space="0" w:color="auto"/>
              <w:left w:val="single" w:sz="12" w:space="0" w:color="auto"/>
              <w:bottom w:val="single" w:sz="12" w:space="0" w:color="auto"/>
              <w:right w:val="single" w:sz="12" w:space="0" w:color="auto"/>
            </w:tcBorders>
          </w:tcPr>
          <w:p w:rsidR="00CA3AEA" w:rsidRPr="002978ED" w:rsidRDefault="00CA3AEA" w:rsidP="00CA3AEA">
            <w:pPr>
              <w:jc w:val="center"/>
              <w:rPr>
                <w:b/>
                <w:sz w:val="14"/>
              </w:rPr>
            </w:pPr>
            <w:r w:rsidRPr="002978ED">
              <w:rPr>
                <w:b/>
                <w:sz w:val="14"/>
              </w:rPr>
              <w:t>(«Ф.И.О. / Подпись/Дата» медицинских работников, закреплённых за ППЭ в дни проведения ГИА)</w:t>
            </w:r>
          </w:p>
        </w:tc>
      </w:tr>
    </w:tbl>
    <w:p w:rsidR="00AE4D25" w:rsidRDefault="00AE4D25">
      <w:pPr>
        <w:spacing w:after="200" w:line="276" w:lineRule="auto"/>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AE4D25" w:rsidRPr="002978ED" w:rsidTr="00FA0871">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AE4D25" w:rsidRPr="002978ED" w:rsidRDefault="00AE4D25" w:rsidP="00FA0871">
            <w:pPr>
              <w:ind w:right="-38" w:hanging="75"/>
              <w:jc w:val="center"/>
              <w:rPr>
                <w:b/>
                <w:sz w:val="22"/>
                <w:szCs w:val="22"/>
              </w:rPr>
            </w:pPr>
            <w:r w:rsidRPr="002978ED">
              <w:rPr>
                <w:b/>
                <w:sz w:val="22"/>
                <w:szCs w:val="22"/>
              </w:rPr>
              <w:t>НАЧАТ</w:t>
            </w:r>
          </w:p>
        </w:tc>
        <w:tc>
          <w:tcPr>
            <w:tcW w:w="145" w:type="dxa"/>
            <w:tcBorders>
              <w:top w:val="single" w:sz="8" w:space="0" w:color="auto"/>
              <w:left w:val="single" w:sz="8" w:space="0" w:color="auto"/>
              <w:bottom w:val="nil"/>
              <w:right w:val="nil"/>
            </w:tcBorders>
            <w:vAlign w:val="bottom"/>
          </w:tcPr>
          <w:p w:rsidR="00AE4D25" w:rsidRPr="002978ED" w:rsidRDefault="00AE4D25" w:rsidP="00FA0871">
            <w:pPr>
              <w:jc w:val="center"/>
            </w:pPr>
          </w:p>
        </w:tc>
        <w:tc>
          <w:tcPr>
            <w:tcW w:w="622" w:type="dxa"/>
            <w:tcBorders>
              <w:top w:val="single" w:sz="8" w:space="0" w:color="auto"/>
              <w:left w:val="nil"/>
              <w:bottom w:val="single" w:sz="4" w:space="0" w:color="auto"/>
              <w:right w:val="nil"/>
            </w:tcBorders>
            <w:vAlign w:val="bottom"/>
          </w:tcPr>
          <w:p w:rsidR="00AE4D25" w:rsidRPr="002978ED" w:rsidRDefault="00AE4D25" w:rsidP="00FA0871">
            <w:pPr>
              <w:jc w:val="center"/>
            </w:pPr>
          </w:p>
        </w:tc>
        <w:tc>
          <w:tcPr>
            <w:tcW w:w="196" w:type="dxa"/>
            <w:tcBorders>
              <w:top w:val="single" w:sz="8" w:space="0" w:color="auto"/>
              <w:left w:val="nil"/>
              <w:bottom w:val="nil"/>
              <w:right w:val="nil"/>
            </w:tcBorders>
            <w:vAlign w:val="bottom"/>
          </w:tcPr>
          <w:p w:rsidR="00AE4D25" w:rsidRPr="002978ED" w:rsidRDefault="00AE4D25" w:rsidP="00FA0871">
            <w:pPr>
              <w:jc w:val="center"/>
            </w:pPr>
          </w:p>
        </w:tc>
        <w:tc>
          <w:tcPr>
            <w:tcW w:w="3049" w:type="dxa"/>
            <w:tcBorders>
              <w:top w:val="single" w:sz="8" w:space="0" w:color="auto"/>
              <w:left w:val="nil"/>
              <w:bottom w:val="single" w:sz="4" w:space="0" w:color="auto"/>
              <w:right w:val="nil"/>
            </w:tcBorders>
            <w:vAlign w:val="bottom"/>
          </w:tcPr>
          <w:p w:rsidR="00AE4D25" w:rsidRPr="002978ED" w:rsidRDefault="00AE4D25" w:rsidP="00FA0871">
            <w:pPr>
              <w:jc w:val="center"/>
            </w:pPr>
          </w:p>
        </w:tc>
        <w:tc>
          <w:tcPr>
            <w:tcW w:w="469" w:type="dxa"/>
            <w:tcBorders>
              <w:top w:val="single" w:sz="8" w:space="0" w:color="auto"/>
              <w:left w:val="nil"/>
              <w:bottom w:val="nil"/>
              <w:right w:val="nil"/>
            </w:tcBorders>
            <w:vAlign w:val="bottom"/>
            <w:hideMark/>
          </w:tcPr>
          <w:p w:rsidR="00AE4D25" w:rsidRPr="002978ED" w:rsidRDefault="00AE4D25" w:rsidP="00FA0871">
            <w:pPr>
              <w:jc w:val="center"/>
              <w:rPr>
                <w:b/>
                <w:sz w:val="20"/>
                <w:szCs w:val="20"/>
              </w:rPr>
            </w:pPr>
            <w:r w:rsidRPr="002978ED">
              <w:rPr>
                <w:b/>
                <w:sz w:val="20"/>
                <w:szCs w:val="20"/>
              </w:rPr>
              <w:t>20</w:t>
            </w:r>
          </w:p>
        </w:tc>
        <w:tc>
          <w:tcPr>
            <w:tcW w:w="744" w:type="dxa"/>
            <w:tcBorders>
              <w:top w:val="single" w:sz="8" w:space="0" w:color="auto"/>
              <w:left w:val="nil"/>
              <w:bottom w:val="single" w:sz="4" w:space="0" w:color="auto"/>
              <w:right w:val="nil"/>
            </w:tcBorders>
            <w:vAlign w:val="bottom"/>
          </w:tcPr>
          <w:p w:rsidR="00AE4D25" w:rsidRPr="002978ED" w:rsidRDefault="00AE4D25" w:rsidP="00FA0871">
            <w:pPr>
              <w:jc w:val="center"/>
              <w:rPr>
                <w:sz w:val="20"/>
                <w:szCs w:val="20"/>
              </w:rPr>
            </w:pPr>
          </w:p>
        </w:tc>
        <w:tc>
          <w:tcPr>
            <w:tcW w:w="466" w:type="dxa"/>
            <w:tcBorders>
              <w:top w:val="single" w:sz="8" w:space="0" w:color="auto"/>
              <w:left w:val="nil"/>
              <w:bottom w:val="nil"/>
              <w:right w:val="single" w:sz="8" w:space="0" w:color="auto"/>
            </w:tcBorders>
            <w:vAlign w:val="bottom"/>
            <w:hideMark/>
          </w:tcPr>
          <w:p w:rsidR="00AE4D25" w:rsidRPr="002978ED" w:rsidRDefault="00AE4D25" w:rsidP="00FA0871">
            <w:pPr>
              <w:jc w:val="center"/>
              <w:rPr>
                <w:b/>
                <w:sz w:val="20"/>
                <w:szCs w:val="20"/>
              </w:rPr>
            </w:pPr>
            <w:proofErr w:type="gramStart"/>
            <w:r w:rsidRPr="002978ED">
              <w:rPr>
                <w:b/>
                <w:sz w:val="20"/>
                <w:szCs w:val="20"/>
              </w:rPr>
              <w:t>г</w:t>
            </w:r>
            <w:proofErr w:type="gramEnd"/>
            <w:r w:rsidRPr="002978ED">
              <w:rPr>
                <w:b/>
                <w:sz w:val="20"/>
                <w:szCs w:val="20"/>
              </w:rPr>
              <w:t>.</w:t>
            </w:r>
          </w:p>
        </w:tc>
      </w:tr>
      <w:tr w:rsidR="00AE4D25" w:rsidRPr="002978ED" w:rsidTr="00FA0871">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AE4D25" w:rsidRPr="002978ED" w:rsidRDefault="00AE4D25" w:rsidP="00FA0871">
            <w:pPr>
              <w:rPr>
                <w:b/>
                <w:sz w:val="22"/>
                <w:szCs w:val="22"/>
              </w:rPr>
            </w:pPr>
          </w:p>
        </w:tc>
        <w:tc>
          <w:tcPr>
            <w:tcW w:w="5691" w:type="dxa"/>
            <w:gridSpan w:val="7"/>
            <w:tcBorders>
              <w:top w:val="nil"/>
              <w:left w:val="single" w:sz="8" w:space="0" w:color="auto"/>
              <w:bottom w:val="single" w:sz="8" w:space="0" w:color="auto"/>
              <w:right w:val="single" w:sz="8" w:space="0" w:color="auto"/>
            </w:tcBorders>
            <w:vAlign w:val="bottom"/>
          </w:tcPr>
          <w:p w:rsidR="00AE4D25" w:rsidRPr="002978ED" w:rsidRDefault="00AE4D25" w:rsidP="00FA0871">
            <w:pPr>
              <w:jc w:val="center"/>
            </w:pPr>
          </w:p>
        </w:tc>
      </w:tr>
    </w:tbl>
    <w:p w:rsidR="00AE4D25" w:rsidRDefault="00AE4D25">
      <w:pPr>
        <w:spacing w:after="200" w:line="276" w:lineRule="auto"/>
      </w:pPr>
    </w:p>
    <w:p w:rsidR="00CA3AEA" w:rsidRPr="002978ED" w:rsidRDefault="00DB6771" w:rsidP="00AE4D25">
      <w:pPr>
        <w:spacing w:after="200" w:line="276" w:lineRule="auto"/>
      </w:pPr>
      <w:r>
        <w:br w:type="page"/>
      </w: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16"/>
        <w:gridCol w:w="144"/>
        <w:gridCol w:w="606"/>
        <w:gridCol w:w="202"/>
        <w:gridCol w:w="3060"/>
        <w:gridCol w:w="467"/>
        <w:gridCol w:w="736"/>
        <w:gridCol w:w="462"/>
      </w:tblGrid>
      <w:tr w:rsidR="00CA3AEA" w:rsidRPr="002978ED" w:rsidTr="00CA3AEA">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CA3AEA" w:rsidRPr="002978ED" w:rsidRDefault="00CA3AEA" w:rsidP="00CA3AEA">
            <w:pPr>
              <w:ind w:right="-40" w:hanging="74"/>
              <w:jc w:val="center"/>
              <w:rPr>
                <w:b/>
                <w:sz w:val="22"/>
                <w:szCs w:val="22"/>
              </w:rPr>
            </w:pPr>
            <w:r w:rsidRPr="002978ED">
              <w:rPr>
                <w:b/>
                <w:sz w:val="22"/>
                <w:szCs w:val="22"/>
              </w:rPr>
              <w:lastRenderedPageBreak/>
              <w:t>ОКОНЧЕН</w:t>
            </w:r>
          </w:p>
        </w:tc>
        <w:tc>
          <w:tcPr>
            <w:tcW w:w="144" w:type="dxa"/>
            <w:tcBorders>
              <w:top w:val="single" w:sz="8" w:space="0" w:color="auto"/>
              <w:left w:val="single" w:sz="8" w:space="0" w:color="auto"/>
              <w:bottom w:val="nil"/>
              <w:right w:val="nil"/>
            </w:tcBorders>
            <w:vAlign w:val="bottom"/>
          </w:tcPr>
          <w:p w:rsidR="00CA3AEA" w:rsidRPr="002978ED" w:rsidRDefault="00CA3AEA" w:rsidP="00CA3AEA">
            <w:pPr>
              <w:jc w:val="center"/>
            </w:pPr>
          </w:p>
        </w:tc>
        <w:tc>
          <w:tcPr>
            <w:tcW w:w="606" w:type="dxa"/>
            <w:tcBorders>
              <w:top w:val="single" w:sz="8" w:space="0" w:color="auto"/>
              <w:left w:val="nil"/>
              <w:bottom w:val="single" w:sz="4" w:space="0" w:color="auto"/>
              <w:right w:val="nil"/>
            </w:tcBorders>
            <w:vAlign w:val="bottom"/>
          </w:tcPr>
          <w:p w:rsidR="00CA3AEA" w:rsidRPr="002978ED" w:rsidRDefault="00CA3AEA" w:rsidP="00CA3AEA">
            <w:pPr>
              <w:jc w:val="center"/>
            </w:pPr>
          </w:p>
        </w:tc>
        <w:tc>
          <w:tcPr>
            <w:tcW w:w="202" w:type="dxa"/>
            <w:tcBorders>
              <w:top w:val="single" w:sz="8" w:space="0" w:color="auto"/>
              <w:left w:val="nil"/>
              <w:bottom w:val="nil"/>
              <w:right w:val="nil"/>
            </w:tcBorders>
            <w:vAlign w:val="bottom"/>
          </w:tcPr>
          <w:p w:rsidR="00CA3AEA" w:rsidRPr="002978ED" w:rsidRDefault="00CA3AEA" w:rsidP="00CA3AEA">
            <w:pPr>
              <w:jc w:val="center"/>
            </w:pPr>
          </w:p>
        </w:tc>
        <w:tc>
          <w:tcPr>
            <w:tcW w:w="3060" w:type="dxa"/>
            <w:tcBorders>
              <w:top w:val="single" w:sz="8" w:space="0" w:color="auto"/>
              <w:left w:val="nil"/>
              <w:bottom w:val="single" w:sz="4" w:space="0" w:color="auto"/>
              <w:right w:val="nil"/>
            </w:tcBorders>
            <w:vAlign w:val="bottom"/>
          </w:tcPr>
          <w:p w:rsidR="00CA3AEA" w:rsidRPr="002978ED" w:rsidRDefault="00CA3AEA" w:rsidP="00CA3AEA">
            <w:pPr>
              <w:jc w:val="center"/>
            </w:pPr>
          </w:p>
        </w:tc>
        <w:tc>
          <w:tcPr>
            <w:tcW w:w="467" w:type="dxa"/>
            <w:tcBorders>
              <w:top w:val="single" w:sz="8" w:space="0" w:color="auto"/>
              <w:left w:val="nil"/>
              <w:bottom w:val="nil"/>
              <w:right w:val="nil"/>
            </w:tcBorders>
            <w:vAlign w:val="bottom"/>
            <w:hideMark/>
          </w:tcPr>
          <w:p w:rsidR="00CA3AEA" w:rsidRPr="002978ED" w:rsidRDefault="00CA3AEA" w:rsidP="00CA3AEA">
            <w:pPr>
              <w:jc w:val="center"/>
              <w:rPr>
                <w:b/>
                <w:sz w:val="20"/>
                <w:szCs w:val="20"/>
              </w:rPr>
            </w:pPr>
            <w:r w:rsidRPr="002978ED">
              <w:rPr>
                <w:b/>
                <w:sz w:val="20"/>
                <w:szCs w:val="20"/>
              </w:rPr>
              <w:t>20</w:t>
            </w:r>
          </w:p>
        </w:tc>
        <w:tc>
          <w:tcPr>
            <w:tcW w:w="736" w:type="dxa"/>
            <w:tcBorders>
              <w:top w:val="single" w:sz="8" w:space="0" w:color="auto"/>
              <w:left w:val="nil"/>
              <w:bottom w:val="single" w:sz="4" w:space="0" w:color="auto"/>
              <w:right w:val="nil"/>
            </w:tcBorders>
            <w:vAlign w:val="bottom"/>
          </w:tcPr>
          <w:p w:rsidR="00CA3AEA" w:rsidRPr="002978ED" w:rsidRDefault="00CA3AEA" w:rsidP="00CA3AEA">
            <w:pPr>
              <w:jc w:val="center"/>
              <w:rPr>
                <w:sz w:val="20"/>
                <w:szCs w:val="20"/>
              </w:rPr>
            </w:pPr>
          </w:p>
        </w:tc>
        <w:tc>
          <w:tcPr>
            <w:tcW w:w="462" w:type="dxa"/>
            <w:tcBorders>
              <w:top w:val="single" w:sz="8" w:space="0" w:color="auto"/>
              <w:left w:val="nil"/>
              <w:bottom w:val="nil"/>
              <w:right w:val="single" w:sz="8" w:space="0" w:color="auto"/>
            </w:tcBorders>
            <w:vAlign w:val="bottom"/>
            <w:hideMark/>
          </w:tcPr>
          <w:p w:rsidR="00CA3AEA" w:rsidRPr="002978ED" w:rsidRDefault="00CA3AEA" w:rsidP="00CA3AEA">
            <w:pPr>
              <w:jc w:val="center"/>
              <w:rPr>
                <w:b/>
                <w:sz w:val="20"/>
                <w:szCs w:val="20"/>
              </w:rPr>
            </w:pPr>
            <w:proofErr w:type="gramStart"/>
            <w:r w:rsidRPr="002978ED">
              <w:rPr>
                <w:b/>
                <w:sz w:val="20"/>
                <w:szCs w:val="20"/>
              </w:rPr>
              <w:t>г</w:t>
            </w:r>
            <w:proofErr w:type="gramEnd"/>
            <w:r w:rsidRPr="002978ED">
              <w:rPr>
                <w:b/>
                <w:sz w:val="20"/>
                <w:szCs w:val="20"/>
              </w:rPr>
              <w:t>.</w:t>
            </w:r>
          </w:p>
        </w:tc>
      </w:tr>
      <w:tr w:rsidR="00CA3AEA" w:rsidRPr="002978ED" w:rsidTr="00CA3AEA">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CA3AEA" w:rsidRPr="002978ED" w:rsidRDefault="00CA3AEA" w:rsidP="00CA3AEA">
            <w:pPr>
              <w:rPr>
                <w:b/>
                <w:sz w:val="22"/>
                <w:szCs w:val="22"/>
              </w:rPr>
            </w:pPr>
          </w:p>
        </w:tc>
        <w:tc>
          <w:tcPr>
            <w:tcW w:w="5677" w:type="dxa"/>
            <w:gridSpan w:val="7"/>
            <w:tcBorders>
              <w:top w:val="nil"/>
              <w:left w:val="single" w:sz="8" w:space="0" w:color="auto"/>
              <w:bottom w:val="single" w:sz="8" w:space="0" w:color="auto"/>
              <w:right w:val="single" w:sz="8" w:space="0" w:color="auto"/>
            </w:tcBorders>
            <w:vAlign w:val="bottom"/>
          </w:tcPr>
          <w:p w:rsidR="00CA3AEA" w:rsidRPr="002978ED" w:rsidRDefault="00CA3AEA" w:rsidP="00CA3AEA">
            <w:pPr>
              <w:jc w:val="center"/>
            </w:pPr>
          </w:p>
        </w:tc>
      </w:tr>
    </w:tbl>
    <w:p w:rsidR="00CA3AEA" w:rsidRPr="002978ED" w:rsidRDefault="00CA3AEA" w:rsidP="00CA3AEA">
      <w:pPr>
        <w:rPr>
          <w:sz w:val="4"/>
          <w:szCs w:val="4"/>
        </w:rPr>
      </w:pPr>
    </w:p>
    <w:p w:rsidR="00CA3AEA" w:rsidRPr="002978ED" w:rsidRDefault="00CA3AEA" w:rsidP="00CA3AEA">
      <w:pPr>
        <w:rPr>
          <w:sz w:val="4"/>
          <w:szCs w:val="4"/>
        </w:rPr>
      </w:pPr>
    </w:p>
    <w:p w:rsidR="00CA3AEA" w:rsidRPr="002978ED" w:rsidRDefault="00CA3AEA" w:rsidP="00CA3AEA">
      <w:pPr>
        <w:rPr>
          <w:sz w:val="4"/>
          <w:szCs w:val="4"/>
        </w:rPr>
      </w:pPr>
    </w:p>
    <w:p w:rsidR="00CA3AEA" w:rsidRPr="002978ED" w:rsidRDefault="00CA3AEA" w:rsidP="00CA3AEA">
      <w:pPr>
        <w:rPr>
          <w:sz w:val="4"/>
          <w:szCs w:val="4"/>
        </w:rPr>
      </w:pPr>
    </w:p>
    <w:p w:rsidR="00CA3AEA" w:rsidRPr="002978ED" w:rsidRDefault="00CA3AEA" w:rsidP="00CA3AEA">
      <w:pPr>
        <w:rPr>
          <w:sz w:val="4"/>
          <w:szCs w:val="4"/>
        </w:rPr>
      </w:pPr>
    </w:p>
    <w:tbl>
      <w:tblPr>
        <w:tblW w:w="1488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709"/>
        <w:gridCol w:w="2976"/>
        <w:gridCol w:w="1134"/>
        <w:gridCol w:w="2410"/>
        <w:gridCol w:w="1418"/>
        <w:gridCol w:w="1418"/>
        <w:gridCol w:w="1701"/>
        <w:gridCol w:w="1701"/>
      </w:tblGrid>
      <w:tr w:rsidR="00CA3AEA" w:rsidRPr="002978ED" w:rsidTr="00CA3AEA">
        <w:trPr>
          <w:trHeight w:hRule="exact" w:val="779"/>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CA3AEA" w:rsidRPr="002978ED" w:rsidRDefault="00CA3AEA" w:rsidP="00CA3AEA">
            <w:pPr>
              <w:jc w:val="center"/>
              <w:rPr>
                <w:b/>
                <w:sz w:val="14"/>
                <w:szCs w:val="16"/>
              </w:rPr>
            </w:pPr>
            <w:r w:rsidRPr="002978ED">
              <w:rPr>
                <w:b/>
                <w:sz w:val="14"/>
                <w:szCs w:val="16"/>
              </w:rPr>
              <w:t>№ </w:t>
            </w:r>
            <w:proofErr w:type="spellStart"/>
            <w:proofErr w:type="gramStart"/>
            <w:r w:rsidRPr="002978ED">
              <w:rPr>
                <w:b/>
                <w:sz w:val="14"/>
                <w:szCs w:val="16"/>
              </w:rPr>
              <w:t>п</w:t>
            </w:r>
            <w:proofErr w:type="spellEnd"/>
            <w:proofErr w:type="gramEnd"/>
            <w:r w:rsidRPr="002978ED">
              <w:rPr>
                <w:b/>
                <w:sz w:val="14"/>
                <w:szCs w:val="16"/>
              </w:rPr>
              <w:t>/</w:t>
            </w:r>
            <w:proofErr w:type="spellStart"/>
            <w:r w:rsidRPr="002978ED">
              <w:rPr>
                <w:b/>
                <w:sz w:val="14"/>
                <w:szCs w:val="16"/>
              </w:rPr>
              <w:t>п</w:t>
            </w:r>
            <w:proofErr w:type="spellEnd"/>
          </w:p>
        </w:tc>
        <w:tc>
          <w:tcPr>
            <w:tcW w:w="1560" w:type="dxa"/>
            <w:gridSpan w:val="2"/>
            <w:tcBorders>
              <w:top w:val="single" w:sz="12" w:space="0" w:color="auto"/>
              <w:left w:val="single" w:sz="6" w:space="0" w:color="auto"/>
              <w:bottom w:val="single" w:sz="6" w:space="0" w:color="auto"/>
              <w:right w:val="single" w:sz="6" w:space="0" w:color="auto"/>
            </w:tcBorders>
            <w:vAlign w:val="center"/>
            <w:hideMark/>
          </w:tcPr>
          <w:p w:rsidR="00CA3AEA" w:rsidRPr="002978ED" w:rsidRDefault="00CA3AEA" w:rsidP="00CA3AEA">
            <w:pPr>
              <w:jc w:val="center"/>
              <w:rPr>
                <w:b/>
                <w:sz w:val="14"/>
                <w:szCs w:val="16"/>
              </w:rPr>
            </w:pPr>
            <w:r w:rsidRPr="002978ED">
              <w:rPr>
                <w:b/>
                <w:sz w:val="14"/>
                <w:szCs w:val="16"/>
              </w:rPr>
              <w:t xml:space="preserve">Обращение </w:t>
            </w:r>
          </w:p>
        </w:tc>
        <w:tc>
          <w:tcPr>
            <w:tcW w:w="2976" w:type="dxa"/>
            <w:vMerge w:val="restart"/>
            <w:tcBorders>
              <w:top w:val="single" w:sz="12" w:space="0" w:color="auto"/>
              <w:left w:val="single" w:sz="6" w:space="0" w:color="auto"/>
              <w:bottom w:val="single" w:sz="12" w:space="0" w:color="auto"/>
              <w:right w:val="single" w:sz="6" w:space="0" w:color="auto"/>
            </w:tcBorders>
            <w:vAlign w:val="center"/>
          </w:tcPr>
          <w:p w:rsidR="00CA3AEA" w:rsidRPr="002978ED" w:rsidRDefault="00CA3AEA" w:rsidP="00CA3AEA">
            <w:pPr>
              <w:jc w:val="center"/>
              <w:rPr>
                <w:b/>
                <w:sz w:val="14"/>
                <w:szCs w:val="16"/>
              </w:rPr>
            </w:pPr>
          </w:p>
          <w:p w:rsidR="00CA3AEA" w:rsidRPr="002978ED" w:rsidRDefault="00CA3AEA" w:rsidP="00CA3AEA">
            <w:pPr>
              <w:jc w:val="center"/>
              <w:rPr>
                <w:b/>
                <w:sz w:val="14"/>
                <w:szCs w:val="16"/>
              </w:rPr>
            </w:pPr>
          </w:p>
          <w:p w:rsidR="00CA3AEA" w:rsidRPr="002978ED" w:rsidRDefault="00CA3AEA" w:rsidP="00CA3AEA">
            <w:pPr>
              <w:jc w:val="center"/>
              <w:rPr>
                <w:b/>
                <w:sz w:val="14"/>
                <w:szCs w:val="16"/>
              </w:rPr>
            </w:pPr>
            <w:r w:rsidRPr="002978ED">
              <w:rPr>
                <w:b/>
                <w:sz w:val="14"/>
                <w:szCs w:val="16"/>
              </w:rPr>
              <w:t>Фамилия, имя, отчество участника ГИА</w:t>
            </w:r>
          </w:p>
          <w:p w:rsidR="00CA3AEA" w:rsidRPr="002978ED" w:rsidRDefault="00CA3AEA" w:rsidP="00CA3AEA">
            <w:pPr>
              <w:jc w:val="center"/>
              <w:rPr>
                <w:b/>
                <w:sz w:val="14"/>
                <w:szCs w:val="16"/>
              </w:rPr>
            </w:pPr>
          </w:p>
          <w:p w:rsidR="00CA3AEA" w:rsidRPr="002978ED" w:rsidRDefault="00CA3AEA" w:rsidP="00CA3AEA">
            <w:pPr>
              <w:jc w:val="center"/>
              <w:rPr>
                <w:b/>
                <w:sz w:val="14"/>
                <w:szCs w:val="16"/>
              </w:rPr>
            </w:pP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CA3AEA" w:rsidRPr="002978ED" w:rsidRDefault="00CA3AEA" w:rsidP="00CA3AEA">
            <w:pPr>
              <w:jc w:val="center"/>
              <w:rPr>
                <w:b/>
                <w:sz w:val="14"/>
                <w:szCs w:val="16"/>
              </w:rPr>
            </w:pPr>
          </w:p>
          <w:p w:rsidR="00CA3AEA" w:rsidRPr="002978ED" w:rsidRDefault="00CA3AEA" w:rsidP="00CA3AEA">
            <w:pPr>
              <w:jc w:val="center"/>
              <w:rPr>
                <w:b/>
                <w:sz w:val="14"/>
                <w:szCs w:val="16"/>
              </w:rPr>
            </w:pPr>
            <w:r w:rsidRPr="002978ED">
              <w:rPr>
                <w:b/>
                <w:sz w:val="14"/>
                <w:szCs w:val="16"/>
              </w:rPr>
              <w:t>Номер аудитории</w:t>
            </w:r>
          </w:p>
          <w:p w:rsidR="00CA3AEA" w:rsidRPr="002978ED" w:rsidRDefault="00CA3AEA" w:rsidP="00CA3AEA">
            <w:pPr>
              <w:jc w:val="center"/>
              <w:rPr>
                <w:b/>
                <w:sz w:val="14"/>
                <w:szCs w:val="16"/>
              </w:rPr>
            </w:pPr>
          </w:p>
        </w:tc>
        <w:tc>
          <w:tcPr>
            <w:tcW w:w="2410" w:type="dxa"/>
            <w:vMerge w:val="restart"/>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ind w:right="-57"/>
              <w:jc w:val="center"/>
              <w:rPr>
                <w:b/>
                <w:sz w:val="14"/>
                <w:szCs w:val="16"/>
              </w:rPr>
            </w:pPr>
            <w:r w:rsidRPr="002978ED">
              <w:rPr>
                <w:b/>
                <w:sz w:val="14"/>
                <w:szCs w:val="1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CA3AEA" w:rsidRPr="002978ED" w:rsidRDefault="00CA3AEA" w:rsidP="00CA3AEA">
            <w:pPr>
              <w:jc w:val="center"/>
              <w:rPr>
                <w:b/>
                <w:sz w:val="14"/>
                <w:szCs w:val="16"/>
              </w:rPr>
            </w:pPr>
          </w:p>
          <w:p w:rsidR="00CA3AEA" w:rsidRPr="002978ED" w:rsidRDefault="00CA3AEA" w:rsidP="00CA3AEA">
            <w:pPr>
              <w:jc w:val="center"/>
              <w:rPr>
                <w:b/>
                <w:sz w:val="14"/>
                <w:szCs w:val="16"/>
              </w:rPr>
            </w:pPr>
            <w:r w:rsidRPr="002978ED">
              <w:rPr>
                <w:b/>
                <w:sz w:val="14"/>
                <w:szCs w:val="16"/>
              </w:rPr>
              <w:t xml:space="preserve">Принятые меры </w:t>
            </w:r>
          </w:p>
          <w:p w:rsidR="00CA3AEA" w:rsidRPr="002978ED" w:rsidRDefault="00CA3AEA" w:rsidP="00CA3AEA">
            <w:pPr>
              <w:jc w:val="center"/>
              <w:rPr>
                <w:i/>
                <w:sz w:val="14"/>
                <w:szCs w:val="16"/>
              </w:rPr>
            </w:pPr>
            <w:r w:rsidRPr="002978ED">
              <w:rPr>
                <w:i/>
                <w:sz w:val="14"/>
                <w:szCs w:val="16"/>
              </w:rPr>
              <w:t>(в соответствующем поле поставить «Х»)</w:t>
            </w:r>
          </w:p>
          <w:p w:rsidR="00CA3AEA" w:rsidRPr="002978ED" w:rsidRDefault="00CA3AEA" w:rsidP="00CA3AEA">
            <w:pPr>
              <w:jc w:val="center"/>
              <w:rPr>
                <w:b/>
                <w:sz w:val="14"/>
                <w:szCs w:val="16"/>
              </w:rPr>
            </w:pPr>
          </w:p>
          <w:p w:rsidR="00CA3AEA" w:rsidRPr="002978ED" w:rsidRDefault="00CA3AEA" w:rsidP="00CA3AEA">
            <w:pPr>
              <w:jc w:val="center"/>
              <w:rPr>
                <w:b/>
                <w:sz w:val="14"/>
                <w:szCs w:val="16"/>
              </w:rPr>
            </w:pPr>
          </w:p>
        </w:tc>
        <w:tc>
          <w:tcPr>
            <w:tcW w:w="1701" w:type="dxa"/>
            <w:vMerge w:val="restart"/>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6"/>
                <w:szCs w:val="16"/>
              </w:rPr>
            </w:pPr>
            <w:r w:rsidRPr="002978ED">
              <w:rPr>
                <w:b/>
                <w:sz w:val="16"/>
                <w:szCs w:val="16"/>
              </w:rPr>
              <w:t>Подпись участника ГИА</w:t>
            </w:r>
          </w:p>
        </w:tc>
        <w:tc>
          <w:tcPr>
            <w:tcW w:w="1701" w:type="dxa"/>
            <w:vMerge w:val="restart"/>
            <w:tcBorders>
              <w:top w:val="single" w:sz="12" w:space="0" w:color="auto"/>
              <w:left w:val="single" w:sz="6" w:space="0" w:color="auto"/>
              <w:bottom w:val="single" w:sz="12" w:space="0" w:color="auto"/>
              <w:right w:val="single" w:sz="6" w:space="0" w:color="auto"/>
            </w:tcBorders>
          </w:tcPr>
          <w:p w:rsidR="00CA3AEA" w:rsidRPr="002978ED" w:rsidRDefault="00CA3AEA" w:rsidP="00CA3AEA">
            <w:pPr>
              <w:jc w:val="center"/>
              <w:rPr>
                <w:b/>
                <w:sz w:val="16"/>
                <w:szCs w:val="16"/>
              </w:rPr>
            </w:pPr>
          </w:p>
          <w:p w:rsidR="00CA3AEA" w:rsidRPr="002978ED" w:rsidRDefault="00CA3AEA" w:rsidP="00CA3AEA">
            <w:pPr>
              <w:jc w:val="center"/>
              <w:rPr>
                <w:b/>
                <w:sz w:val="16"/>
                <w:szCs w:val="16"/>
              </w:rPr>
            </w:pPr>
          </w:p>
          <w:p w:rsidR="00CA3AEA" w:rsidRPr="002978ED" w:rsidRDefault="00CA3AEA" w:rsidP="00CA3AEA">
            <w:pPr>
              <w:jc w:val="center"/>
              <w:rPr>
                <w:b/>
                <w:sz w:val="16"/>
                <w:szCs w:val="16"/>
              </w:rPr>
            </w:pPr>
          </w:p>
          <w:p w:rsidR="00CA3AEA" w:rsidRPr="002978ED" w:rsidRDefault="00CA3AEA" w:rsidP="00CA3AEA">
            <w:pPr>
              <w:jc w:val="center"/>
              <w:rPr>
                <w:b/>
                <w:sz w:val="16"/>
                <w:szCs w:val="16"/>
              </w:rPr>
            </w:pPr>
          </w:p>
          <w:p w:rsidR="00CA3AEA" w:rsidRPr="002978ED" w:rsidRDefault="00CA3AEA" w:rsidP="00CA3AEA">
            <w:pPr>
              <w:rPr>
                <w:b/>
                <w:sz w:val="16"/>
                <w:szCs w:val="16"/>
              </w:rPr>
            </w:pPr>
          </w:p>
          <w:p w:rsidR="00CA3AEA" w:rsidRPr="002978ED" w:rsidRDefault="00CA3AEA" w:rsidP="00CA3AEA">
            <w:pPr>
              <w:jc w:val="center"/>
              <w:rPr>
                <w:b/>
                <w:sz w:val="16"/>
                <w:szCs w:val="16"/>
              </w:rPr>
            </w:pPr>
            <w:r w:rsidRPr="002978ED">
              <w:rPr>
                <w:b/>
                <w:sz w:val="16"/>
                <w:szCs w:val="16"/>
              </w:rPr>
              <w:t>Подпись медицинского работника</w:t>
            </w:r>
          </w:p>
        </w:tc>
      </w:tr>
      <w:tr w:rsidR="00CA3AEA" w:rsidRPr="002978ED" w:rsidTr="00CA3AEA">
        <w:trPr>
          <w:trHeight w:hRule="exact" w:val="1683"/>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CA3AEA" w:rsidRPr="002978ED" w:rsidRDefault="00CA3AEA" w:rsidP="00CA3AEA">
            <w:pPr>
              <w:rPr>
                <w:b/>
                <w:sz w:val="14"/>
                <w:szCs w:val="1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4"/>
                <w:szCs w:val="16"/>
              </w:rPr>
            </w:pPr>
            <w:r w:rsidRPr="002978ED">
              <w:rPr>
                <w:b/>
                <w:sz w:val="14"/>
                <w:szCs w:val="16"/>
              </w:rPr>
              <w:t>дата</w:t>
            </w:r>
          </w:p>
        </w:tc>
        <w:tc>
          <w:tcPr>
            <w:tcW w:w="709" w:type="dxa"/>
            <w:tcBorders>
              <w:top w:val="single" w:sz="6"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4"/>
                <w:szCs w:val="16"/>
              </w:rPr>
            </w:pPr>
            <w:r w:rsidRPr="002978ED">
              <w:rPr>
                <w:b/>
                <w:sz w:val="14"/>
                <w:szCs w:val="16"/>
              </w:rPr>
              <w:t>время</w:t>
            </w:r>
          </w:p>
        </w:tc>
        <w:tc>
          <w:tcPr>
            <w:tcW w:w="2976" w:type="dxa"/>
            <w:vMerge/>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rPr>
                <w:b/>
                <w:sz w:val="14"/>
                <w:szCs w:val="16"/>
              </w:rPr>
            </w:pPr>
          </w:p>
        </w:tc>
        <w:tc>
          <w:tcPr>
            <w:tcW w:w="1134" w:type="dxa"/>
            <w:vMerge/>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rPr>
                <w:b/>
                <w:sz w:val="14"/>
                <w:szCs w:val="16"/>
              </w:rPr>
            </w:pPr>
          </w:p>
        </w:tc>
        <w:tc>
          <w:tcPr>
            <w:tcW w:w="2410" w:type="dxa"/>
            <w:vMerge/>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rPr>
                <w:b/>
                <w:sz w:val="14"/>
                <w:szCs w:val="1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4"/>
                <w:szCs w:val="16"/>
              </w:rPr>
            </w:pPr>
            <w:r w:rsidRPr="002978ED">
              <w:rPr>
                <w:b/>
                <w:sz w:val="14"/>
                <w:szCs w:val="16"/>
              </w:rPr>
              <w:t>Оказана медицинская помощь, участник ГИА 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4"/>
                <w:szCs w:val="16"/>
              </w:rPr>
            </w:pPr>
            <w:r w:rsidRPr="002978ED">
              <w:rPr>
                <w:b/>
                <w:sz w:val="14"/>
                <w:szCs w:val="16"/>
              </w:rPr>
              <w:t>Оказана медицинская помощь, и СОСТАВЛЕН АКТ О ДОСРОЧНОМ ЗАВЕРШЕНИИ ЭКЗАМЕНА</w:t>
            </w: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rPr>
                <w:b/>
                <w:sz w:val="16"/>
                <w:szCs w:val="16"/>
              </w:rPr>
            </w:pP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rPr>
                <w:b/>
                <w:sz w:val="16"/>
                <w:szCs w:val="16"/>
              </w:rPr>
            </w:pPr>
          </w:p>
        </w:tc>
      </w:tr>
      <w:tr w:rsidR="00CA3AEA" w:rsidRPr="002978ED" w:rsidTr="00CA3AEA">
        <w:trPr>
          <w:trHeight w:hRule="exact" w:val="227"/>
        </w:trPr>
        <w:tc>
          <w:tcPr>
            <w:tcW w:w="567" w:type="dxa"/>
            <w:tcBorders>
              <w:top w:val="single" w:sz="12" w:space="0" w:color="auto"/>
              <w:left w:val="single" w:sz="12" w:space="0" w:color="auto"/>
              <w:bottom w:val="single" w:sz="12" w:space="0" w:color="auto"/>
              <w:right w:val="single" w:sz="6" w:space="0" w:color="auto"/>
            </w:tcBorders>
            <w:vAlign w:val="center"/>
            <w:hideMark/>
          </w:tcPr>
          <w:p w:rsidR="00CA3AEA" w:rsidRPr="002978ED" w:rsidRDefault="00CA3AEA" w:rsidP="00CA3AEA">
            <w:pPr>
              <w:jc w:val="center"/>
              <w:rPr>
                <w:b/>
                <w:sz w:val="12"/>
                <w:szCs w:val="12"/>
              </w:rPr>
            </w:pPr>
            <w:r w:rsidRPr="002978ED">
              <w:rPr>
                <w:b/>
                <w:sz w:val="12"/>
                <w:szCs w:val="12"/>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2"/>
                <w:szCs w:val="12"/>
              </w:rPr>
            </w:pPr>
            <w:r w:rsidRPr="002978ED">
              <w:rPr>
                <w:b/>
                <w:sz w:val="12"/>
                <w:szCs w:val="12"/>
              </w:rPr>
              <w:t>2</w:t>
            </w:r>
          </w:p>
        </w:tc>
        <w:tc>
          <w:tcPr>
            <w:tcW w:w="709" w:type="dxa"/>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2"/>
                <w:szCs w:val="12"/>
              </w:rPr>
            </w:pPr>
            <w:r w:rsidRPr="002978ED">
              <w:rPr>
                <w:b/>
                <w:sz w:val="12"/>
                <w:szCs w:val="12"/>
              </w:rPr>
              <w:t>3</w:t>
            </w:r>
          </w:p>
        </w:tc>
        <w:tc>
          <w:tcPr>
            <w:tcW w:w="2976" w:type="dxa"/>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2"/>
                <w:szCs w:val="12"/>
              </w:rPr>
            </w:pPr>
            <w:r w:rsidRPr="002978ED">
              <w:rPr>
                <w:b/>
                <w:sz w:val="12"/>
                <w:szCs w:val="12"/>
              </w:rPr>
              <w:t>4</w:t>
            </w:r>
          </w:p>
        </w:tc>
        <w:tc>
          <w:tcPr>
            <w:tcW w:w="1134" w:type="dxa"/>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2"/>
                <w:szCs w:val="12"/>
              </w:rPr>
            </w:pPr>
            <w:r w:rsidRPr="002978ED">
              <w:rPr>
                <w:b/>
                <w:sz w:val="12"/>
                <w:szCs w:val="12"/>
              </w:rPr>
              <w:t>5</w:t>
            </w:r>
          </w:p>
        </w:tc>
        <w:tc>
          <w:tcPr>
            <w:tcW w:w="2410" w:type="dxa"/>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2"/>
                <w:szCs w:val="12"/>
              </w:rPr>
            </w:pPr>
            <w:r w:rsidRPr="002978ED">
              <w:rPr>
                <w:b/>
                <w:sz w:val="12"/>
                <w:szCs w:val="12"/>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2"/>
                <w:szCs w:val="12"/>
              </w:rPr>
            </w:pPr>
            <w:r w:rsidRPr="002978ED">
              <w:rPr>
                <w:b/>
                <w:sz w:val="12"/>
                <w:szCs w:val="12"/>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2"/>
                <w:szCs w:val="12"/>
              </w:rPr>
            </w:pPr>
            <w:r w:rsidRPr="002978ED">
              <w:rPr>
                <w:b/>
                <w:sz w:val="12"/>
                <w:szCs w:val="12"/>
              </w:rPr>
              <w:t>8</w:t>
            </w:r>
          </w:p>
        </w:tc>
        <w:tc>
          <w:tcPr>
            <w:tcW w:w="1701" w:type="dxa"/>
            <w:tcBorders>
              <w:top w:val="single" w:sz="12" w:space="0" w:color="auto"/>
              <w:left w:val="single" w:sz="6" w:space="0" w:color="auto"/>
              <w:bottom w:val="single" w:sz="12" w:space="0" w:color="auto"/>
              <w:right w:val="single" w:sz="6" w:space="0" w:color="auto"/>
            </w:tcBorders>
            <w:vAlign w:val="center"/>
            <w:hideMark/>
          </w:tcPr>
          <w:p w:rsidR="00CA3AEA" w:rsidRPr="002978ED" w:rsidRDefault="00CA3AEA" w:rsidP="00CA3AEA">
            <w:pPr>
              <w:jc w:val="center"/>
              <w:rPr>
                <w:b/>
                <w:sz w:val="12"/>
                <w:szCs w:val="12"/>
              </w:rPr>
            </w:pPr>
            <w:r w:rsidRPr="002978ED">
              <w:rPr>
                <w:b/>
                <w:sz w:val="12"/>
                <w:szCs w:val="12"/>
              </w:rPr>
              <w:t>9</w:t>
            </w:r>
          </w:p>
        </w:tc>
        <w:tc>
          <w:tcPr>
            <w:tcW w:w="1701" w:type="dxa"/>
            <w:tcBorders>
              <w:top w:val="single" w:sz="12" w:space="0" w:color="auto"/>
              <w:left w:val="single" w:sz="6" w:space="0" w:color="auto"/>
              <w:bottom w:val="single" w:sz="12" w:space="0" w:color="auto"/>
              <w:right w:val="single" w:sz="6" w:space="0" w:color="auto"/>
            </w:tcBorders>
            <w:hideMark/>
          </w:tcPr>
          <w:p w:rsidR="00CA3AEA" w:rsidRPr="002978ED" w:rsidRDefault="00CA3AEA" w:rsidP="00CA3AEA">
            <w:pPr>
              <w:jc w:val="center"/>
              <w:rPr>
                <w:b/>
                <w:sz w:val="12"/>
                <w:szCs w:val="12"/>
              </w:rPr>
            </w:pPr>
            <w:r w:rsidRPr="002978ED">
              <w:rPr>
                <w:b/>
                <w:sz w:val="12"/>
                <w:szCs w:val="12"/>
              </w:rPr>
              <w:t>10</w:t>
            </w:r>
          </w:p>
        </w:tc>
      </w:tr>
      <w:tr w:rsidR="00CA3AEA" w:rsidRPr="002978ED" w:rsidTr="00CA3AEA">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CA3AEA" w:rsidRPr="002978ED" w:rsidRDefault="00CA3AEA" w:rsidP="00CA3AEA">
            <w:pPr>
              <w:jc w:val="center"/>
              <w:rPr>
                <w:i/>
                <w:sz w:val="18"/>
                <w:szCs w:val="18"/>
              </w:rPr>
            </w:pPr>
          </w:p>
        </w:tc>
        <w:tc>
          <w:tcPr>
            <w:tcW w:w="851" w:type="dxa"/>
            <w:tcBorders>
              <w:top w:val="single" w:sz="12" w:space="0" w:color="auto"/>
              <w:left w:val="single" w:sz="6" w:space="0" w:color="auto"/>
              <w:bottom w:val="single" w:sz="6" w:space="0" w:color="auto"/>
              <w:right w:val="single" w:sz="6" w:space="0" w:color="auto"/>
            </w:tcBorders>
          </w:tcPr>
          <w:p w:rsidR="00CA3AEA" w:rsidRPr="002978ED" w:rsidRDefault="00CA3AEA" w:rsidP="00CA3AEA">
            <w:pPr>
              <w:jc w:val="center"/>
              <w:rPr>
                <w:i/>
                <w:sz w:val="18"/>
                <w:szCs w:val="18"/>
              </w:rPr>
            </w:pPr>
          </w:p>
        </w:tc>
        <w:tc>
          <w:tcPr>
            <w:tcW w:w="709" w:type="dxa"/>
            <w:tcBorders>
              <w:top w:val="single" w:sz="12" w:space="0" w:color="auto"/>
              <w:left w:val="single" w:sz="6" w:space="0" w:color="auto"/>
              <w:bottom w:val="single" w:sz="6" w:space="0" w:color="auto"/>
              <w:right w:val="single" w:sz="6" w:space="0" w:color="auto"/>
            </w:tcBorders>
          </w:tcPr>
          <w:p w:rsidR="00CA3AEA" w:rsidRPr="002978ED" w:rsidRDefault="00CA3AEA" w:rsidP="00CA3AEA">
            <w:pPr>
              <w:jc w:val="center"/>
              <w:rPr>
                <w:i/>
                <w:sz w:val="18"/>
                <w:szCs w:val="18"/>
              </w:rPr>
            </w:pPr>
          </w:p>
        </w:tc>
        <w:tc>
          <w:tcPr>
            <w:tcW w:w="2976" w:type="dxa"/>
            <w:tcBorders>
              <w:top w:val="single" w:sz="12" w:space="0" w:color="auto"/>
              <w:left w:val="single" w:sz="6" w:space="0" w:color="auto"/>
              <w:bottom w:val="single" w:sz="6" w:space="0" w:color="auto"/>
              <w:right w:val="single" w:sz="6" w:space="0" w:color="auto"/>
            </w:tcBorders>
          </w:tcPr>
          <w:p w:rsidR="00CA3AEA" w:rsidRPr="002978ED" w:rsidRDefault="00CA3AEA" w:rsidP="00CA3AEA">
            <w:pPr>
              <w:jc w:val="center"/>
              <w:rPr>
                <w:i/>
                <w:sz w:val="18"/>
                <w:szCs w:val="18"/>
              </w:rPr>
            </w:pPr>
          </w:p>
        </w:tc>
        <w:tc>
          <w:tcPr>
            <w:tcW w:w="1134" w:type="dxa"/>
            <w:tcBorders>
              <w:top w:val="single" w:sz="12" w:space="0" w:color="auto"/>
              <w:left w:val="single" w:sz="6" w:space="0" w:color="auto"/>
              <w:bottom w:val="single" w:sz="6" w:space="0" w:color="auto"/>
              <w:right w:val="single" w:sz="6" w:space="0" w:color="auto"/>
            </w:tcBorders>
          </w:tcPr>
          <w:p w:rsidR="00CA3AEA" w:rsidRPr="002978ED" w:rsidRDefault="00CA3AEA" w:rsidP="00CA3AEA">
            <w:pPr>
              <w:jc w:val="center"/>
              <w:rPr>
                <w:i/>
                <w:sz w:val="18"/>
                <w:szCs w:val="18"/>
              </w:rPr>
            </w:pPr>
          </w:p>
        </w:tc>
        <w:tc>
          <w:tcPr>
            <w:tcW w:w="2410" w:type="dxa"/>
            <w:tcBorders>
              <w:top w:val="single" w:sz="12" w:space="0" w:color="auto"/>
              <w:left w:val="single" w:sz="6" w:space="0" w:color="auto"/>
              <w:bottom w:val="single" w:sz="6" w:space="0" w:color="auto"/>
              <w:right w:val="single" w:sz="6" w:space="0" w:color="auto"/>
            </w:tcBorders>
          </w:tcPr>
          <w:p w:rsidR="00CA3AEA" w:rsidRPr="002978ED" w:rsidRDefault="00CA3AEA" w:rsidP="00CA3AEA">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CA3AEA" w:rsidRPr="002978ED" w:rsidRDefault="00CA3AEA" w:rsidP="00CA3AEA">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CA3AEA" w:rsidRPr="002978ED" w:rsidRDefault="00CA3AEA" w:rsidP="00CA3AEA">
            <w:pPr>
              <w:jc w:val="center"/>
            </w:pPr>
          </w:p>
        </w:tc>
        <w:tc>
          <w:tcPr>
            <w:tcW w:w="1701" w:type="dxa"/>
            <w:tcBorders>
              <w:top w:val="single" w:sz="12"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12"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r w:rsidR="00CA3AEA" w:rsidRPr="002978ED" w:rsidTr="00CA3AEA">
        <w:trPr>
          <w:trHeight w:hRule="exact" w:val="397"/>
        </w:trPr>
        <w:tc>
          <w:tcPr>
            <w:tcW w:w="567" w:type="dxa"/>
            <w:tcBorders>
              <w:top w:val="single" w:sz="6" w:space="0" w:color="auto"/>
              <w:left w:val="single" w:sz="12" w:space="0" w:color="auto"/>
              <w:bottom w:val="single" w:sz="6" w:space="0" w:color="auto"/>
              <w:right w:val="single" w:sz="6" w:space="0" w:color="auto"/>
            </w:tcBorders>
          </w:tcPr>
          <w:p w:rsidR="00CA3AEA" w:rsidRPr="002978ED" w:rsidRDefault="00CA3AEA" w:rsidP="00CA3AEA"/>
        </w:tc>
        <w:tc>
          <w:tcPr>
            <w:tcW w:w="85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709"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976"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134"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2410"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418"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c>
          <w:tcPr>
            <w:tcW w:w="1701" w:type="dxa"/>
            <w:tcBorders>
              <w:top w:val="single" w:sz="6" w:space="0" w:color="auto"/>
              <w:left w:val="single" w:sz="6" w:space="0" w:color="auto"/>
              <w:bottom w:val="single" w:sz="6" w:space="0" w:color="auto"/>
              <w:right w:val="single" w:sz="6" w:space="0" w:color="auto"/>
            </w:tcBorders>
          </w:tcPr>
          <w:p w:rsidR="00CA3AEA" w:rsidRPr="002978ED" w:rsidRDefault="00CA3AEA" w:rsidP="00CA3AEA"/>
        </w:tc>
      </w:tr>
    </w:tbl>
    <w:p w:rsidR="00022B49" w:rsidRDefault="00022B49" w:rsidP="00AE4D25"/>
    <w:sectPr w:rsidR="00022B49" w:rsidSect="00DB6771">
      <w:pgSz w:w="16838" w:h="11906" w:orient="landscape"/>
      <w:pgMar w:top="1701" w:right="1134" w:bottom="85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871" w:rsidRDefault="00FA0871" w:rsidP="00C84D41">
      <w:r>
        <w:separator/>
      </w:r>
    </w:p>
  </w:endnote>
  <w:endnote w:type="continuationSeparator" w:id="0">
    <w:p w:rsidR="00FA0871" w:rsidRDefault="00FA0871" w:rsidP="00C84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871" w:rsidRDefault="00FA0871" w:rsidP="00C84D41">
      <w:r>
        <w:separator/>
      </w:r>
    </w:p>
  </w:footnote>
  <w:footnote w:type="continuationSeparator" w:id="0">
    <w:p w:rsidR="00FA0871" w:rsidRDefault="00FA0871" w:rsidP="00C84D41">
      <w:r>
        <w:continuationSeparator/>
      </w:r>
    </w:p>
  </w:footnote>
  <w:footnote w:id="1">
    <w:p w:rsidR="00FA0871" w:rsidRDefault="00FA0871" w:rsidP="00C84D41">
      <w:pPr>
        <w:pStyle w:val="ab"/>
        <w:jc w:val="both"/>
      </w:pPr>
      <w:r>
        <w:rPr>
          <w:rStyle w:val="ae"/>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p w:rsidR="00FA0871" w:rsidRDefault="00FA0871" w:rsidP="00C84D41">
      <w:pPr>
        <w:pStyle w:val="ab"/>
        <w:jc w:val="both"/>
      </w:pPr>
    </w:p>
  </w:footnote>
  <w:footnote w:id="2">
    <w:p w:rsidR="00FA0871" w:rsidRDefault="00FA0871" w:rsidP="00C84D41">
      <w:pPr>
        <w:pStyle w:val="ab"/>
        <w:jc w:val="both"/>
      </w:pPr>
      <w:r w:rsidRPr="001D3D35">
        <w:rPr>
          <w:rStyle w:val="ae"/>
        </w:rPr>
        <w:footnoteRef/>
      </w:r>
      <w:r w:rsidRPr="001D3D35">
        <w:t xml:space="preserve"> </w:t>
      </w:r>
      <w:r w:rsidRPr="009D2F3F">
        <w:rPr>
          <w:sz w:val="16"/>
          <w:szCs w:val="16"/>
        </w:rPr>
        <w:t xml:space="preserve">Оформление на доске регистрационных полей бланка </w:t>
      </w:r>
      <w:r>
        <w:rPr>
          <w:sz w:val="16"/>
          <w:szCs w:val="16"/>
        </w:rPr>
        <w:t>ответа №1</w:t>
      </w:r>
      <w:r w:rsidRPr="009D2F3F">
        <w:rPr>
          <w:sz w:val="16"/>
          <w:szCs w:val="16"/>
        </w:rPr>
        <w:t xml:space="preserve"> участника </w:t>
      </w:r>
      <w:r>
        <w:rPr>
          <w:sz w:val="16"/>
          <w:szCs w:val="16"/>
        </w:rPr>
        <w:t>О</w:t>
      </w:r>
      <w:r w:rsidRPr="009D2F3F">
        <w:rPr>
          <w:sz w:val="16"/>
          <w:szCs w:val="16"/>
        </w:rPr>
        <w:t xml:space="preserve">ГЭ может быть произведено за день </w:t>
      </w:r>
      <w:r>
        <w:rPr>
          <w:sz w:val="16"/>
          <w:szCs w:val="16"/>
        </w:rPr>
        <w:t>до проведения экзамена или накануне его проведения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25317A97"/>
    <w:multiLevelType w:val="hybridMultilevel"/>
    <w:tmpl w:val="AC96766A"/>
    <w:lvl w:ilvl="0" w:tplc="27960C4E">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9368E9"/>
    <w:multiLevelType w:val="hybridMultilevel"/>
    <w:tmpl w:val="EA986F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10">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13">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14">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15">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6"/>
  </w:num>
  <w:num w:numId="5">
    <w:abstractNumId w:val="2"/>
  </w:num>
  <w:num w:numId="6">
    <w:abstractNumId w:val="14"/>
  </w:num>
  <w:num w:numId="7">
    <w:abstractNumId w:val="7"/>
  </w:num>
  <w:num w:numId="8">
    <w:abstractNumId w:val="13"/>
  </w:num>
  <w:num w:numId="9">
    <w:abstractNumId w:val="12"/>
  </w:num>
  <w:num w:numId="10">
    <w:abstractNumId w:val="0"/>
  </w:num>
  <w:num w:numId="11">
    <w:abstractNumId w:val="8"/>
  </w:num>
  <w:num w:numId="12">
    <w:abstractNumId w:val="9"/>
  </w:num>
  <w:num w:numId="13">
    <w:abstractNumId w:val="1"/>
  </w:num>
  <w:num w:numId="14">
    <w:abstractNumId w:val="15"/>
  </w:num>
  <w:num w:numId="15">
    <w:abstractNumId w:val="10"/>
  </w:num>
  <w:num w:numId="16">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84D41"/>
    <w:rsid w:val="00014746"/>
    <w:rsid w:val="00022B49"/>
    <w:rsid w:val="00051EEB"/>
    <w:rsid w:val="000521EB"/>
    <w:rsid w:val="000619C2"/>
    <w:rsid w:val="00087165"/>
    <w:rsid w:val="000D1222"/>
    <w:rsid w:val="000D6C49"/>
    <w:rsid w:val="000E137A"/>
    <w:rsid w:val="00124678"/>
    <w:rsid w:val="001261DE"/>
    <w:rsid w:val="001339E0"/>
    <w:rsid w:val="00153B18"/>
    <w:rsid w:val="00164305"/>
    <w:rsid w:val="00170EDD"/>
    <w:rsid w:val="00176F21"/>
    <w:rsid w:val="001911BF"/>
    <w:rsid w:val="001A58CD"/>
    <w:rsid w:val="001A622D"/>
    <w:rsid w:val="001C5B77"/>
    <w:rsid w:val="001C7624"/>
    <w:rsid w:val="001D1140"/>
    <w:rsid w:val="001F75AF"/>
    <w:rsid w:val="002357EC"/>
    <w:rsid w:val="002359D8"/>
    <w:rsid w:val="00245E2D"/>
    <w:rsid w:val="00277434"/>
    <w:rsid w:val="002A468C"/>
    <w:rsid w:val="002A71F7"/>
    <w:rsid w:val="002C70FC"/>
    <w:rsid w:val="002E37EC"/>
    <w:rsid w:val="002E695B"/>
    <w:rsid w:val="002F0229"/>
    <w:rsid w:val="00301F55"/>
    <w:rsid w:val="00324335"/>
    <w:rsid w:val="00326000"/>
    <w:rsid w:val="00343FA5"/>
    <w:rsid w:val="0035708B"/>
    <w:rsid w:val="0037361D"/>
    <w:rsid w:val="00374D9E"/>
    <w:rsid w:val="00375C46"/>
    <w:rsid w:val="003765D6"/>
    <w:rsid w:val="003C1E96"/>
    <w:rsid w:val="004132C0"/>
    <w:rsid w:val="00491BE7"/>
    <w:rsid w:val="00493A24"/>
    <w:rsid w:val="004D691F"/>
    <w:rsid w:val="0053277C"/>
    <w:rsid w:val="005B2C19"/>
    <w:rsid w:val="005B3F96"/>
    <w:rsid w:val="005F7EC0"/>
    <w:rsid w:val="00620EA3"/>
    <w:rsid w:val="00632DE1"/>
    <w:rsid w:val="00637B02"/>
    <w:rsid w:val="00674749"/>
    <w:rsid w:val="00693CFD"/>
    <w:rsid w:val="006F792C"/>
    <w:rsid w:val="00716895"/>
    <w:rsid w:val="0073054C"/>
    <w:rsid w:val="007C3AC7"/>
    <w:rsid w:val="007D42B2"/>
    <w:rsid w:val="007E0EAE"/>
    <w:rsid w:val="007E25FA"/>
    <w:rsid w:val="0080292C"/>
    <w:rsid w:val="00805E67"/>
    <w:rsid w:val="00827394"/>
    <w:rsid w:val="00843373"/>
    <w:rsid w:val="008478F7"/>
    <w:rsid w:val="0085272D"/>
    <w:rsid w:val="00867F61"/>
    <w:rsid w:val="008C0928"/>
    <w:rsid w:val="008F1F42"/>
    <w:rsid w:val="008F391D"/>
    <w:rsid w:val="008F6FA2"/>
    <w:rsid w:val="0090049B"/>
    <w:rsid w:val="00952682"/>
    <w:rsid w:val="009556D3"/>
    <w:rsid w:val="00956665"/>
    <w:rsid w:val="00960538"/>
    <w:rsid w:val="009D6259"/>
    <w:rsid w:val="00A17675"/>
    <w:rsid w:val="00A27B19"/>
    <w:rsid w:val="00A35546"/>
    <w:rsid w:val="00A562BE"/>
    <w:rsid w:val="00A67AB9"/>
    <w:rsid w:val="00A817F2"/>
    <w:rsid w:val="00AE3756"/>
    <w:rsid w:val="00AE4D25"/>
    <w:rsid w:val="00AE5C01"/>
    <w:rsid w:val="00AF2968"/>
    <w:rsid w:val="00AF5EEE"/>
    <w:rsid w:val="00B4658D"/>
    <w:rsid w:val="00B727F4"/>
    <w:rsid w:val="00B737F3"/>
    <w:rsid w:val="00B83C95"/>
    <w:rsid w:val="00B932CE"/>
    <w:rsid w:val="00B97053"/>
    <w:rsid w:val="00BA6F71"/>
    <w:rsid w:val="00BB520A"/>
    <w:rsid w:val="00BF45AC"/>
    <w:rsid w:val="00C227A2"/>
    <w:rsid w:val="00C47C54"/>
    <w:rsid w:val="00C56005"/>
    <w:rsid w:val="00C7135A"/>
    <w:rsid w:val="00C729FA"/>
    <w:rsid w:val="00C84D41"/>
    <w:rsid w:val="00CA3AEA"/>
    <w:rsid w:val="00CB2F2F"/>
    <w:rsid w:val="00D05BD6"/>
    <w:rsid w:val="00D24065"/>
    <w:rsid w:val="00D25A0E"/>
    <w:rsid w:val="00D63736"/>
    <w:rsid w:val="00D7541D"/>
    <w:rsid w:val="00D766BE"/>
    <w:rsid w:val="00DA358D"/>
    <w:rsid w:val="00DB6771"/>
    <w:rsid w:val="00DC6A8A"/>
    <w:rsid w:val="00DE74FA"/>
    <w:rsid w:val="00DF42A2"/>
    <w:rsid w:val="00DF79D5"/>
    <w:rsid w:val="00E3786E"/>
    <w:rsid w:val="00E55657"/>
    <w:rsid w:val="00E70853"/>
    <w:rsid w:val="00EA26BD"/>
    <w:rsid w:val="00EC3202"/>
    <w:rsid w:val="00ED2A76"/>
    <w:rsid w:val="00ED507D"/>
    <w:rsid w:val="00ED7094"/>
    <w:rsid w:val="00EF0071"/>
    <w:rsid w:val="00EF6173"/>
    <w:rsid w:val="00F044AE"/>
    <w:rsid w:val="00F06D85"/>
    <w:rsid w:val="00F15BE8"/>
    <w:rsid w:val="00F16B4E"/>
    <w:rsid w:val="00F40100"/>
    <w:rsid w:val="00F44631"/>
    <w:rsid w:val="00F7151D"/>
    <w:rsid w:val="00F94F3C"/>
    <w:rsid w:val="00F9743E"/>
    <w:rsid w:val="00FA0871"/>
    <w:rsid w:val="00FC03FF"/>
    <w:rsid w:val="00FE7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84D41"/>
    <w:pPr>
      <w:spacing w:after="0" w:line="240" w:lineRule="auto"/>
    </w:pPr>
    <w:rPr>
      <w:rFonts w:ascii="Times New Roman" w:eastAsia="Times New Roman" w:hAnsi="Times New Roman" w:cs="Times New Roman"/>
      <w:sz w:val="24"/>
      <w:szCs w:val="24"/>
      <w:lang w:eastAsia="ru-RU"/>
    </w:rPr>
  </w:style>
  <w:style w:type="paragraph" w:styleId="11">
    <w:name w:val="heading 1"/>
    <w:aliases w:val="H1,Заголов,H1 Знак"/>
    <w:basedOn w:val="a7"/>
    <w:next w:val="a7"/>
    <w:link w:val="12"/>
    <w:autoRedefine/>
    <w:uiPriority w:val="9"/>
    <w:qFormat/>
    <w:rsid w:val="00C84D41"/>
    <w:pPr>
      <w:keepNext/>
      <w:keepLines/>
      <w:tabs>
        <w:tab w:val="num" w:pos="1077"/>
      </w:tabs>
      <w:spacing w:before="60" w:after="120"/>
      <w:jc w:val="center"/>
      <w:outlineLvl w:val="0"/>
    </w:pPr>
    <w:rPr>
      <w:b/>
      <w:bCs/>
      <w:sz w:val="32"/>
      <w:szCs w:val="32"/>
    </w:rPr>
  </w:style>
  <w:style w:type="paragraph" w:styleId="20">
    <w:name w:val="heading 2"/>
    <w:aliases w:val="heading 2,Heading 2 Hidden,H2,h2,Numbered text 3"/>
    <w:basedOn w:val="a7"/>
    <w:next w:val="a7"/>
    <w:link w:val="21"/>
    <w:autoRedefine/>
    <w:uiPriority w:val="9"/>
    <w:qFormat/>
    <w:rsid w:val="00C84D41"/>
    <w:pPr>
      <w:keepNext/>
      <w:keepLines/>
      <w:tabs>
        <w:tab w:val="num" w:pos="1077"/>
      </w:tabs>
      <w:spacing w:before="240" w:after="120"/>
      <w:outlineLvl w:val="1"/>
    </w:pPr>
    <w:rPr>
      <w:b/>
      <w:bCs/>
      <w:sz w:val="28"/>
      <w:szCs w:val="26"/>
    </w:rPr>
  </w:style>
  <w:style w:type="paragraph" w:styleId="30">
    <w:name w:val="heading 3"/>
    <w:aliases w:val="H3,Подраздел"/>
    <w:basedOn w:val="a7"/>
    <w:next w:val="a7"/>
    <w:link w:val="31"/>
    <w:uiPriority w:val="9"/>
    <w:qFormat/>
    <w:rsid w:val="00C84D41"/>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C84D41"/>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C84D41"/>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C84D41"/>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C84D41"/>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C84D41"/>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C84D41"/>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basedOn w:val="a8"/>
    <w:link w:val="11"/>
    <w:uiPriority w:val="9"/>
    <w:rsid w:val="00C84D41"/>
    <w:rPr>
      <w:rFonts w:ascii="Times New Roman" w:eastAsia="Times New Roman" w:hAnsi="Times New Roman" w:cs="Times New Roman"/>
      <w:b/>
      <w:bCs/>
      <w:sz w:val="32"/>
      <w:szCs w:val="32"/>
      <w:lang w:eastAsia="ru-RU"/>
    </w:rPr>
  </w:style>
  <w:style w:type="character" w:customStyle="1" w:styleId="21">
    <w:name w:val="Заголовок 2 Знак"/>
    <w:aliases w:val="heading 2 Знак,Heading 2 Hidden Знак,H2 Знак,h2 Знак,Numbered text 3 Знак"/>
    <w:basedOn w:val="a8"/>
    <w:link w:val="20"/>
    <w:uiPriority w:val="9"/>
    <w:rsid w:val="00C84D41"/>
    <w:rPr>
      <w:rFonts w:ascii="Times New Roman" w:eastAsia="Times New Roman" w:hAnsi="Times New Roman" w:cs="Times New Roman"/>
      <w:b/>
      <w:bCs/>
      <w:sz w:val="28"/>
      <w:szCs w:val="26"/>
      <w:lang w:eastAsia="ru-RU"/>
    </w:rPr>
  </w:style>
  <w:style w:type="character" w:customStyle="1" w:styleId="31">
    <w:name w:val="Заголовок 3 Знак"/>
    <w:aliases w:val="H3 Знак,Подраздел Знак"/>
    <w:basedOn w:val="a8"/>
    <w:link w:val="30"/>
    <w:uiPriority w:val="9"/>
    <w:rsid w:val="00C84D41"/>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
    <w:basedOn w:val="a8"/>
    <w:link w:val="4"/>
    <w:uiPriority w:val="9"/>
    <w:rsid w:val="00C84D41"/>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uiPriority w:val="9"/>
    <w:rsid w:val="00C84D41"/>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uiPriority w:val="9"/>
    <w:rsid w:val="00C84D41"/>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C84D41"/>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C84D41"/>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C84D41"/>
    <w:rPr>
      <w:rFonts w:ascii="Cambria" w:eastAsia="Times New Roman" w:hAnsi="Cambria" w:cs="Times New Roman"/>
      <w:i/>
      <w:iCs/>
      <w:color w:val="404040"/>
      <w:sz w:val="20"/>
      <w:szCs w:val="20"/>
      <w:lang w:eastAsia="ru-RU"/>
    </w:rPr>
  </w:style>
  <w:style w:type="paragraph" w:styleId="ab">
    <w:name w:val="footnote text"/>
    <w:basedOn w:val="a7"/>
    <w:link w:val="ac"/>
    <w:uiPriority w:val="99"/>
    <w:rsid w:val="00C84D41"/>
    <w:rPr>
      <w:rFonts w:eastAsia="Calibri"/>
      <w:sz w:val="20"/>
      <w:szCs w:val="20"/>
    </w:rPr>
  </w:style>
  <w:style w:type="character" w:customStyle="1" w:styleId="ac">
    <w:name w:val="Текст сноски Знак"/>
    <w:basedOn w:val="a8"/>
    <w:link w:val="ab"/>
    <w:uiPriority w:val="99"/>
    <w:rsid w:val="00C84D41"/>
    <w:rPr>
      <w:rFonts w:ascii="Times New Roman" w:eastAsia="Calibri" w:hAnsi="Times New Roman" w:cs="Times New Roman"/>
      <w:sz w:val="20"/>
      <w:szCs w:val="20"/>
      <w:lang w:eastAsia="ru-RU"/>
    </w:rPr>
  </w:style>
  <w:style w:type="paragraph" w:styleId="ad">
    <w:name w:val="List Paragraph"/>
    <w:basedOn w:val="a7"/>
    <w:uiPriority w:val="34"/>
    <w:qFormat/>
    <w:rsid w:val="00C84D41"/>
    <w:pPr>
      <w:ind w:left="720"/>
      <w:contextualSpacing/>
    </w:pPr>
  </w:style>
  <w:style w:type="character" w:styleId="ae">
    <w:name w:val="footnote reference"/>
    <w:uiPriority w:val="99"/>
    <w:rsid w:val="00C84D41"/>
    <w:rPr>
      <w:rFonts w:ascii="Times New Roman" w:hAnsi="Times New Roman" w:cs="Times New Roman"/>
      <w:sz w:val="22"/>
      <w:vertAlign w:val="superscript"/>
    </w:rPr>
  </w:style>
  <w:style w:type="paragraph" w:styleId="af">
    <w:name w:val="Balloon Text"/>
    <w:basedOn w:val="a7"/>
    <w:link w:val="af0"/>
    <w:uiPriority w:val="99"/>
    <w:rsid w:val="00C84D41"/>
    <w:rPr>
      <w:rFonts w:ascii="Tahoma" w:eastAsia="Calibri" w:hAnsi="Tahoma"/>
      <w:sz w:val="16"/>
      <w:szCs w:val="16"/>
    </w:rPr>
  </w:style>
  <w:style w:type="character" w:customStyle="1" w:styleId="af0">
    <w:name w:val="Текст выноски Знак"/>
    <w:basedOn w:val="a8"/>
    <w:link w:val="af"/>
    <w:uiPriority w:val="99"/>
    <w:rsid w:val="00C84D41"/>
    <w:rPr>
      <w:rFonts w:ascii="Tahoma" w:eastAsia="Calibri" w:hAnsi="Tahoma" w:cs="Times New Roman"/>
      <w:sz w:val="16"/>
      <w:szCs w:val="16"/>
      <w:lang w:eastAsia="ru-RU"/>
    </w:rPr>
  </w:style>
  <w:style w:type="character" w:styleId="af1">
    <w:name w:val="Hyperlink"/>
    <w:uiPriority w:val="99"/>
    <w:rsid w:val="00C84D41"/>
    <w:rPr>
      <w:rFonts w:cs="Times New Roman"/>
      <w:color w:val="0000FF"/>
      <w:u w:val="single"/>
    </w:rPr>
  </w:style>
  <w:style w:type="character" w:styleId="af2">
    <w:name w:val="FollowedHyperlink"/>
    <w:uiPriority w:val="99"/>
    <w:rsid w:val="00C84D41"/>
    <w:rPr>
      <w:rFonts w:cs="Times New Roman"/>
      <w:color w:val="800080"/>
      <w:u w:val="single"/>
    </w:rPr>
  </w:style>
  <w:style w:type="paragraph" w:styleId="13">
    <w:name w:val="toc 1"/>
    <w:basedOn w:val="a7"/>
    <w:next w:val="a7"/>
    <w:autoRedefine/>
    <w:uiPriority w:val="39"/>
    <w:qFormat/>
    <w:rsid w:val="00C84D41"/>
    <w:rPr>
      <w:b/>
      <w:bCs/>
      <w:sz w:val="26"/>
    </w:rPr>
  </w:style>
  <w:style w:type="paragraph" w:styleId="af3">
    <w:name w:val="header"/>
    <w:basedOn w:val="a7"/>
    <w:link w:val="af4"/>
    <w:uiPriority w:val="99"/>
    <w:rsid w:val="00C84D41"/>
    <w:pPr>
      <w:tabs>
        <w:tab w:val="center" w:pos="4677"/>
        <w:tab w:val="right" w:pos="9355"/>
      </w:tabs>
    </w:pPr>
    <w:rPr>
      <w:rFonts w:eastAsia="Calibri"/>
    </w:rPr>
  </w:style>
  <w:style w:type="character" w:customStyle="1" w:styleId="af4">
    <w:name w:val="Верхний колонтитул Знак"/>
    <w:basedOn w:val="a8"/>
    <w:link w:val="af3"/>
    <w:uiPriority w:val="99"/>
    <w:rsid w:val="00C84D41"/>
    <w:rPr>
      <w:rFonts w:ascii="Times New Roman" w:eastAsia="Calibri" w:hAnsi="Times New Roman" w:cs="Times New Roman"/>
      <w:sz w:val="24"/>
      <w:szCs w:val="24"/>
      <w:lang w:eastAsia="ru-RU"/>
    </w:rPr>
  </w:style>
  <w:style w:type="paragraph" w:styleId="af5">
    <w:name w:val="footer"/>
    <w:basedOn w:val="a7"/>
    <w:link w:val="af6"/>
    <w:uiPriority w:val="99"/>
    <w:rsid w:val="00C84D41"/>
    <w:pPr>
      <w:tabs>
        <w:tab w:val="center" w:pos="4677"/>
        <w:tab w:val="right" w:pos="9355"/>
      </w:tabs>
    </w:pPr>
    <w:rPr>
      <w:rFonts w:eastAsia="Calibri"/>
    </w:rPr>
  </w:style>
  <w:style w:type="character" w:customStyle="1" w:styleId="af6">
    <w:name w:val="Нижний колонтитул Знак"/>
    <w:basedOn w:val="a8"/>
    <w:link w:val="af5"/>
    <w:uiPriority w:val="99"/>
    <w:rsid w:val="00C84D41"/>
    <w:rPr>
      <w:rFonts w:ascii="Times New Roman" w:eastAsia="Calibri" w:hAnsi="Times New Roman" w:cs="Times New Roman"/>
      <w:sz w:val="24"/>
      <w:szCs w:val="24"/>
      <w:lang w:eastAsia="ru-RU"/>
    </w:rPr>
  </w:style>
  <w:style w:type="paragraph" w:styleId="af7">
    <w:name w:val="List Bullet"/>
    <w:basedOn w:val="a7"/>
    <w:rsid w:val="00C84D41"/>
    <w:pPr>
      <w:widowControl w:val="0"/>
      <w:tabs>
        <w:tab w:val="num" w:pos="1077"/>
      </w:tabs>
      <w:spacing w:after="60" w:line="240" w:lineRule="atLeast"/>
      <w:ind w:left="1077" w:hanging="357"/>
    </w:pPr>
    <w:rPr>
      <w:sz w:val="20"/>
      <w:szCs w:val="20"/>
      <w:lang w:val="en-US" w:eastAsia="en-US"/>
    </w:rPr>
  </w:style>
  <w:style w:type="paragraph" w:styleId="af8">
    <w:name w:val="Title"/>
    <w:basedOn w:val="a7"/>
    <w:link w:val="af9"/>
    <w:qFormat/>
    <w:rsid w:val="00C84D41"/>
    <w:pPr>
      <w:jc w:val="center"/>
    </w:pPr>
    <w:rPr>
      <w:rFonts w:eastAsia="SimSun"/>
      <w:b/>
      <w:bCs/>
      <w:lang w:eastAsia="zh-CN"/>
    </w:rPr>
  </w:style>
  <w:style w:type="character" w:customStyle="1" w:styleId="af9">
    <w:name w:val="Название Знак"/>
    <w:basedOn w:val="a8"/>
    <w:link w:val="af8"/>
    <w:rsid w:val="00C84D41"/>
    <w:rPr>
      <w:rFonts w:ascii="Times New Roman" w:eastAsia="SimSun" w:hAnsi="Times New Roman" w:cs="Times New Roman"/>
      <w:b/>
      <w:bCs/>
      <w:sz w:val="24"/>
      <w:szCs w:val="24"/>
      <w:lang w:eastAsia="zh-CN"/>
    </w:rPr>
  </w:style>
  <w:style w:type="paragraph" w:styleId="afa">
    <w:name w:val="Body Text Indent"/>
    <w:basedOn w:val="a7"/>
    <w:link w:val="afb"/>
    <w:rsid w:val="00C84D41"/>
    <w:pPr>
      <w:spacing w:after="120"/>
      <w:ind w:left="283"/>
      <w:jc w:val="both"/>
    </w:pPr>
    <w:rPr>
      <w:rFonts w:eastAsia="Calibri"/>
    </w:rPr>
  </w:style>
  <w:style w:type="character" w:customStyle="1" w:styleId="afb">
    <w:name w:val="Основной текст с отступом Знак"/>
    <w:basedOn w:val="a8"/>
    <w:link w:val="afa"/>
    <w:rsid w:val="00C84D41"/>
    <w:rPr>
      <w:rFonts w:ascii="Times New Roman" w:eastAsia="Calibri" w:hAnsi="Times New Roman" w:cs="Times New Roman"/>
      <w:sz w:val="24"/>
      <w:szCs w:val="24"/>
      <w:lang w:eastAsia="ru-RU"/>
    </w:rPr>
  </w:style>
  <w:style w:type="paragraph" w:styleId="afc">
    <w:name w:val="TOC Heading"/>
    <w:basedOn w:val="11"/>
    <w:next w:val="a7"/>
    <w:uiPriority w:val="39"/>
    <w:qFormat/>
    <w:rsid w:val="00C84D41"/>
    <w:pPr>
      <w:tabs>
        <w:tab w:val="clear" w:pos="1077"/>
      </w:tabs>
      <w:spacing w:before="480" w:after="0" w:line="276" w:lineRule="auto"/>
      <w:jc w:val="left"/>
      <w:outlineLvl w:val="9"/>
    </w:pPr>
    <w:rPr>
      <w:rFonts w:ascii="Cambria" w:hAnsi="Cambria"/>
      <w:color w:val="365F91"/>
      <w:szCs w:val="28"/>
    </w:rPr>
  </w:style>
  <w:style w:type="character" w:customStyle="1" w:styleId="14">
    <w:name w:val="Заголвки 1 уровня Знак"/>
    <w:link w:val="15"/>
    <w:uiPriority w:val="99"/>
    <w:semiHidden/>
    <w:locked/>
    <w:rsid w:val="00C84D41"/>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C84D41"/>
    <w:pPr>
      <w:pageBreakBefore/>
      <w:spacing w:after="240"/>
    </w:pPr>
    <w:rPr>
      <w:rFonts w:cs="Arial"/>
      <w:kern w:val="32"/>
      <w:sz w:val="28"/>
      <w:lang w:eastAsia="en-US"/>
    </w:rPr>
  </w:style>
  <w:style w:type="paragraph" w:customStyle="1" w:styleId="Default">
    <w:name w:val="Default"/>
    <w:uiPriority w:val="99"/>
    <w:semiHidden/>
    <w:rsid w:val="00C84D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41">
    <w:name w:val="абзац 4.1"/>
    <w:basedOn w:val="ad"/>
    <w:uiPriority w:val="99"/>
    <w:rsid w:val="00C84D41"/>
    <w:pPr>
      <w:numPr>
        <w:numId w:val="4"/>
      </w:numPr>
      <w:tabs>
        <w:tab w:val="num" w:pos="360"/>
      </w:tabs>
      <w:spacing w:before="360" w:after="120"/>
      <w:ind w:firstLine="0"/>
      <w:contextualSpacing w:val="0"/>
    </w:pPr>
    <w:rPr>
      <w:b/>
      <w:sz w:val="28"/>
    </w:rPr>
  </w:style>
  <w:style w:type="paragraph" w:customStyle="1" w:styleId="1">
    <w:name w:val="1 уровень"/>
    <w:basedOn w:val="ad"/>
    <w:uiPriority w:val="99"/>
    <w:rsid w:val="00C84D41"/>
    <w:pPr>
      <w:keepNext/>
      <w:pageBreakBefore/>
      <w:numPr>
        <w:numId w:val="3"/>
      </w:numPr>
      <w:tabs>
        <w:tab w:val="num" w:pos="360"/>
      </w:tabs>
      <w:spacing w:before="240" w:after="240"/>
      <w:ind w:left="720" w:firstLine="0"/>
      <w:jc w:val="center"/>
    </w:pPr>
    <w:rPr>
      <w:rFonts w:cs="Arial"/>
      <w:b/>
      <w:bCs/>
      <w:kern w:val="32"/>
      <w:sz w:val="32"/>
      <w:szCs w:val="32"/>
    </w:rPr>
  </w:style>
  <w:style w:type="character" w:customStyle="1" w:styleId="afd">
    <w:name w:val="Текст примечания Знак"/>
    <w:basedOn w:val="a8"/>
    <w:link w:val="afe"/>
    <w:uiPriority w:val="99"/>
    <w:semiHidden/>
    <w:rsid w:val="00C84D41"/>
    <w:rPr>
      <w:rFonts w:ascii="Times New Roman" w:eastAsia="Calibri" w:hAnsi="Times New Roman" w:cs="Times New Roman"/>
      <w:sz w:val="20"/>
      <w:szCs w:val="20"/>
      <w:lang w:eastAsia="ru-RU"/>
    </w:rPr>
  </w:style>
  <w:style w:type="paragraph" w:styleId="afe">
    <w:name w:val="annotation text"/>
    <w:basedOn w:val="a7"/>
    <w:link w:val="afd"/>
    <w:uiPriority w:val="99"/>
    <w:semiHidden/>
    <w:rsid w:val="00C84D41"/>
    <w:rPr>
      <w:rFonts w:eastAsia="Calibri"/>
      <w:sz w:val="20"/>
      <w:szCs w:val="20"/>
    </w:rPr>
  </w:style>
  <w:style w:type="character" w:customStyle="1" w:styleId="aff">
    <w:name w:val="Тема примечания Знак"/>
    <w:basedOn w:val="afd"/>
    <w:link w:val="aff0"/>
    <w:uiPriority w:val="99"/>
    <w:semiHidden/>
    <w:rsid w:val="00C84D41"/>
    <w:rPr>
      <w:b/>
      <w:bCs/>
    </w:rPr>
  </w:style>
  <w:style w:type="paragraph" w:styleId="aff0">
    <w:name w:val="annotation subject"/>
    <w:basedOn w:val="afe"/>
    <w:next w:val="afe"/>
    <w:link w:val="aff"/>
    <w:uiPriority w:val="99"/>
    <w:semiHidden/>
    <w:rsid w:val="00C84D41"/>
    <w:rPr>
      <w:b/>
      <w:bCs/>
    </w:rPr>
  </w:style>
  <w:style w:type="character" w:customStyle="1" w:styleId="aff1">
    <w:name w:val="Текст концевой сноски Знак"/>
    <w:basedOn w:val="a8"/>
    <w:link w:val="aff2"/>
    <w:uiPriority w:val="99"/>
    <w:semiHidden/>
    <w:rsid w:val="00C84D41"/>
    <w:rPr>
      <w:rFonts w:ascii="Times New Roman" w:eastAsia="Calibri" w:hAnsi="Times New Roman" w:cs="Times New Roman"/>
      <w:sz w:val="20"/>
      <w:szCs w:val="20"/>
      <w:lang w:eastAsia="ru-RU"/>
    </w:rPr>
  </w:style>
  <w:style w:type="paragraph" w:styleId="aff2">
    <w:name w:val="endnote text"/>
    <w:basedOn w:val="a7"/>
    <w:link w:val="aff1"/>
    <w:uiPriority w:val="99"/>
    <w:semiHidden/>
    <w:rsid w:val="00C84D41"/>
    <w:rPr>
      <w:rFonts w:eastAsia="Calibri"/>
      <w:sz w:val="20"/>
      <w:szCs w:val="20"/>
    </w:rPr>
  </w:style>
  <w:style w:type="paragraph" w:styleId="32">
    <w:name w:val="toc 3"/>
    <w:basedOn w:val="a7"/>
    <w:next w:val="a7"/>
    <w:autoRedefine/>
    <w:uiPriority w:val="39"/>
    <w:rsid w:val="00C84D41"/>
    <w:pPr>
      <w:ind w:left="240"/>
    </w:pPr>
    <w:rPr>
      <w:rFonts w:ascii="Calibri" w:hAnsi="Calibri" w:cs="Calibri"/>
      <w:sz w:val="20"/>
      <w:szCs w:val="20"/>
    </w:rPr>
  </w:style>
  <w:style w:type="character" w:styleId="aff3">
    <w:name w:val="page number"/>
    <w:rsid w:val="00C84D41"/>
    <w:rPr>
      <w:rFonts w:cs="Times New Roman"/>
    </w:rPr>
  </w:style>
  <w:style w:type="paragraph" w:customStyle="1" w:styleId="16">
    <w:name w:val="ТАБЛ_1"/>
    <w:basedOn w:val="a7"/>
    <w:link w:val="17"/>
    <w:qFormat/>
    <w:rsid w:val="00C84D41"/>
    <w:pPr>
      <w:spacing w:after="120"/>
      <w:jc w:val="both"/>
    </w:pPr>
  </w:style>
  <w:style w:type="character" w:customStyle="1" w:styleId="17">
    <w:name w:val="ТАБЛ_1 Знак"/>
    <w:link w:val="16"/>
    <w:rsid w:val="00C84D41"/>
    <w:rPr>
      <w:rFonts w:ascii="Times New Roman" w:eastAsia="Times New Roman" w:hAnsi="Times New Roman" w:cs="Times New Roman"/>
      <w:sz w:val="24"/>
      <w:szCs w:val="24"/>
      <w:lang w:eastAsia="ru-RU"/>
    </w:rPr>
  </w:style>
  <w:style w:type="paragraph" w:styleId="aff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5"/>
    <w:unhideWhenUsed/>
    <w:qFormat/>
    <w:rsid w:val="00C84D41"/>
    <w:pPr>
      <w:spacing w:after="200"/>
    </w:pPr>
    <w:rPr>
      <w:rFonts w:ascii="Calibri" w:hAnsi="Calibri"/>
      <w:b/>
      <w:bCs/>
      <w:color w:val="4F81BD"/>
      <w:sz w:val="18"/>
      <w:szCs w:val="18"/>
    </w:rPr>
  </w:style>
  <w:style w:type="character" w:customStyle="1" w:styleId="aff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4"/>
    <w:rsid w:val="00C84D41"/>
    <w:rPr>
      <w:rFonts w:ascii="Calibri" w:eastAsia="Times New Roman" w:hAnsi="Calibri" w:cs="Times New Roman"/>
      <w:b/>
      <w:bCs/>
      <w:color w:val="4F81BD"/>
      <w:sz w:val="18"/>
      <w:szCs w:val="18"/>
      <w:lang w:eastAsia="ru-RU"/>
    </w:rPr>
  </w:style>
  <w:style w:type="paragraph" w:styleId="22">
    <w:name w:val="toc 2"/>
    <w:basedOn w:val="a7"/>
    <w:next w:val="a7"/>
    <w:autoRedefine/>
    <w:uiPriority w:val="39"/>
    <w:unhideWhenUsed/>
    <w:qFormat/>
    <w:rsid w:val="00C84D41"/>
    <w:pPr>
      <w:tabs>
        <w:tab w:val="left" w:pos="426"/>
        <w:tab w:val="right" w:leader="dot" w:pos="9770"/>
      </w:tabs>
      <w:ind w:left="426"/>
    </w:pPr>
    <w:rPr>
      <w:bCs/>
      <w:sz w:val="26"/>
      <w:szCs w:val="20"/>
    </w:rPr>
  </w:style>
  <w:style w:type="paragraph" w:customStyle="1" w:styleId="aff6">
    <w:name w:val="Таблица"/>
    <w:basedOn w:val="a7"/>
    <w:qFormat/>
    <w:rsid w:val="00C84D41"/>
    <w:pPr>
      <w:spacing w:before="60" w:after="60"/>
    </w:pPr>
    <w:rPr>
      <w:color w:val="000000"/>
    </w:rPr>
  </w:style>
  <w:style w:type="paragraph" w:customStyle="1" w:styleId="120">
    <w:name w:val="Таблица Тело Центр 12"/>
    <w:basedOn w:val="a7"/>
    <w:rsid w:val="00C84D41"/>
    <w:pPr>
      <w:jc w:val="center"/>
    </w:pPr>
    <w:rPr>
      <w:lang w:val="en-US"/>
    </w:rPr>
  </w:style>
  <w:style w:type="paragraph" w:styleId="aff7">
    <w:name w:val="E-mail Signature"/>
    <w:basedOn w:val="a7"/>
    <w:link w:val="aff8"/>
    <w:rsid w:val="00C84D41"/>
    <w:pPr>
      <w:jc w:val="both"/>
    </w:pPr>
  </w:style>
  <w:style w:type="character" w:customStyle="1" w:styleId="aff8">
    <w:name w:val="Электронная подпись Знак"/>
    <w:basedOn w:val="a8"/>
    <w:link w:val="aff7"/>
    <w:rsid w:val="00C84D41"/>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C84D41"/>
  </w:style>
  <w:style w:type="paragraph" w:customStyle="1" w:styleId="122">
    <w:name w:val="Таблица Шапка 12"/>
    <w:basedOn w:val="a7"/>
    <w:rsid w:val="00C84D41"/>
    <w:pPr>
      <w:jc w:val="center"/>
    </w:pPr>
    <w:rPr>
      <w:b/>
      <w:bCs/>
    </w:rPr>
  </w:style>
  <w:style w:type="paragraph" w:styleId="42">
    <w:name w:val="toc 4"/>
    <w:basedOn w:val="a7"/>
    <w:next w:val="a7"/>
    <w:autoRedefine/>
    <w:uiPriority w:val="39"/>
    <w:rsid w:val="00C84D41"/>
    <w:pPr>
      <w:ind w:left="480"/>
    </w:pPr>
    <w:rPr>
      <w:rFonts w:ascii="Calibri" w:hAnsi="Calibri" w:cs="Calibri"/>
      <w:sz w:val="20"/>
      <w:szCs w:val="20"/>
    </w:rPr>
  </w:style>
  <w:style w:type="paragraph" w:styleId="51">
    <w:name w:val="toc 5"/>
    <w:basedOn w:val="a7"/>
    <w:next w:val="a7"/>
    <w:autoRedefine/>
    <w:uiPriority w:val="39"/>
    <w:rsid w:val="00C84D41"/>
    <w:pPr>
      <w:ind w:left="720"/>
    </w:pPr>
    <w:rPr>
      <w:rFonts w:ascii="Calibri" w:hAnsi="Calibri" w:cs="Calibri"/>
      <w:sz w:val="20"/>
      <w:szCs w:val="20"/>
    </w:rPr>
  </w:style>
  <w:style w:type="paragraph" w:styleId="61">
    <w:name w:val="toc 6"/>
    <w:basedOn w:val="a7"/>
    <w:next w:val="a7"/>
    <w:autoRedefine/>
    <w:uiPriority w:val="39"/>
    <w:rsid w:val="00C84D41"/>
    <w:pPr>
      <w:ind w:left="960"/>
    </w:pPr>
    <w:rPr>
      <w:rFonts w:ascii="Calibri" w:hAnsi="Calibri" w:cs="Calibri"/>
      <w:sz w:val="20"/>
      <w:szCs w:val="20"/>
    </w:rPr>
  </w:style>
  <w:style w:type="paragraph" w:styleId="71">
    <w:name w:val="toc 7"/>
    <w:basedOn w:val="a7"/>
    <w:next w:val="a7"/>
    <w:autoRedefine/>
    <w:uiPriority w:val="39"/>
    <w:rsid w:val="00C84D41"/>
    <w:pPr>
      <w:ind w:left="1200"/>
    </w:pPr>
    <w:rPr>
      <w:rFonts w:ascii="Calibri" w:hAnsi="Calibri" w:cs="Calibri"/>
      <w:sz w:val="20"/>
      <w:szCs w:val="20"/>
    </w:rPr>
  </w:style>
  <w:style w:type="paragraph" w:styleId="81">
    <w:name w:val="toc 8"/>
    <w:basedOn w:val="a7"/>
    <w:next w:val="a7"/>
    <w:autoRedefine/>
    <w:uiPriority w:val="39"/>
    <w:rsid w:val="00C84D41"/>
    <w:pPr>
      <w:ind w:left="1440"/>
    </w:pPr>
    <w:rPr>
      <w:rFonts w:ascii="Calibri" w:hAnsi="Calibri" w:cs="Calibri"/>
      <w:sz w:val="20"/>
      <w:szCs w:val="20"/>
    </w:rPr>
  </w:style>
  <w:style w:type="paragraph" w:styleId="91">
    <w:name w:val="toc 9"/>
    <w:basedOn w:val="a7"/>
    <w:next w:val="a7"/>
    <w:autoRedefine/>
    <w:uiPriority w:val="39"/>
    <w:rsid w:val="00C84D41"/>
    <w:pPr>
      <w:ind w:left="1680"/>
    </w:pPr>
    <w:rPr>
      <w:rFonts w:ascii="Calibri" w:hAnsi="Calibri" w:cs="Calibri"/>
      <w:sz w:val="20"/>
      <w:szCs w:val="20"/>
    </w:rPr>
  </w:style>
  <w:style w:type="paragraph" w:customStyle="1" w:styleId="aff9">
    <w:name w:val="Комментарий"/>
    <w:basedOn w:val="a7"/>
    <w:rsid w:val="00C84D41"/>
    <w:pPr>
      <w:ind w:firstLine="720"/>
      <w:jc w:val="both"/>
    </w:pPr>
    <w:rPr>
      <w:noProof/>
      <w:color w:val="0000FF"/>
    </w:rPr>
  </w:style>
  <w:style w:type="paragraph" w:customStyle="1" w:styleId="18">
    <w:name w:val="Заг 1 АННОТАЦИЯ"/>
    <w:basedOn w:val="a7"/>
    <w:next w:val="a7"/>
    <w:rsid w:val="00C84D41"/>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C84D41"/>
    <w:pPr>
      <w:numPr>
        <w:numId w:val="11"/>
      </w:numPr>
      <w:spacing w:line="360" w:lineRule="auto"/>
      <w:jc w:val="both"/>
    </w:pPr>
  </w:style>
  <w:style w:type="paragraph" w:customStyle="1" w:styleId="a5">
    <w:name w:val="Маркированный список с отступом"/>
    <w:basedOn w:val="a7"/>
    <w:rsid w:val="00C84D41"/>
    <w:pPr>
      <w:numPr>
        <w:numId w:val="9"/>
      </w:numPr>
      <w:tabs>
        <w:tab w:val="clear" w:pos="1080"/>
        <w:tab w:val="num" w:pos="1482"/>
      </w:tabs>
      <w:spacing w:line="360" w:lineRule="auto"/>
      <w:ind w:left="1152" w:hanging="30"/>
      <w:jc w:val="both"/>
    </w:pPr>
  </w:style>
  <w:style w:type="paragraph" w:customStyle="1" w:styleId="affa">
    <w:name w:val="Примечание к тексту"/>
    <w:basedOn w:val="a7"/>
    <w:rsid w:val="00C84D41"/>
    <w:pPr>
      <w:ind w:firstLine="720"/>
      <w:jc w:val="both"/>
    </w:pPr>
    <w:rPr>
      <w:sz w:val="22"/>
    </w:rPr>
  </w:style>
  <w:style w:type="paragraph" w:customStyle="1" w:styleId="a4">
    <w:name w:val="Перечень примечаний"/>
    <w:basedOn w:val="a7"/>
    <w:rsid w:val="00C84D41"/>
    <w:pPr>
      <w:numPr>
        <w:numId w:val="12"/>
      </w:numPr>
      <w:jc w:val="both"/>
    </w:pPr>
    <w:rPr>
      <w:sz w:val="22"/>
    </w:rPr>
  </w:style>
  <w:style w:type="paragraph" w:customStyle="1" w:styleId="2">
    <w:name w:val="ПрилА2"/>
    <w:basedOn w:val="a7"/>
    <w:rsid w:val="00C84D41"/>
    <w:pPr>
      <w:widowControl w:val="0"/>
      <w:numPr>
        <w:ilvl w:val="1"/>
        <w:numId w:val="13"/>
      </w:numPr>
      <w:spacing w:line="360" w:lineRule="auto"/>
      <w:outlineLvl w:val="1"/>
    </w:pPr>
    <w:rPr>
      <w:rFonts w:ascii="Arial" w:hAnsi="Arial"/>
      <w:b/>
      <w:snapToGrid w:val="0"/>
      <w:sz w:val="28"/>
      <w:szCs w:val="20"/>
    </w:rPr>
  </w:style>
  <w:style w:type="paragraph" w:customStyle="1" w:styleId="3">
    <w:name w:val="ПрилА3"/>
    <w:basedOn w:val="a7"/>
    <w:rsid w:val="00C84D41"/>
    <w:pPr>
      <w:widowControl w:val="0"/>
      <w:numPr>
        <w:ilvl w:val="2"/>
        <w:numId w:val="13"/>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C84D41"/>
    <w:pPr>
      <w:pageBreakBefore/>
      <w:widowControl w:val="0"/>
      <w:numPr>
        <w:numId w:val="13"/>
      </w:numPr>
      <w:spacing w:line="360" w:lineRule="auto"/>
      <w:ind w:left="1701"/>
      <w:jc w:val="center"/>
      <w:outlineLvl w:val="0"/>
    </w:pPr>
    <w:rPr>
      <w:rFonts w:ascii="Arial" w:hAnsi="Arial"/>
      <w:b/>
      <w:caps/>
      <w:snapToGrid w:val="0"/>
      <w:sz w:val="32"/>
      <w:szCs w:val="20"/>
    </w:rPr>
  </w:style>
  <w:style w:type="paragraph" w:styleId="affb">
    <w:name w:val="Body Text"/>
    <w:aliases w:val="Основной текст Знак1,Основной текст Знак Знак"/>
    <w:basedOn w:val="a7"/>
    <w:link w:val="affc"/>
    <w:rsid w:val="00C84D41"/>
    <w:pPr>
      <w:spacing w:line="360" w:lineRule="auto"/>
      <w:ind w:firstLine="720"/>
    </w:pPr>
    <w:rPr>
      <w:szCs w:val="20"/>
    </w:rPr>
  </w:style>
  <w:style w:type="character" w:customStyle="1" w:styleId="affc">
    <w:name w:val="Основной текст Знак"/>
    <w:aliases w:val="Основной текст Знак1 Знак,Основной текст Знак Знак Знак"/>
    <w:basedOn w:val="a8"/>
    <w:link w:val="affb"/>
    <w:rsid w:val="00C84D41"/>
    <w:rPr>
      <w:rFonts w:ascii="Times New Roman" w:eastAsia="Times New Roman" w:hAnsi="Times New Roman" w:cs="Times New Roman"/>
      <w:sz w:val="24"/>
      <w:szCs w:val="20"/>
      <w:lang w:eastAsia="ru-RU"/>
    </w:rPr>
  </w:style>
  <w:style w:type="paragraph" w:customStyle="1" w:styleId="10">
    <w:name w:val="Маркированный список 1"/>
    <w:basedOn w:val="a7"/>
    <w:rsid w:val="00C84D41"/>
    <w:pPr>
      <w:numPr>
        <w:numId w:val="8"/>
      </w:numPr>
      <w:jc w:val="both"/>
    </w:pPr>
  </w:style>
  <w:style w:type="paragraph" w:customStyle="1" w:styleId="a1">
    <w:name w:val="Комментарий Список"/>
    <w:basedOn w:val="a7"/>
    <w:rsid w:val="00C84D41"/>
    <w:pPr>
      <w:numPr>
        <w:numId w:val="5"/>
      </w:numPr>
      <w:jc w:val="both"/>
    </w:pPr>
    <w:rPr>
      <w:color w:val="0000FF"/>
    </w:rPr>
  </w:style>
  <w:style w:type="paragraph" w:customStyle="1" w:styleId="affd">
    <w:name w:val="КомментарийГОСТ"/>
    <w:basedOn w:val="a7"/>
    <w:rsid w:val="00C84D41"/>
    <w:pPr>
      <w:ind w:firstLine="720"/>
      <w:jc w:val="both"/>
    </w:pPr>
    <w:rPr>
      <w:noProof/>
      <w:color w:val="800000"/>
    </w:rPr>
  </w:style>
  <w:style w:type="paragraph" w:customStyle="1" w:styleId="a6">
    <w:name w:val="КомментарийГОСТСписок"/>
    <w:basedOn w:val="a7"/>
    <w:rsid w:val="00C84D41"/>
    <w:pPr>
      <w:numPr>
        <w:numId w:val="6"/>
      </w:numPr>
      <w:jc w:val="both"/>
    </w:pPr>
    <w:rPr>
      <w:color w:val="800000"/>
    </w:rPr>
  </w:style>
  <w:style w:type="paragraph" w:customStyle="1" w:styleId="a2">
    <w:name w:val="Маркир. список"/>
    <w:basedOn w:val="afa"/>
    <w:rsid w:val="00C84D41"/>
    <w:pPr>
      <w:numPr>
        <w:numId w:val="7"/>
      </w:numPr>
      <w:spacing w:after="0" w:line="360" w:lineRule="auto"/>
    </w:pPr>
    <w:rPr>
      <w:rFonts w:eastAsia="Times New Roman" w:cs="Arial"/>
      <w:szCs w:val="20"/>
      <w:lang w:eastAsia="en-US"/>
    </w:rPr>
  </w:style>
  <w:style w:type="paragraph" w:styleId="a">
    <w:name w:val="List Number"/>
    <w:basedOn w:val="a7"/>
    <w:rsid w:val="00C84D41"/>
    <w:pPr>
      <w:numPr>
        <w:numId w:val="10"/>
      </w:numPr>
      <w:tabs>
        <w:tab w:val="clear" w:pos="360"/>
        <w:tab w:val="num" w:pos="1080"/>
      </w:tabs>
      <w:spacing w:line="360" w:lineRule="auto"/>
      <w:ind w:left="1077" w:hanging="357"/>
      <w:jc w:val="both"/>
    </w:pPr>
    <w:rPr>
      <w:szCs w:val="20"/>
    </w:rPr>
  </w:style>
  <w:style w:type="paragraph" w:styleId="23">
    <w:name w:val="Body Text 2"/>
    <w:basedOn w:val="a7"/>
    <w:link w:val="24"/>
    <w:rsid w:val="00C84D41"/>
    <w:pPr>
      <w:jc w:val="center"/>
    </w:pPr>
    <w:rPr>
      <w:b/>
      <w:sz w:val="36"/>
      <w:szCs w:val="20"/>
    </w:rPr>
  </w:style>
  <w:style w:type="character" w:customStyle="1" w:styleId="24">
    <w:name w:val="Основной текст 2 Знак"/>
    <w:basedOn w:val="a8"/>
    <w:link w:val="23"/>
    <w:rsid w:val="00C84D41"/>
    <w:rPr>
      <w:rFonts w:ascii="Times New Roman" w:eastAsia="Times New Roman" w:hAnsi="Times New Roman" w:cs="Times New Roman"/>
      <w:b/>
      <w:sz w:val="36"/>
      <w:szCs w:val="20"/>
      <w:lang w:eastAsia="ru-RU"/>
    </w:rPr>
  </w:style>
  <w:style w:type="paragraph" w:styleId="33">
    <w:name w:val="Body Text 3"/>
    <w:basedOn w:val="a7"/>
    <w:link w:val="34"/>
    <w:rsid w:val="00C84D41"/>
    <w:rPr>
      <w:b/>
      <w:bCs/>
    </w:rPr>
  </w:style>
  <w:style w:type="character" w:customStyle="1" w:styleId="34">
    <w:name w:val="Основной текст 3 Знак"/>
    <w:basedOn w:val="a8"/>
    <w:link w:val="33"/>
    <w:rsid w:val="00C84D41"/>
    <w:rPr>
      <w:rFonts w:ascii="Times New Roman" w:eastAsia="Times New Roman" w:hAnsi="Times New Roman" w:cs="Times New Roman"/>
      <w:b/>
      <w:bCs/>
      <w:sz w:val="24"/>
      <w:szCs w:val="24"/>
      <w:lang w:eastAsia="ru-RU"/>
    </w:rPr>
  </w:style>
  <w:style w:type="character" w:styleId="affe">
    <w:name w:val="Strong"/>
    <w:qFormat/>
    <w:rsid w:val="00C84D41"/>
    <w:rPr>
      <w:b/>
      <w:bCs/>
    </w:rPr>
  </w:style>
  <w:style w:type="paragraph" w:customStyle="1" w:styleId="25">
    <w:name w:val="Маркированный 2"/>
    <w:basedOn w:val="af7"/>
    <w:rsid w:val="00C84D41"/>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
    <w:name w:val="_Жирный"/>
    <w:rsid w:val="00C84D41"/>
    <w:rPr>
      <w:b/>
      <w:lang w:val="ru-RU"/>
    </w:rPr>
  </w:style>
  <w:style w:type="paragraph" w:customStyle="1" w:styleId="afff0">
    <w:name w:val="Табл. Заголовок"/>
    <w:basedOn w:val="a7"/>
    <w:rsid w:val="00C84D41"/>
    <w:pPr>
      <w:spacing w:before="60" w:after="60"/>
      <w:jc w:val="center"/>
    </w:pPr>
    <w:rPr>
      <w:color w:val="000000"/>
    </w:rPr>
  </w:style>
  <w:style w:type="paragraph" w:customStyle="1" w:styleId="afff1">
    <w:name w:val="Табл. текст по левому краю"/>
    <w:basedOn w:val="a7"/>
    <w:rsid w:val="00C84D41"/>
    <w:pPr>
      <w:spacing w:before="60" w:after="60"/>
    </w:pPr>
    <w:rPr>
      <w:color w:val="000000"/>
    </w:rPr>
  </w:style>
  <w:style w:type="paragraph" w:customStyle="1" w:styleId="CharChar5">
    <w:name w:val="Char Char5"/>
    <w:basedOn w:val="a7"/>
    <w:rsid w:val="00C84D41"/>
    <w:pPr>
      <w:spacing w:after="160" w:line="240" w:lineRule="exact"/>
    </w:pPr>
    <w:rPr>
      <w:rFonts w:ascii="Verdana" w:hAnsi="Verdana" w:cs="Verdana"/>
      <w:sz w:val="20"/>
      <w:szCs w:val="20"/>
      <w:lang w:val="en-US" w:eastAsia="en-US"/>
    </w:rPr>
  </w:style>
  <w:style w:type="paragraph" w:styleId="afff2">
    <w:name w:val="Document Map"/>
    <w:basedOn w:val="a7"/>
    <w:link w:val="afff3"/>
    <w:uiPriority w:val="99"/>
    <w:rsid w:val="00C84D41"/>
    <w:pPr>
      <w:jc w:val="both"/>
    </w:pPr>
    <w:rPr>
      <w:rFonts w:ascii="Tahoma" w:hAnsi="Tahoma"/>
      <w:sz w:val="16"/>
      <w:szCs w:val="16"/>
    </w:rPr>
  </w:style>
  <w:style w:type="character" w:customStyle="1" w:styleId="afff3">
    <w:name w:val="Схема документа Знак"/>
    <w:basedOn w:val="a8"/>
    <w:link w:val="afff2"/>
    <w:uiPriority w:val="99"/>
    <w:rsid w:val="00C84D41"/>
    <w:rPr>
      <w:rFonts w:ascii="Tahoma" w:eastAsia="Times New Roman" w:hAnsi="Tahoma" w:cs="Times New Roman"/>
      <w:sz w:val="16"/>
      <w:szCs w:val="16"/>
      <w:lang w:eastAsia="ru-RU"/>
    </w:rPr>
  </w:style>
  <w:style w:type="paragraph" w:styleId="afff4">
    <w:name w:val="No Spacing"/>
    <w:uiPriority w:val="1"/>
    <w:qFormat/>
    <w:rsid w:val="00C84D41"/>
    <w:pPr>
      <w:spacing w:after="0" w:line="240" w:lineRule="auto"/>
    </w:pPr>
    <w:rPr>
      <w:rFonts w:ascii="Calibri" w:eastAsia="Calibri" w:hAnsi="Calibri" w:cs="Times New Roman"/>
    </w:rPr>
  </w:style>
  <w:style w:type="paragraph" w:customStyle="1" w:styleId="26">
    <w:name w:val="ТЗ_Название2"/>
    <w:basedOn w:val="a7"/>
    <w:rsid w:val="00C84D41"/>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5">
    <w:name w:val="Подзаголовок (титульная)"/>
    <w:basedOn w:val="a7"/>
    <w:next w:val="a7"/>
    <w:autoRedefine/>
    <w:rsid w:val="00C84D41"/>
    <w:pPr>
      <w:spacing w:line="360" w:lineRule="auto"/>
      <w:jc w:val="center"/>
    </w:pPr>
    <w:rPr>
      <w:b/>
      <w:sz w:val="28"/>
    </w:rPr>
  </w:style>
  <w:style w:type="paragraph" w:customStyle="1" w:styleId="afff6">
    <w:name w:val="текст по ЕСПД"/>
    <w:basedOn w:val="a7"/>
    <w:link w:val="afff7"/>
    <w:rsid w:val="00C84D41"/>
    <w:pPr>
      <w:spacing w:line="360" w:lineRule="auto"/>
      <w:ind w:firstLine="425"/>
      <w:jc w:val="both"/>
    </w:pPr>
    <w:rPr>
      <w:sz w:val="28"/>
      <w:szCs w:val="28"/>
    </w:rPr>
  </w:style>
  <w:style w:type="character" w:customStyle="1" w:styleId="afff7">
    <w:name w:val="текст по ЕСПД Знак"/>
    <w:link w:val="afff6"/>
    <w:rsid w:val="00C84D41"/>
    <w:rPr>
      <w:rFonts w:ascii="Times New Roman" w:eastAsia="Times New Roman" w:hAnsi="Times New Roman" w:cs="Times New Roman"/>
      <w:sz w:val="28"/>
      <w:szCs w:val="28"/>
      <w:lang w:eastAsia="ru-RU"/>
    </w:rPr>
  </w:style>
  <w:style w:type="paragraph" w:customStyle="1" w:styleId="TableText">
    <w:name w:val="Table Text"/>
    <w:basedOn w:val="a7"/>
    <w:rsid w:val="00C84D41"/>
    <w:pPr>
      <w:keepLines/>
      <w:contextualSpacing/>
    </w:pPr>
    <w:rPr>
      <w:rFonts w:ascii="Book Antiqua" w:hAnsi="Book Antiqua" w:cs="Sendnya"/>
      <w:sz w:val="20"/>
      <w:szCs w:val="16"/>
    </w:rPr>
  </w:style>
  <w:style w:type="paragraph" w:customStyle="1" w:styleId="TableHeading">
    <w:name w:val="Table Heading"/>
    <w:basedOn w:val="TableText"/>
    <w:rsid w:val="00C84D41"/>
    <w:rPr>
      <w:b/>
      <w:bCs/>
    </w:rPr>
  </w:style>
  <w:style w:type="paragraph" w:styleId="afff8">
    <w:name w:val="Subtitle"/>
    <w:basedOn w:val="a7"/>
    <w:next w:val="a7"/>
    <w:link w:val="afff9"/>
    <w:qFormat/>
    <w:rsid w:val="00C84D41"/>
    <w:pPr>
      <w:spacing w:after="60"/>
      <w:jc w:val="center"/>
      <w:outlineLvl w:val="1"/>
    </w:pPr>
    <w:rPr>
      <w:rFonts w:ascii="Cambria" w:hAnsi="Cambria"/>
    </w:rPr>
  </w:style>
  <w:style w:type="character" w:customStyle="1" w:styleId="afff9">
    <w:name w:val="Подзаголовок Знак"/>
    <w:basedOn w:val="a8"/>
    <w:link w:val="afff8"/>
    <w:rsid w:val="00C84D41"/>
    <w:rPr>
      <w:rFonts w:ascii="Cambria" w:eastAsia="Times New Roman" w:hAnsi="Cambria" w:cs="Times New Roman"/>
      <w:sz w:val="24"/>
      <w:szCs w:val="24"/>
      <w:lang w:eastAsia="ru-RU"/>
    </w:rPr>
  </w:style>
  <w:style w:type="paragraph" w:customStyle="1" w:styleId="xl63">
    <w:name w:val="xl63"/>
    <w:basedOn w:val="a7"/>
    <w:rsid w:val="00C84D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C84D41"/>
    <w:pPr>
      <w:widowControl w:val="0"/>
      <w:autoSpaceDE w:val="0"/>
      <w:autoSpaceDN w:val="0"/>
      <w:spacing w:after="0" w:line="240" w:lineRule="auto"/>
    </w:pPr>
    <w:rPr>
      <w:rFonts w:ascii="Calibri" w:eastAsia="Times New Roman" w:hAnsi="Calibri" w:cs="Calibri"/>
      <w:szCs w:val="20"/>
      <w:lang w:eastAsia="ru-RU"/>
    </w:rPr>
  </w:style>
  <w:style w:type="table" w:customStyle="1" w:styleId="52">
    <w:name w:val="Сетка таблицы5"/>
    <w:basedOn w:val="a9"/>
    <w:next w:val="afffa"/>
    <w:uiPriority w:val="59"/>
    <w:rsid w:val="00C84D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a">
    <w:name w:val="Table Grid"/>
    <w:basedOn w:val="a9"/>
    <w:uiPriority w:val="59"/>
    <w:rsid w:val="00C84D4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A9FF0-108B-4C68-9F96-2A2C2890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19</Pages>
  <Words>5577</Words>
  <Characters>31790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shalbunoab</dc:creator>
  <cp:lastModifiedBy>shalbunoab</cp:lastModifiedBy>
  <cp:revision>81</cp:revision>
  <dcterms:created xsi:type="dcterms:W3CDTF">2016-11-11T13:40:00Z</dcterms:created>
  <dcterms:modified xsi:type="dcterms:W3CDTF">2017-03-30T08:25:00Z</dcterms:modified>
</cp:coreProperties>
</file>