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8A0E" w14:textId="166F2A89" w:rsidR="00D7162A" w:rsidRDefault="00D7162A" w:rsidP="00952E9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center"/>
        <w:rPr>
          <w:color w:val="333333"/>
          <w:sz w:val="28"/>
          <w:szCs w:val="28"/>
        </w:rPr>
      </w:pPr>
      <w:bookmarkStart w:id="0" w:name="_Hlk210298433"/>
      <w:bookmarkEnd w:id="0"/>
      <w:r w:rsidRPr="00952E97">
        <w:rPr>
          <w:color w:val="333333"/>
          <w:sz w:val="28"/>
          <w:szCs w:val="28"/>
        </w:rPr>
        <w:t xml:space="preserve">Информационная   справка по результатам выполнения заданий всероссийских проверочных работ, направленных на оценку сформированности   </w:t>
      </w:r>
      <w:r w:rsidR="009751F6" w:rsidRPr="00952E97">
        <w:rPr>
          <w:color w:val="333333"/>
          <w:sz w:val="28"/>
          <w:szCs w:val="28"/>
        </w:rPr>
        <w:t xml:space="preserve">функциональной грамотности обучающимися 4-8,10 классов  </w:t>
      </w:r>
      <w:r w:rsidR="00952E97" w:rsidRPr="00952E97">
        <w:rPr>
          <w:color w:val="333333"/>
          <w:sz w:val="28"/>
          <w:szCs w:val="28"/>
        </w:rPr>
        <w:t>общеобразовательных организаций Республики Калмыкия в 2025 году</w:t>
      </w:r>
    </w:p>
    <w:p w14:paraId="1DE231A7" w14:textId="09979C21" w:rsidR="00952B04" w:rsidRDefault="00952B04" w:rsidP="00952E9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center"/>
        <w:rPr>
          <w:color w:val="333333"/>
          <w:sz w:val="28"/>
          <w:szCs w:val="28"/>
        </w:rPr>
      </w:pPr>
    </w:p>
    <w:p w14:paraId="184D43E8" w14:textId="72AB54A1" w:rsidR="00952B04" w:rsidRPr="00952B04" w:rsidRDefault="00952B04" w:rsidP="00952B04">
      <w:pPr>
        <w:pStyle w:val="futurismarkdown-listitem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952B04">
        <w:rPr>
          <w:b/>
          <w:bCs/>
          <w:color w:val="333333"/>
          <w:sz w:val="28"/>
          <w:szCs w:val="28"/>
        </w:rPr>
        <w:t>Введение</w:t>
      </w:r>
    </w:p>
    <w:p w14:paraId="28350804" w14:textId="58395BAD" w:rsidR="00F01F8E" w:rsidRDefault="00F01F8E" w:rsidP="00952E97">
      <w:pPr>
        <w:spacing w:after="0" w:line="360" w:lineRule="auto"/>
        <w:jc w:val="both"/>
        <w:rPr>
          <w:rStyle w:val="fontstyle01"/>
        </w:rPr>
      </w:pPr>
      <w:r w:rsidRPr="00952E97">
        <w:rPr>
          <w:rStyle w:val="fontstyle01"/>
        </w:rPr>
        <w:t>В Федеральных государственных образовательных стандартах (далее –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ФГОС) начального общего и основного общего образования, утвержденных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31 мая 2021 года, функциональная грамотность определяется как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способность решать учебные задачи и жизненные проблемные ситуации на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основе сформированных предметных, метапредметных и универсальных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способов деятельности.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Функциональная грамотность включена в Федеральные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образовательные программы (далее – ФОП) по уровням образования как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одно из ключевых требований к образовательным результатам. ФОП по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уровням образования содержат единые базовые модули по предметам, где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функциональная грамотность интегрирована в содержание.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Одним из инструментов оценки функциональной грамотности,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обучающихся являются всероссийские проверочные работы (далее – ВПР).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Включение заданий на функциональную грамотность в ВПР обусловлено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необходимостью оценки не только предметных знаний, но и способности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обучающихся применять их в практической деятельности, что является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ключевым требованием современного образования.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В 2025 году контрольные измерительные материалы ВПР были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полностью обновлены Федеральным институтом оценки качества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образования (далее – ФИОКО) в соответствии с обновленными ФГОС и ФОП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по уровням образования. В связи с этим было произведено дополнение</w:t>
      </w:r>
      <w:r w:rsidRPr="00952E97">
        <w:rPr>
          <w:rFonts w:cs="Times New Roman"/>
          <w:color w:val="000000"/>
          <w:szCs w:val="28"/>
        </w:rPr>
        <w:br/>
      </w:r>
      <w:r w:rsidRPr="00952E97">
        <w:rPr>
          <w:rStyle w:val="fontstyle01"/>
        </w:rPr>
        <w:t>перечня заданий по функциональной грамотности по классам.</w:t>
      </w:r>
    </w:p>
    <w:p w14:paraId="1AB0A521" w14:textId="152E1405" w:rsidR="00863F11" w:rsidRPr="004B1FAA" w:rsidRDefault="00863F11" w:rsidP="004B1FAA">
      <w:pPr>
        <w:spacing w:after="0" w:line="360" w:lineRule="auto"/>
        <w:jc w:val="center"/>
        <w:rPr>
          <w:rStyle w:val="fontstyle01"/>
          <w:b/>
          <w:bCs/>
        </w:rPr>
      </w:pPr>
      <w:r w:rsidRPr="004B1FAA">
        <w:rPr>
          <w:rStyle w:val="fontstyle01"/>
          <w:b/>
          <w:bCs/>
        </w:rPr>
        <w:lastRenderedPageBreak/>
        <w:t>4 класс</w:t>
      </w:r>
    </w:p>
    <w:p w14:paraId="23C2B5F2" w14:textId="6D9E0B80" w:rsidR="00D4497A" w:rsidRDefault="00D4497A" w:rsidP="00AF3818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D4497A">
        <w:rPr>
          <w:rFonts w:cs="Times New Roman"/>
          <w:b/>
          <w:bCs/>
          <w:color w:val="000000"/>
          <w:sz w:val="24"/>
          <w:szCs w:val="24"/>
        </w:rPr>
        <w:t>Перечень заданий ВПР 2024/2025, используемых для оценки функциональной</w:t>
      </w:r>
      <w:r w:rsidRPr="00D4497A">
        <w:rPr>
          <w:b/>
          <w:bCs/>
          <w:color w:val="000000"/>
        </w:rPr>
        <w:br/>
      </w:r>
      <w:r w:rsidRPr="00D4497A">
        <w:rPr>
          <w:rFonts w:cs="Times New Roman"/>
          <w:b/>
          <w:bCs/>
          <w:color w:val="000000"/>
          <w:sz w:val="24"/>
          <w:szCs w:val="24"/>
        </w:rPr>
        <w:t>грамотности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111"/>
      </w:tblGrid>
      <w:tr w:rsidR="004B1FAA" w:rsidRPr="00854AF5" w14:paraId="06E6A8C1" w14:textId="77777777" w:rsidTr="00854AF5">
        <w:tc>
          <w:tcPr>
            <w:tcW w:w="704" w:type="dxa"/>
            <w:vMerge w:val="restart"/>
          </w:tcPr>
          <w:p w14:paraId="42B9D671" w14:textId="77777777" w:rsidR="004B1FAA" w:rsidRPr="00854AF5" w:rsidRDefault="004B1FAA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№ </w:t>
            </w:r>
          </w:p>
          <w:p w14:paraId="3305CC6D" w14:textId="1181FC54" w:rsidR="004B1FAA" w:rsidRPr="00854AF5" w:rsidRDefault="004B1FAA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п.п.</w:t>
            </w:r>
          </w:p>
        </w:tc>
        <w:tc>
          <w:tcPr>
            <w:tcW w:w="7513" w:type="dxa"/>
            <w:gridSpan w:val="2"/>
          </w:tcPr>
          <w:p w14:paraId="7AA429DB" w14:textId="677DE395" w:rsidR="004B1FAA" w:rsidRPr="00854AF5" w:rsidRDefault="004B1FAA" w:rsidP="004B1FA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4B1FAA" w:rsidRPr="00854AF5" w14:paraId="08017C08" w14:textId="77777777" w:rsidTr="00854AF5">
        <w:tc>
          <w:tcPr>
            <w:tcW w:w="704" w:type="dxa"/>
            <w:vMerge/>
          </w:tcPr>
          <w:p w14:paraId="59E4A0B2" w14:textId="77777777" w:rsidR="004B1FAA" w:rsidRPr="00854AF5" w:rsidRDefault="004B1FAA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F5A96D" w14:textId="10E3AE6E" w:rsidR="004B1FAA" w:rsidRPr="00854AF5" w:rsidRDefault="004B1FAA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14:paraId="409AA6E5" w14:textId="64612567" w:rsidR="004B1FAA" w:rsidRPr="00854AF5" w:rsidRDefault="004B1FAA" w:rsidP="00D65F8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Номер задания</w:t>
            </w:r>
          </w:p>
        </w:tc>
      </w:tr>
      <w:tr w:rsidR="004B1FAA" w:rsidRPr="00854AF5" w14:paraId="770555AA" w14:textId="77777777" w:rsidTr="00854AF5">
        <w:tc>
          <w:tcPr>
            <w:tcW w:w="704" w:type="dxa"/>
          </w:tcPr>
          <w:p w14:paraId="3BFFF468" w14:textId="20E292A6" w:rsidR="004B1FAA" w:rsidRPr="00854AF5" w:rsidRDefault="004B1FAA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655007C8" w14:textId="4431A23F" w:rsidR="004B1FAA" w:rsidRPr="00854AF5" w:rsidRDefault="004B1FAA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2F5BFCFE" w14:textId="5FB8A6D2" w:rsidR="004B1FAA" w:rsidRPr="00854AF5" w:rsidRDefault="00DA7916" w:rsidP="00D65F8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3,5,12.1,12.2</w:t>
            </w:r>
          </w:p>
        </w:tc>
      </w:tr>
      <w:tr w:rsidR="00DA7916" w:rsidRPr="00854AF5" w14:paraId="4332BF91" w14:textId="77777777" w:rsidTr="00854AF5">
        <w:tc>
          <w:tcPr>
            <w:tcW w:w="8217" w:type="dxa"/>
            <w:gridSpan w:val="3"/>
          </w:tcPr>
          <w:p w14:paraId="40A98A7D" w14:textId="08C98311" w:rsidR="00DA7916" w:rsidRPr="00854AF5" w:rsidRDefault="00DA7916" w:rsidP="0012154C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54AF5">
              <w:rPr>
                <w:rFonts w:cs="Times New Roman"/>
                <w:sz w:val="24"/>
                <w:szCs w:val="24"/>
              </w:rPr>
              <w:t>Математическая  грамо</w:t>
            </w:r>
            <w:r w:rsidR="0012154C" w:rsidRPr="00854AF5">
              <w:rPr>
                <w:rFonts w:cs="Times New Roman"/>
                <w:sz w:val="24"/>
                <w:szCs w:val="24"/>
              </w:rPr>
              <w:t>тность</w:t>
            </w:r>
            <w:proofErr w:type="gramEnd"/>
          </w:p>
        </w:tc>
      </w:tr>
      <w:tr w:rsidR="004B1FAA" w:rsidRPr="00854AF5" w14:paraId="03B99DE0" w14:textId="77777777" w:rsidTr="00854AF5">
        <w:tc>
          <w:tcPr>
            <w:tcW w:w="704" w:type="dxa"/>
          </w:tcPr>
          <w:p w14:paraId="0CEBF592" w14:textId="1EDE4BF8" w:rsidR="004B1FAA" w:rsidRPr="00854AF5" w:rsidRDefault="0012154C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533897FD" w14:textId="45EC276D" w:rsidR="004B1FAA" w:rsidRPr="00854AF5" w:rsidRDefault="0012154C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4C340BE8" w14:textId="1AA6B715" w:rsidR="004B1FAA" w:rsidRPr="00854AF5" w:rsidRDefault="0059216D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4, 9.1, 9.2</w:t>
            </w:r>
          </w:p>
        </w:tc>
      </w:tr>
      <w:tr w:rsidR="0059216D" w:rsidRPr="00854AF5" w14:paraId="211B23F0" w14:textId="77777777" w:rsidTr="00854AF5">
        <w:tc>
          <w:tcPr>
            <w:tcW w:w="8217" w:type="dxa"/>
            <w:gridSpan w:val="3"/>
          </w:tcPr>
          <w:p w14:paraId="36BD8EC6" w14:textId="179F4DB5" w:rsidR="0059216D" w:rsidRPr="00854AF5" w:rsidRDefault="0059216D" w:rsidP="0059216D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Естественно-научная грамотность</w:t>
            </w:r>
          </w:p>
        </w:tc>
      </w:tr>
      <w:tr w:rsidR="004B1FAA" w:rsidRPr="00854AF5" w14:paraId="1A6A8AA5" w14:textId="77777777" w:rsidTr="00854AF5">
        <w:tc>
          <w:tcPr>
            <w:tcW w:w="704" w:type="dxa"/>
          </w:tcPr>
          <w:p w14:paraId="293E839C" w14:textId="0077BAD2" w:rsidR="004B1FAA" w:rsidRPr="00854AF5" w:rsidRDefault="0059216D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5E4BADD8" w14:textId="4379A034" w:rsidR="004B1FAA" w:rsidRPr="00854AF5" w:rsidRDefault="0059216D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</w:tcPr>
          <w:p w14:paraId="2DD9DFC6" w14:textId="19D66763" w:rsidR="004B1FAA" w:rsidRPr="00854AF5" w:rsidRDefault="00D51E1B" w:rsidP="00952E97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2,6.1.,6.2, 6.3.</w:t>
            </w:r>
          </w:p>
        </w:tc>
      </w:tr>
    </w:tbl>
    <w:p w14:paraId="0068B55E" w14:textId="14341C5B" w:rsidR="009E3D1A" w:rsidRPr="00854AF5" w:rsidRDefault="009E3D1A" w:rsidP="009E3D1A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54AF5">
        <w:rPr>
          <w:rFonts w:cs="Times New Roman"/>
          <w:b/>
          <w:bCs/>
          <w:color w:val="000000"/>
          <w:sz w:val="24"/>
          <w:szCs w:val="24"/>
        </w:rPr>
        <w:t>5 класс</w:t>
      </w:r>
    </w:p>
    <w:p w14:paraId="13F0D7F0" w14:textId="1A370377" w:rsidR="009E3D1A" w:rsidRDefault="009E3D1A" w:rsidP="009E3D1A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54AF5">
        <w:rPr>
          <w:rFonts w:cs="Times New Roman"/>
          <w:b/>
          <w:bCs/>
          <w:color w:val="000000"/>
          <w:sz w:val="24"/>
          <w:szCs w:val="24"/>
        </w:rPr>
        <w:t>Перечень заданий ВПР 2024/2025, используемых для оценки функциональной</w:t>
      </w:r>
      <w:r w:rsidRPr="00854AF5">
        <w:rPr>
          <w:rFonts w:cs="Times New Roman"/>
          <w:b/>
          <w:bCs/>
          <w:color w:val="000000"/>
          <w:sz w:val="24"/>
          <w:szCs w:val="24"/>
        </w:rPr>
        <w:br/>
        <w:t>грамотности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111"/>
      </w:tblGrid>
      <w:tr w:rsidR="009E3D1A" w:rsidRPr="00854AF5" w14:paraId="50F2334B" w14:textId="77777777" w:rsidTr="00854AF5">
        <w:tc>
          <w:tcPr>
            <w:tcW w:w="704" w:type="dxa"/>
            <w:vMerge w:val="restart"/>
          </w:tcPr>
          <w:p w14:paraId="1998CFC8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№ </w:t>
            </w:r>
          </w:p>
          <w:p w14:paraId="1667EAF9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п.п.</w:t>
            </w:r>
          </w:p>
        </w:tc>
        <w:tc>
          <w:tcPr>
            <w:tcW w:w="7513" w:type="dxa"/>
            <w:gridSpan w:val="2"/>
          </w:tcPr>
          <w:p w14:paraId="2BAE1897" w14:textId="77777777" w:rsidR="009E3D1A" w:rsidRPr="00854AF5" w:rsidRDefault="009E3D1A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9E3D1A" w:rsidRPr="00854AF5" w14:paraId="3CBEEAEB" w14:textId="77777777" w:rsidTr="00854AF5">
        <w:tc>
          <w:tcPr>
            <w:tcW w:w="704" w:type="dxa"/>
            <w:vMerge/>
          </w:tcPr>
          <w:p w14:paraId="76A6A74C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6D13C1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14:paraId="5D9BCAC6" w14:textId="77777777" w:rsidR="009E3D1A" w:rsidRPr="00854AF5" w:rsidRDefault="009E3D1A" w:rsidP="00D65F8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Номер задания</w:t>
            </w:r>
          </w:p>
        </w:tc>
      </w:tr>
      <w:tr w:rsidR="009E3D1A" w:rsidRPr="00854AF5" w14:paraId="70F33607" w14:textId="77777777" w:rsidTr="00854AF5">
        <w:tc>
          <w:tcPr>
            <w:tcW w:w="704" w:type="dxa"/>
          </w:tcPr>
          <w:p w14:paraId="0346FCD0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555D56F5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14:paraId="78DDD2F7" w14:textId="72728ED6" w:rsidR="009E3D1A" w:rsidRPr="00854AF5" w:rsidRDefault="00BF6C1A" w:rsidP="005452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</w:t>
            </w:r>
            <w:r w:rsidR="00BC1CBA" w:rsidRPr="00854AF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F6C1A" w:rsidRPr="00854AF5" w14:paraId="3CE3705C" w14:textId="77777777" w:rsidTr="00854AF5">
        <w:tc>
          <w:tcPr>
            <w:tcW w:w="704" w:type="dxa"/>
          </w:tcPr>
          <w:p w14:paraId="65EFEBEA" w14:textId="323B8BDD" w:rsidR="00BF6C1A" w:rsidRPr="00854AF5" w:rsidRDefault="00BF6C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403A65DF" w14:textId="6C6E1786" w:rsidR="00BF6C1A" w:rsidRPr="00854AF5" w:rsidRDefault="00BF6C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</w:tcPr>
          <w:p w14:paraId="1B62EB23" w14:textId="56896A69" w:rsidR="00BF6C1A" w:rsidRPr="00854AF5" w:rsidRDefault="00BF6C1A" w:rsidP="005452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E3D1A" w:rsidRPr="00854AF5" w14:paraId="0BF93D7C" w14:textId="77777777" w:rsidTr="00854AF5">
        <w:tc>
          <w:tcPr>
            <w:tcW w:w="8217" w:type="dxa"/>
            <w:gridSpan w:val="3"/>
          </w:tcPr>
          <w:p w14:paraId="3D6CA4C0" w14:textId="77777777" w:rsidR="009E3D1A" w:rsidRPr="00854AF5" w:rsidRDefault="009E3D1A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54AF5">
              <w:rPr>
                <w:rFonts w:cs="Times New Roman"/>
                <w:sz w:val="24"/>
                <w:szCs w:val="24"/>
              </w:rPr>
              <w:t>Математическая  грамотность</w:t>
            </w:r>
            <w:proofErr w:type="gramEnd"/>
          </w:p>
        </w:tc>
      </w:tr>
      <w:tr w:rsidR="009E3D1A" w:rsidRPr="00854AF5" w14:paraId="7BDB1A8D" w14:textId="77777777" w:rsidTr="00854AF5">
        <w:tc>
          <w:tcPr>
            <w:tcW w:w="704" w:type="dxa"/>
          </w:tcPr>
          <w:p w14:paraId="73B86874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48C2301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14:paraId="0F279065" w14:textId="48E129FA" w:rsidR="009E3D1A" w:rsidRPr="00854AF5" w:rsidRDefault="00BC1CB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</w:t>
            </w:r>
            <w:r w:rsidR="0054528C" w:rsidRPr="00854AF5">
              <w:rPr>
                <w:rFonts w:cs="Times New Roman"/>
                <w:sz w:val="24"/>
                <w:szCs w:val="24"/>
              </w:rPr>
              <w:t>8,14</w:t>
            </w:r>
          </w:p>
        </w:tc>
      </w:tr>
      <w:tr w:rsidR="009E3D1A" w:rsidRPr="00854AF5" w14:paraId="6C8626A8" w14:textId="77777777" w:rsidTr="00854AF5">
        <w:tc>
          <w:tcPr>
            <w:tcW w:w="8217" w:type="dxa"/>
            <w:gridSpan w:val="3"/>
          </w:tcPr>
          <w:p w14:paraId="1F968557" w14:textId="77777777" w:rsidR="009E3D1A" w:rsidRPr="00854AF5" w:rsidRDefault="009E3D1A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Естественно-научная грамотность</w:t>
            </w:r>
          </w:p>
        </w:tc>
      </w:tr>
      <w:tr w:rsidR="009E3D1A" w:rsidRPr="00854AF5" w14:paraId="4933E586" w14:textId="77777777" w:rsidTr="00854AF5">
        <w:tc>
          <w:tcPr>
            <w:tcW w:w="704" w:type="dxa"/>
          </w:tcPr>
          <w:p w14:paraId="7185E2E1" w14:textId="77777777" w:rsidR="009E3D1A" w:rsidRPr="00854AF5" w:rsidRDefault="009E3D1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85DC8A6" w14:textId="5AD233E0" w:rsidR="009E3D1A" w:rsidRPr="00854AF5" w:rsidRDefault="00F711D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4111" w:type="dxa"/>
          </w:tcPr>
          <w:p w14:paraId="00E76C57" w14:textId="55C709CE" w:rsidR="009E3D1A" w:rsidRPr="00854AF5" w:rsidRDefault="00BC1CB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</w:t>
            </w:r>
            <w:r w:rsidR="00F711D9" w:rsidRPr="00854AF5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F711D9" w14:paraId="0C274E38" w14:textId="77777777" w:rsidTr="00854AF5">
        <w:tc>
          <w:tcPr>
            <w:tcW w:w="704" w:type="dxa"/>
          </w:tcPr>
          <w:p w14:paraId="3FAF490F" w14:textId="6DC97404" w:rsidR="00F711D9" w:rsidRDefault="00F711D9" w:rsidP="00901079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3402" w:type="dxa"/>
          </w:tcPr>
          <w:p w14:paraId="4292A867" w14:textId="25C95E9E" w:rsidR="00F711D9" w:rsidRDefault="00F711D9" w:rsidP="00901079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4111" w:type="dxa"/>
          </w:tcPr>
          <w:p w14:paraId="0F535D19" w14:textId="4FCFFCA0" w:rsidR="00F711D9" w:rsidRDefault="00F711D9" w:rsidP="00901079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</w:tbl>
    <w:p w14:paraId="06B88EF3" w14:textId="2E726047" w:rsidR="005248F9" w:rsidRPr="00854AF5" w:rsidRDefault="005248F9" w:rsidP="005248F9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54AF5">
        <w:rPr>
          <w:rFonts w:cs="Times New Roman"/>
          <w:b/>
          <w:bCs/>
          <w:color w:val="000000"/>
          <w:sz w:val="24"/>
          <w:szCs w:val="24"/>
        </w:rPr>
        <w:t>6 класс</w:t>
      </w:r>
    </w:p>
    <w:p w14:paraId="7150B52D" w14:textId="77777777" w:rsidR="005248F9" w:rsidRPr="00854AF5" w:rsidRDefault="005248F9" w:rsidP="005248F9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54AF5">
        <w:rPr>
          <w:rFonts w:cs="Times New Roman"/>
          <w:b/>
          <w:bCs/>
          <w:color w:val="000000"/>
          <w:sz w:val="24"/>
          <w:szCs w:val="24"/>
        </w:rPr>
        <w:t>Перечень заданий ВПР 2024/2025, используемых для оценки функциональной</w:t>
      </w:r>
      <w:r w:rsidRPr="00854AF5">
        <w:rPr>
          <w:rFonts w:cs="Times New Roman"/>
          <w:b/>
          <w:bCs/>
          <w:color w:val="000000"/>
          <w:sz w:val="24"/>
          <w:szCs w:val="24"/>
        </w:rPr>
        <w:br/>
        <w:t>грамотности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78"/>
      </w:tblGrid>
      <w:tr w:rsidR="005248F9" w:rsidRPr="00854AF5" w14:paraId="78601C2A" w14:textId="77777777" w:rsidTr="00854AF5">
        <w:tc>
          <w:tcPr>
            <w:tcW w:w="704" w:type="dxa"/>
            <w:vMerge w:val="restart"/>
          </w:tcPr>
          <w:p w14:paraId="40436254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№ </w:t>
            </w:r>
          </w:p>
          <w:p w14:paraId="74200867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п.п.</w:t>
            </w:r>
          </w:p>
        </w:tc>
        <w:tc>
          <w:tcPr>
            <w:tcW w:w="7513" w:type="dxa"/>
            <w:gridSpan w:val="2"/>
          </w:tcPr>
          <w:p w14:paraId="0BEF5A19" w14:textId="77777777" w:rsidR="005248F9" w:rsidRPr="00854AF5" w:rsidRDefault="005248F9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5248F9" w:rsidRPr="00854AF5" w14:paraId="4D164AE6" w14:textId="77777777" w:rsidTr="00854AF5">
        <w:tc>
          <w:tcPr>
            <w:tcW w:w="704" w:type="dxa"/>
            <w:vMerge/>
          </w:tcPr>
          <w:p w14:paraId="1A25621C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31808C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14:paraId="311D536D" w14:textId="77777777" w:rsidR="005248F9" w:rsidRPr="00854AF5" w:rsidRDefault="005248F9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Номер задания</w:t>
            </w:r>
          </w:p>
        </w:tc>
      </w:tr>
      <w:tr w:rsidR="005248F9" w:rsidRPr="00854AF5" w14:paraId="1599412F" w14:textId="77777777" w:rsidTr="00854AF5">
        <w:tc>
          <w:tcPr>
            <w:tcW w:w="704" w:type="dxa"/>
          </w:tcPr>
          <w:p w14:paraId="6B442C46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16367A7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</w:tcPr>
          <w:p w14:paraId="4D8C2CA3" w14:textId="491A4F45" w:rsidR="005248F9" w:rsidRPr="00854AF5" w:rsidRDefault="00D62A2E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</w:t>
            </w:r>
            <w:r w:rsidR="00D25B82" w:rsidRPr="00854AF5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248F9" w:rsidRPr="00854AF5" w14:paraId="7F79A6F9" w14:textId="77777777" w:rsidTr="00854AF5">
        <w:tc>
          <w:tcPr>
            <w:tcW w:w="704" w:type="dxa"/>
          </w:tcPr>
          <w:p w14:paraId="336664FE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A3D3199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</w:tcPr>
          <w:p w14:paraId="18A4A5CF" w14:textId="115FD9B8" w:rsidR="005248F9" w:rsidRPr="00854AF5" w:rsidRDefault="00D25B82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25B82" w:rsidRPr="00854AF5" w14:paraId="19CE99E6" w14:textId="77777777" w:rsidTr="00854AF5">
        <w:tc>
          <w:tcPr>
            <w:tcW w:w="704" w:type="dxa"/>
          </w:tcPr>
          <w:p w14:paraId="0FDD4CED" w14:textId="6D75BC4C" w:rsidR="00D25B82" w:rsidRPr="00854AF5" w:rsidRDefault="00D25B82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7DCC783" w14:textId="5921E69C" w:rsidR="00D25B82" w:rsidRPr="00854AF5" w:rsidRDefault="00D25B82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</w:tcPr>
          <w:p w14:paraId="2BDEB4E6" w14:textId="4033E352" w:rsidR="00D25B82" w:rsidRPr="00854AF5" w:rsidRDefault="00D25B82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5К1, 5К2</w:t>
            </w:r>
          </w:p>
        </w:tc>
      </w:tr>
      <w:tr w:rsidR="005248F9" w:rsidRPr="00854AF5" w14:paraId="35CB9ACB" w14:textId="77777777" w:rsidTr="00854AF5">
        <w:tc>
          <w:tcPr>
            <w:tcW w:w="8217" w:type="dxa"/>
            <w:gridSpan w:val="3"/>
          </w:tcPr>
          <w:p w14:paraId="7907A82C" w14:textId="77777777" w:rsidR="005248F9" w:rsidRPr="00854AF5" w:rsidRDefault="005248F9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54AF5">
              <w:rPr>
                <w:rFonts w:cs="Times New Roman"/>
                <w:sz w:val="24"/>
                <w:szCs w:val="24"/>
              </w:rPr>
              <w:t>Математическая  грамотность</w:t>
            </w:r>
            <w:proofErr w:type="gramEnd"/>
          </w:p>
        </w:tc>
      </w:tr>
      <w:tr w:rsidR="005248F9" w:rsidRPr="00854AF5" w14:paraId="3D152385" w14:textId="77777777" w:rsidTr="00854AF5">
        <w:tc>
          <w:tcPr>
            <w:tcW w:w="704" w:type="dxa"/>
          </w:tcPr>
          <w:p w14:paraId="5EFE2C7F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7FDDA4E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</w:tcPr>
          <w:p w14:paraId="40ACB7D4" w14:textId="6FC5F8AA" w:rsidR="005248F9" w:rsidRPr="00854AF5" w:rsidRDefault="00B50AE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248F9" w:rsidRPr="00854AF5" w14:paraId="025CE4B9" w14:textId="77777777" w:rsidTr="00854AF5">
        <w:tc>
          <w:tcPr>
            <w:tcW w:w="8217" w:type="dxa"/>
            <w:gridSpan w:val="3"/>
          </w:tcPr>
          <w:p w14:paraId="6F00878B" w14:textId="77777777" w:rsidR="005248F9" w:rsidRPr="00854AF5" w:rsidRDefault="005248F9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Естественно-научная грамотность</w:t>
            </w:r>
          </w:p>
        </w:tc>
      </w:tr>
      <w:tr w:rsidR="005248F9" w:rsidRPr="00854AF5" w14:paraId="4A2B6B42" w14:textId="77777777" w:rsidTr="00854AF5">
        <w:tc>
          <w:tcPr>
            <w:tcW w:w="704" w:type="dxa"/>
          </w:tcPr>
          <w:p w14:paraId="40BF3F2F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3E7CDD7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4678" w:type="dxa"/>
          </w:tcPr>
          <w:p w14:paraId="6ED05A77" w14:textId="38FDC48D" w:rsidR="005248F9" w:rsidRPr="00854AF5" w:rsidRDefault="00D37C7B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5248F9" w:rsidRPr="00854AF5" w14:paraId="05D14699" w14:textId="77777777" w:rsidTr="00854AF5">
        <w:tc>
          <w:tcPr>
            <w:tcW w:w="704" w:type="dxa"/>
          </w:tcPr>
          <w:p w14:paraId="7EBEAFB2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14:paraId="74672F01" w14:textId="77777777" w:rsidR="005248F9" w:rsidRPr="00854AF5" w:rsidRDefault="005248F9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</w:tcPr>
          <w:p w14:paraId="35833692" w14:textId="57FDDA93" w:rsidR="005248F9" w:rsidRPr="00854AF5" w:rsidRDefault="00D37C7B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8</w:t>
            </w:r>
          </w:p>
        </w:tc>
      </w:tr>
    </w:tbl>
    <w:p w14:paraId="4C877961" w14:textId="70313373" w:rsidR="00810587" w:rsidRPr="00854AF5" w:rsidRDefault="00810587" w:rsidP="00810587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54AF5">
        <w:rPr>
          <w:rFonts w:cs="Times New Roman"/>
          <w:sz w:val="24"/>
          <w:szCs w:val="24"/>
        </w:rPr>
        <w:t xml:space="preserve"> </w:t>
      </w:r>
      <w:r w:rsidRPr="00854AF5">
        <w:rPr>
          <w:rFonts w:cs="Times New Roman"/>
          <w:b/>
          <w:bCs/>
          <w:color w:val="000000"/>
          <w:sz w:val="24"/>
          <w:szCs w:val="24"/>
        </w:rPr>
        <w:t xml:space="preserve"> 7 класс</w:t>
      </w:r>
    </w:p>
    <w:p w14:paraId="04484CC4" w14:textId="77777777" w:rsidR="00810587" w:rsidRPr="00854AF5" w:rsidRDefault="00810587" w:rsidP="00810587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54AF5">
        <w:rPr>
          <w:rFonts w:cs="Times New Roman"/>
          <w:b/>
          <w:bCs/>
          <w:color w:val="000000"/>
          <w:sz w:val="24"/>
          <w:szCs w:val="24"/>
        </w:rPr>
        <w:t>Перечень заданий ВПР 2024/2025, используемых для оценки функциональной</w:t>
      </w:r>
      <w:r w:rsidRPr="00854AF5">
        <w:rPr>
          <w:rFonts w:cs="Times New Roman"/>
          <w:b/>
          <w:bCs/>
          <w:color w:val="000000"/>
          <w:sz w:val="24"/>
          <w:szCs w:val="24"/>
        </w:rPr>
        <w:br/>
        <w:t>грамотности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78"/>
      </w:tblGrid>
      <w:tr w:rsidR="00810587" w:rsidRPr="00854AF5" w14:paraId="3E753A4F" w14:textId="77777777" w:rsidTr="00854AF5">
        <w:tc>
          <w:tcPr>
            <w:tcW w:w="704" w:type="dxa"/>
            <w:vMerge w:val="restart"/>
          </w:tcPr>
          <w:p w14:paraId="64B5BC77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№ </w:t>
            </w:r>
          </w:p>
          <w:p w14:paraId="2B0C0317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п.п.</w:t>
            </w:r>
          </w:p>
        </w:tc>
        <w:tc>
          <w:tcPr>
            <w:tcW w:w="7513" w:type="dxa"/>
            <w:gridSpan w:val="2"/>
          </w:tcPr>
          <w:p w14:paraId="06DF4560" w14:textId="77777777" w:rsidR="00810587" w:rsidRPr="00854AF5" w:rsidRDefault="00810587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810587" w:rsidRPr="00854AF5" w14:paraId="56037D9B" w14:textId="77777777" w:rsidTr="00854AF5">
        <w:tc>
          <w:tcPr>
            <w:tcW w:w="704" w:type="dxa"/>
            <w:vMerge/>
          </w:tcPr>
          <w:p w14:paraId="324AB8A6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9A8ADF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14:paraId="7ECE93A8" w14:textId="77777777" w:rsidR="00810587" w:rsidRPr="00854AF5" w:rsidRDefault="00810587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Номер задания</w:t>
            </w:r>
          </w:p>
        </w:tc>
      </w:tr>
      <w:tr w:rsidR="00810587" w:rsidRPr="00854AF5" w14:paraId="40F2B673" w14:textId="77777777" w:rsidTr="00854AF5">
        <w:tc>
          <w:tcPr>
            <w:tcW w:w="704" w:type="dxa"/>
          </w:tcPr>
          <w:p w14:paraId="5EF67A99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0CA30E0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</w:tcPr>
          <w:p w14:paraId="57C1CD6D" w14:textId="23A21F70" w:rsidR="00810587" w:rsidRPr="00854AF5" w:rsidRDefault="0011796A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10587" w:rsidRPr="00854AF5" w14:paraId="65B23423" w14:textId="77777777" w:rsidTr="00854AF5">
        <w:tc>
          <w:tcPr>
            <w:tcW w:w="704" w:type="dxa"/>
          </w:tcPr>
          <w:p w14:paraId="3A4E2A2D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63B4D65D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</w:tcPr>
          <w:p w14:paraId="2B909BB5" w14:textId="1D9CD8F1" w:rsidR="00810587" w:rsidRPr="00854AF5" w:rsidRDefault="0011796A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10587" w:rsidRPr="00854AF5" w14:paraId="6F911A84" w14:textId="77777777" w:rsidTr="00854AF5">
        <w:tc>
          <w:tcPr>
            <w:tcW w:w="704" w:type="dxa"/>
          </w:tcPr>
          <w:p w14:paraId="00870433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6B8D811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</w:tcPr>
          <w:p w14:paraId="0C45DF38" w14:textId="1759384B" w:rsidR="00810587" w:rsidRPr="00854AF5" w:rsidRDefault="0011796A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5К1, 5К2</w:t>
            </w:r>
          </w:p>
        </w:tc>
      </w:tr>
      <w:tr w:rsidR="00810587" w:rsidRPr="00854AF5" w14:paraId="7323FE57" w14:textId="77777777" w:rsidTr="00854AF5">
        <w:tc>
          <w:tcPr>
            <w:tcW w:w="8217" w:type="dxa"/>
            <w:gridSpan w:val="3"/>
          </w:tcPr>
          <w:p w14:paraId="2CB33C7B" w14:textId="77777777" w:rsidR="00810587" w:rsidRPr="00854AF5" w:rsidRDefault="00810587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54AF5">
              <w:rPr>
                <w:rFonts w:cs="Times New Roman"/>
                <w:sz w:val="24"/>
                <w:szCs w:val="24"/>
              </w:rPr>
              <w:t>Математическая  грамотность</w:t>
            </w:r>
            <w:proofErr w:type="gramEnd"/>
          </w:p>
        </w:tc>
      </w:tr>
      <w:tr w:rsidR="00810587" w:rsidRPr="00854AF5" w14:paraId="3B5EC8A8" w14:textId="77777777" w:rsidTr="00854AF5">
        <w:tc>
          <w:tcPr>
            <w:tcW w:w="704" w:type="dxa"/>
          </w:tcPr>
          <w:p w14:paraId="46E150A2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CDF2899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</w:tcPr>
          <w:p w14:paraId="282555F1" w14:textId="105F45F3" w:rsidR="00810587" w:rsidRPr="00854AF5" w:rsidRDefault="004F1013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2.2; 11</w:t>
            </w:r>
          </w:p>
        </w:tc>
      </w:tr>
      <w:tr w:rsidR="0038331C" w:rsidRPr="00854AF5" w14:paraId="3D2A6458" w14:textId="77777777" w:rsidTr="00854AF5">
        <w:tc>
          <w:tcPr>
            <w:tcW w:w="704" w:type="dxa"/>
          </w:tcPr>
          <w:p w14:paraId="2267726E" w14:textId="4024B396" w:rsidR="0038331C" w:rsidRPr="00854AF5" w:rsidRDefault="0038331C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59D9D2E" w14:textId="01DD982D" w:rsidR="0038331C" w:rsidRPr="00854AF5" w:rsidRDefault="0038331C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Математика (углуб.)</w:t>
            </w:r>
          </w:p>
        </w:tc>
        <w:tc>
          <w:tcPr>
            <w:tcW w:w="4678" w:type="dxa"/>
          </w:tcPr>
          <w:p w14:paraId="3AA3E8E5" w14:textId="3E2D6575" w:rsidR="0038331C" w:rsidRPr="00854AF5" w:rsidRDefault="0038331C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5.1; 5.2</w:t>
            </w:r>
          </w:p>
        </w:tc>
      </w:tr>
      <w:tr w:rsidR="00810587" w:rsidRPr="00854AF5" w14:paraId="69E76A59" w14:textId="77777777" w:rsidTr="00854AF5">
        <w:tc>
          <w:tcPr>
            <w:tcW w:w="8217" w:type="dxa"/>
            <w:gridSpan w:val="3"/>
          </w:tcPr>
          <w:p w14:paraId="3E44A129" w14:textId="77777777" w:rsidR="00810587" w:rsidRPr="00854AF5" w:rsidRDefault="00810587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Естественно-научная грамотность</w:t>
            </w:r>
          </w:p>
        </w:tc>
      </w:tr>
      <w:tr w:rsidR="00810587" w:rsidRPr="00854AF5" w14:paraId="2CD8A986" w14:textId="77777777" w:rsidTr="00854AF5">
        <w:tc>
          <w:tcPr>
            <w:tcW w:w="704" w:type="dxa"/>
          </w:tcPr>
          <w:p w14:paraId="6DE7CAF8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706288D9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4678" w:type="dxa"/>
          </w:tcPr>
          <w:p w14:paraId="0F28D74F" w14:textId="626F015C" w:rsidR="00810587" w:rsidRPr="00854AF5" w:rsidRDefault="003C29F6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12;13</w:t>
            </w:r>
          </w:p>
        </w:tc>
      </w:tr>
      <w:tr w:rsidR="00810587" w:rsidRPr="00854AF5" w14:paraId="5C390ED6" w14:textId="77777777" w:rsidTr="00854AF5">
        <w:tc>
          <w:tcPr>
            <w:tcW w:w="704" w:type="dxa"/>
          </w:tcPr>
          <w:p w14:paraId="0EEC3986" w14:textId="77777777" w:rsidR="00810587" w:rsidRPr="00854AF5" w:rsidRDefault="008105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76773DE" w14:textId="5AFFCAE1" w:rsidR="00810587" w:rsidRPr="00854AF5" w:rsidRDefault="003C29F6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</w:tcPr>
          <w:p w14:paraId="76D4C93D" w14:textId="2216F18E" w:rsidR="00810587" w:rsidRPr="00854AF5" w:rsidRDefault="003C29F6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6</w:t>
            </w:r>
          </w:p>
        </w:tc>
      </w:tr>
    </w:tbl>
    <w:p w14:paraId="72B6391D" w14:textId="01A295D8" w:rsidR="00DA1A9A" w:rsidRDefault="009278AB" w:rsidP="00DA1A9A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8</w:t>
      </w:r>
      <w:r w:rsidR="00DA1A9A">
        <w:rPr>
          <w:rFonts w:cs="Times New Roman"/>
          <w:b/>
          <w:bCs/>
          <w:color w:val="000000"/>
          <w:sz w:val="24"/>
          <w:szCs w:val="24"/>
        </w:rPr>
        <w:t xml:space="preserve"> класс</w:t>
      </w:r>
    </w:p>
    <w:p w14:paraId="53B9FF33" w14:textId="77777777" w:rsidR="00DA1A9A" w:rsidRDefault="00DA1A9A" w:rsidP="00DA1A9A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D4497A">
        <w:rPr>
          <w:rFonts w:cs="Times New Roman"/>
          <w:b/>
          <w:bCs/>
          <w:color w:val="000000"/>
          <w:sz w:val="24"/>
          <w:szCs w:val="24"/>
        </w:rPr>
        <w:t>Перечень заданий ВПР 2024/2025, используемых для оценки функциональной</w:t>
      </w:r>
      <w:r w:rsidRPr="00D4497A">
        <w:rPr>
          <w:b/>
          <w:bCs/>
          <w:color w:val="000000"/>
        </w:rPr>
        <w:br/>
      </w:r>
      <w:r w:rsidRPr="00D4497A">
        <w:rPr>
          <w:rFonts w:cs="Times New Roman"/>
          <w:b/>
          <w:bCs/>
          <w:color w:val="000000"/>
          <w:sz w:val="24"/>
          <w:szCs w:val="24"/>
        </w:rPr>
        <w:t>грамотности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78"/>
      </w:tblGrid>
      <w:tr w:rsidR="00DA1A9A" w14:paraId="2249AB9E" w14:textId="77777777" w:rsidTr="00854AF5">
        <w:tc>
          <w:tcPr>
            <w:tcW w:w="704" w:type="dxa"/>
            <w:vMerge w:val="restart"/>
          </w:tcPr>
          <w:p w14:paraId="21803680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№ </w:t>
            </w:r>
          </w:p>
          <w:p w14:paraId="4EB7805A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п.п.</w:t>
            </w:r>
          </w:p>
        </w:tc>
        <w:tc>
          <w:tcPr>
            <w:tcW w:w="7513" w:type="dxa"/>
            <w:gridSpan w:val="2"/>
          </w:tcPr>
          <w:p w14:paraId="70C3CAD8" w14:textId="77777777" w:rsidR="00DA1A9A" w:rsidRPr="00854AF5" w:rsidRDefault="00DA1A9A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DA1A9A" w14:paraId="16A1C895" w14:textId="77777777" w:rsidTr="00854AF5">
        <w:tc>
          <w:tcPr>
            <w:tcW w:w="704" w:type="dxa"/>
            <w:vMerge/>
          </w:tcPr>
          <w:p w14:paraId="7F499CA5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0B5463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14:paraId="3BB129EA" w14:textId="77777777" w:rsidR="00DA1A9A" w:rsidRPr="00854AF5" w:rsidRDefault="00DA1A9A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Номер задания</w:t>
            </w:r>
          </w:p>
        </w:tc>
      </w:tr>
      <w:tr w:rsidR="00DA1A9A" w14:paraId="71BDB310" w14:textId="77777777" w:rsidTr="00854AF5">
        <w:tc>
          <w:tcPr>
            <w:tcW w:w="704" w:type="dxa"/>
          </w:tcPr>
          <w:p w14:paraId="5798B60C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88CD3DC" w14:textId="278DCC75" w:rsidR="00DA1A9A" w:rsidRPr="00854AF5" w:rsidRDefault="00F8778C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4678" w:type="dxa"/>
          </w:tcPr>
          <w:p w14:paraId="6DA86F2B" w14:textId="05E95F8D" w:rsidR="00DA1A9A" w:rsidRPr="00854AF5" w:rsidRDefault="00F8778C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DA1A9A" w14:paraId="744A8BCD" w14:textId="77777777" w:rsidTr="00854AF5">
        <w:tc>
          <w:tcPr>
            <w:tcW w:w="704" w:type="dxa"/>
          </w:tcPr>
          <w:p w14:paraId="158B6321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F669546" w14:textId="72734406" w:rsidR="00DA1A9A" w:rsidRPr="00854AF5" w:rsidRDefault="00F8778C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</w:tcPr>
          <w:p w14:paraId="3D795F51" w14:textId="3B17AB6B" w:rsidR="00DA1A9A" w:rsidRPr="00854AF5" w:rsidRDefault="00F8778C" w:rsidP="0090107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5К1, 5К2</w:t>
            </w:r>
          </w:p>
        </w:tc>
      </w:tr>
      <w:tr w:rsidR="00DA1A9A" w14:paraId="73DF2F2B" w14:textId="77777777" w:rsidTr="00854AF5">
        <w:tc>
          <w:tcPr>
            <w:tcW w:w="8217" w:type="dxa"/>
            <w:gridSpan w:val="3"/>
          </w:tcPr>
          <w:p w14:paraId="2A896472" w14:textId="77777777" w:rsidR="00DA1A9A" w:rsidRPr="00854AF5" w:rsidRDefault="00DA1A9A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54AF5">
              <w:rPr>
                <w:rFonts w:cs="Times New Roman"/>
                <w:sz w:val="24"/>
                <w:szCs w:val="24"/>
              </w:rPr>
              <w:t>Математическая  грамотность</w:t>
            </w:r>
            <w:proofErr w:type="gramEnd"/>
          </w:p>
        </w:tc>
      </w:tr>
      <w:tr w:rsidR="00DA1A9A" w14:paraId="1A74BAA8" w14:textId="77777777" w:rsidTr="00854AF5">
        <w:tc>
          <w:tcPr>
            <w:tcW w:w="704" w:type="dxa"/>
          </w:tcPr>
          <w:p w14:paraId="542188F2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58F7D5D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</w:tcPr>
          <w:p w14:paraId="0CC91D46" w14:textId="48DEBDC6" w:rsidR="00DA1A9A" w:rsidRPr="00854AF5" w:rsidRDefault="002237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DA1A9A" w14:paraId="63B4D6CB" w14:textId="77777777" w:rsidTr="00854AF5">
        <w:tc>
          <w:tcPr>
            <w:tcW w:w="704" w:type="dxa"/>
          </w:tcPr>
          <w:p w14:paraId="0B2989AA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392EEF0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Математика (углуб.)</w:t>
            </w:r>
          </w:p>
        </w:tc>
        <w:tc>
          <w:tcPr>
            <w:tcW w:w="4678" w:type="dxa"/>
          </w:tcPr>
          <w:p w14:paraId="46E53F29" w14:textId="2423282D" w:rsidR="00DA1A9A" w:rsidRPr="00854AF5" w:rsidRDefault="0022378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DA1A9A" w14:paraId="5C9D3172" w14:textId="77777777" w:rsidTr="00854AF5">
        <w:tc>
          <w:tcPr>
            <w:tcW w:w="8217" w:type="dxa"/>
            <w:gridSpan w:val="3"/>
          </w:tcPr>
          <w:p w14:paraId="2BA10DDA" w14:textId="77777777" w:rsidR="00DA1A9A" w:rsidRPr="00854AF5" w:rsidRDefault="00DA1A9A" w:rsidP="009010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Естественно-научная грамотность</w:t>
            </w:r>
          </w:p>
        </w:tc>
      </w:tr>
      <w:tr w:rsidR="00DA1A9A" w14:paraId="44BC3D0E" w14:textId="77777777" w:rsidTr="00854AF5">
        <w:tc>
          <w:tcPr>
            <w:tcW w:w="704" w:type="dxa"/>
          </w:tcPr>
          <w:p w14:paraId="157EC6AC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B98694F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4678" w:type="dxa"/>
          </w:tcPr>
          <w:p w14:paraId="610CD7B6" w14:textId="45C5EC18" w:rsidR="00DA1A9A" w:rsidRPr="00854AF5" w:rsidRDefault="008A34B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DA1A9A" w14:paraId="0470920E" w14:textId="77777777" w:rsidTr="00854AF5">
        <w:tc>
          <w:tcPr>
            <w:tcW w:w="704" w:type="dxa"/>
          </w:tcPr>
          <w:p w14:paraId="047F170F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AA44D2E" w14:textId="77777777" w:rsidR="00DA1A9A" w:rsidRPr="00854AF5" w:rsidRDefault="00DA1A9A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</w:tcPr>
          <w:p w14:paraId="2C319010" w14:textId="024C5783" w:rsidR="00DA1A9A" w:rsidRPr="00854AF5" w:rsidRDefault="008A34B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8A34B7" w14:paraId="0414AF2D" w14:textId="77777777" w:rsidTr="00854AF5">
        <w:tc>
          <w:tcPr>
            <w:tcW w:w="704" w:type="dxa"/>
          </w:tcPr>
          <w:p w14:paraId="0BA0C801" w14:textId="5F6FD8F1" w:rsidR="008A34B7" w:rsidRPr="00854AF5" w:rsidRDefault="008A34B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2258D28" w14:textId="6AABDE50" w:rsidR="008A34B7" w:rsidRPr="00854AF5" w:rsidRDefault="008A34B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</w:tcPr>
          <w:p w14:paraId="65A4F33F" w14:textId="5293944B" w:rsidR="008A34B7" w:rsidRPr="00854AF5" w:rsidRDefault="008A34B7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3.2;5.1;5.2;7.3.1;7.3.2</w:t>
            </w:r>
          </w:p>
        </w:tc>
      </w:tr>
      <w:tr w:rsidR="008707F8" w14:paraId="637674C7" w14:textId="77777777" w:rsidTr="00854AF5">
        <w:tc>
          <w:tcPr>
            <w:tcW w:w="704" w:type="dxa"/>
          </w:tcPr>
          <w:p w14:paraId="1F722E91" w14:textId="66D3991E" w:rsidR="008707F8" w:rsidRPr="00854AF5" w:rsidRDefault="008707F8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A713322" w14:textId="6FD2BC9A" w:rsidR="008707F8" w:rsidRPr="00854AF5" w:rsidRDefault="008707F8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</w:tcPr>
          <w:p w14:paraId="63C3A3F9" w14:textId="79D94619" w:rsidR="008707F8" w:rsidRPr="00854AF5" w:rsidRDefault="008707F8" w:rsidP="0090107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9.1</w:t>
            </w:r>
          </w:p>
        </w:tc>
      </w:tr>
    </w:tbl>
    <w:p w14:paraId="38AD461F" w14:textId="31B7CF69" w:rsidR="000E1556" w:rsidRDefault="000E1556" w:rsidP="000E1556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10 класс</w:t>
      </w:r>
    </w:p>
    <w:p w14:paraId="6A67DBCA" w14:textId="77777777" w:rsidR="000E1556" w:rsidRDefault="000E1556" w:rsidP="000E1556">
      <w:pPr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D4497A">
        <w:rPr>
          <w:rFonts w:cs="Times New Roman"/>
          <w:b/>
          <w:bCs/>
          <w:color w:val="000000"/>
          <w:sz w:val="24"/>
          <w:szCs w:val="24"/>
        </w:rPr>
        <w:t>Перечень заданий ВПР 2024/2025, используемых для оценки функциональной</w:t>
      </w:r>
      <w:r w:rsidRPr="00D4497A">
        <w:rPr>
          <w:b/>
          <w:bCs/>
          <w:color w:val="000000"/>
        </w:rPr>
        <w:br/>
      </w:r>
      <w:r w:rsidRPr="00D4497A">
        <w:rPr>
          <w:rFonts w:cs="Times New Roman"/>
          <w:b/>
          <w:bCs/>
          <w:color w:val="000000"/>
          <w:sz w:val="24"/>
          <w:szCs w:val="24"/>
        </w:rPr>
        <w:t>грамотности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78"/>
      </w:tblGrid>
      <w:tr w:rsidR="000E1556" w14:paraId="74B000B0" w14:textId="77777777" w:rsidTr="00854AF5">
        <w:tc>
          <w:tcPr>
            <w:tcW w:w="704" w:type="dxa"/>
            <w:vMerge w:val="restart"/>
          </w:tcPr>
          <w:p w14:paraId="2D67CDFE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№ </w:t>
            </w:r>
          </w:p>
          <w:p w14:paraId="02565B8C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lastRenderedPageBreak/>
              <w:t>п.п.</w:t>
            </w:r>
          </w:p>
        </w:tc>
        <w:tc>
          <w:tcPr>
            <w:tcW w:w="7513" w:type="dxa"/>
            <w:gridSpan w:val="2"/>
          </w:tcPr>
          <w:p w14:paraId="4602CE45" w14:textId="77777777" w:rsidR="000E1556" w:rsidRPr="00854AF5" w:rsidRDefault="000E1556" w:rsidP="00AC21E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lastRenderedPageBreak/>
              <w:t>Читательская грамотность</w:t>
            </w:r>
          </w:p>
        </w:tc>
      </w:tr>
      <w:tr w:rsidR="000E1556" w14:paraId="72BC7881" w14:textId="77777777" w:rsidTr="00854AF5">
        <w:tc>
          <w:tcPr>
            <w:tcW w:w="704" w:type="dxa"/>
            <w:vMerge/>
          </w:tcPr>
          <w:p w14:paraId="1F1745B1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D9648D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14:paraId="60F3597A" w14:textId="77777777" w:rsidR="000E1556" w:rsidRPr="00854AF5" w:rsidRDefault="000E1556" w:rsidP="00AC21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Номер задания</w:t>
            </w:r>
          </w:p>
        </w:tc>
      </w:tr>
      <w:tr w:rsidR="000E1556" w14:paraId="69123ACF" w14:textId="77777777" w:rsidTr="00854AF5">
        <w:tc>
          <w:tcPr>
            <w:tcW w:w="704" w:type="dxa"/>
          </w:tcPr>
          <w:p w14:paraId="4367EF3D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551D31A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4678" w:type="dxa"/>
          </w:tcPr>
          <w:p w14:paraId="2F1C3B0D" w14:textId="084F5FFE" w:rsidR="000E1556" w:rsidRPr="00854AF5" w:rsidRDefault="00C169F1" w:rsidP="00AC21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0E1556" w14:paraId="35E85571" w14:textId="77777777" w:rsidTr="00854AF5">
        <w:tc>
          <w:tcPr>
            <w:tcW w:w="704" w:type="dxa"/>
          </w:tcPr>
          <w:p w14:paraId="7B671646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CCE7E08" w14:textId="782494DE" w:rsidR="000E1556" w:rsidRPr="00854AF5" w:rsidRDefault="00C169F1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</w:tcPr>
          <w:p w14:paraId="58C5C375" w14:textId="2C818276" w:rsidR="000E1556" w:rsidRPr="00854AF5" w:rsidRDefault="00C169F1" w:rsidP="00AC21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8;9</w:t>
            </w:r>
          </w:p>
        </w:tc>
      </w:tr>
      <w:tr w:rsidR="000E1556" w14:paraId="42BCAB71" w14:textId="77777777" w:rsidTr="00854AF5">
        <w:tc>
          <w:tcPr>
            <w:tcW w:w="8217" w:type="dxa"/>
            <w:gridSpan w:val="3"/>
          </w:tcPr>
          <w:p w14:paraId="7A77030B" w14:textId="77777777" w:rsidR="000E1556" w:rsidRPr="00854AF5" w:rsidRDefault="000E1556" w:rsidP="00AC21E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Естественно-научная грамотность</w:t>
            </w:r>
          </w:p>
        </w:tc>
      </w:tr>
      <w:tr w:rsidR="000E1556" w14:paraId="781B8849" w14:textId="77777777" w:rsidTr="00854AF5">
        <w:tc>
          <w:tcPr>
            <w:tcW w:w="704" w:type="dxa"/>
          </w:tcPr>
          <w:p w14:paraId="5B09DDFF" w14:textId="77777777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4967893" w14:textId="7A4C92AF" w:rsidR="000E1556" w:rsidRPr="00854AF5" w:rsidRDefault="000E1556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 xml:space="preserve"> </w:t>
            </w:r>
            <w:r w:rsidR="001F6D19" w:rsidRPr="00854AF5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</w:tcPr>
          <w:p w14:paraId="3B9C5953" w14:textId="72D1D615" w:rsidR="000E1556" w:rsidRPr="00854AF5" w:rsidRDefault="001F6D19" w:rsidP="00AC21E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4AF5">
              <w:rPr>
                <w:rFonts w:cs="Times New Roman"/>
                <w:sz w:val="24"/>
                <w:szCs w:val="24"/>
              </w:rPr>
              <w:t>12;13</w:t>
            </w:r>
          </w:p>
        </w:tc>
      </w:tr>
    </w:tbl>
    <w:p w14:paraId="4C8498F8" w14:textId="77777777" w:rsidR="00A066E6" w:rsidRDefault="00A066E6" w:rsidP="00952E97">
      <w:pPr>
        <w:spacing w:after="0" w:line="360" w:lineRule="auto"/>
        <w:jc w:val="both"/>
        <w:rPr>
          <w:rFonts w:cs="Times New Roman"/>
          <w:color w:val="000000"/>
          <w:szCs w:val="28"/>
        </w:rPr>
      </w:pPr>
    </w:p>
    <w:p w14:paraId="4645874C" w14:textId="60D0FCF1" w:rsidR="00170A8F" w:rsidRDefault="00031E78" w:rsidP="00952E97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 w:rsidRPr="00031E78">
        <w:rPr>
          <w:rFonts w:cs="Times New Roman"/>
          <w:color w:val="000000"/>
          <w:szCs w:val="28"/>
        </w:rPr>
        <w:t>Для обновленного перечня заданий, позволяющих оценить уровень</w:t>
      </w:r>
      <w:r w:rsidRPr="00031E78">
        <w:rPr>
          <w:color w:val="000000"/>
          <w:szCs w:val="28"/>
        </w:rPr>
        <w:br/>
      </w:r>
      <w:r w:rsidRPr="00031E78">
        <w:rPr>
          <w:rFonts w:cs="Times New Roman"/>
          <w:color w:val="000000"/>
          <w:szCs w:val="28"/>
        </w:rPr>
        <w:t>сформированности функциональной грамотности обучающихся, был</w:t>
      </w:r>
      <w:r w:rsidRPr="00031E78">
        <w:rPr>
          <w:color w:val="000000"/>
          <w:szCs w:val="28"/>
        </w:rPr>
        <w:br/>
      </w:r>
      <w:r w:rsidRPr="00031E78">
        <w:rPr>
          <w:rFonts w:cs="Times New Roman"/>
          <w:color w:val="000000"/>
          <w:szCs w:val="28"/>
        </w:rPr>
        <w:t>произведен расчет показателя успешности их выполнения. Обобщенные</w:t>
      </w:r>
      <w:r w:rsidRPr="00031E78">
        <w:rPr>
          <w:color w:val="000000"/>
          <w:szCs w:val="28"/>
        </w:rPr>
        <w:br/>
      </w:r>
      <w:r w:rsidRPr="00031E78">
        <w:rPr>
          <w:rFonts w:cs="Times New Roman"/>
          <w:color w:val="000000"/>
          <w:szCs w:val="28"/>
        </w:rPr>
        <w:t>данные представлены на диаграмм</w:t>
      </w:r>
      <w:r w:rsidR="00170A8F">
        <w:rPr>
          <w:rFonts w:cs="Times New Roman"/>
          <w:color w:val="000000"/>
          <w:szCs w:val="28"/>
        </w:rPr>
        <w:t>ах.</w:t>
      </w:r>
    </w:p>
    <w:p w14:paraId="1EF5C6B9" w14:textId="70F56E16" w:rsidR="008420CB" w:rsidRPr="00170A8F" w:rsidRDefault="008420CB" w:rsidP="000455B2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170A8F">
        <w:rPr>
          <w:rFonts w:cs="Times New Roman"/>
          <w:b/>
          <w:bCs/>
          <w:color w:val="000000"/>
          <w:szCs w:val="28"/>
        </w:rPr>
        <w:t>Успешность сформированности функциональной</w:t>
      </w:r>
      <w:r w:rsidRPr="00170A8F">
        <w:rPr>
          <w:b/>
          <w:bCs/>
          <w:color w:val="000000"/>
          <w:szCs w:val="28"/>
        </w:rPr>
        <w:br/>
      </w:r>
      <w:r w:rsidRPr="00170A8F">
        <w:rPr>
          <w:rFonts w:cs="Times New Roman"/>
          <w:b/>
          <w:bCs/>
          <w:color w:val="000000"/>
          <w:szCs w:val="28"/>
        </w:rPr>
        <w:t xml:space="preserve">грамотности у обучающихся по результатам ВПР-2025 в разрезе </w:t>
      </w:r>
      <w:proofErr w:type="gramStart"/>
      <w:r w:rsidRPr="00170A8F">
        <w:rPr>
          <w:rFonts w:cs="Times New Roman"/>
          <w:b/>
          <w:bCs/>
          <w:color w:val="000000"/>
          <w:szCs w:val="28"/>
        </w:rPr>
        <w:t>муниципальных  образований</w:t>
      </w:r>
      <w:proofErr w:type="gramEnd"/>
      <w:r w:rsidR="0040794F" w:rsidRPr="00170A8F">
        <w:rPr>
          <w:rFonts w:cs="Times New Roman"/>
          <w:b/>
          <w:bCs/>
          <w:color w:val="000000"/>
          <w:szCs w:val="28"/>
        </w:rPr>
        <w:t xml:space="preserve"> (отдельно по классам)</w:t>
      </w:r>
    </w:p>
    <w:p w14:paraId="2A9B268B" w14:textId="753BE82B" w:rsidR="00A964E6" w:rsidRPr="00730250" w:rsidRDefault="00C40711" w:rsidP="00C40711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730250">
        <w:rPr>
          <w:rFonts w:cs="Times New Roman"/>
          <w:b/>
          <w:bCs/>
          <w:color w:val="000000"/>
          <w:szCs w:val="28"/>
        </w:rPr>
        <w:t>4 класс</w:t>
      </w:r>
    </w:p>
    <w:p w14:paraId="385BD559" w14:textId="49BA4CD0" w:rsidR="00C40711" w:rsidRPr="001411B5" w:rsidRDefault="00C40711" w:rsidP="00C40711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1411B5">
        <w:rPr>
          <w:rFonts w:cs="Times New Roman"/>
          <w:b/>
          <w:bCs/>
          <w:color w:val="000000"/>
          <w:szCs w:val="28"/>
        </w:rPr>
        <w:t>Читательская грамотность</w:t>
      </w:r>
    </w:p>
    <w:p w14:paraId="4AAA9339" w14:textId="3F34064A" w:rsidR="00A964E6" w:rsidRDefault="00C40711" w:rsidP="00952E97">
      <w:pPr>
        <w:spacing w:after="0" w:line="360" w:lineRule="auto"/>
        <w:jc w:val="both"/>
        <w:rPr>
          <w:rFonts w:cs="Times New Roman"/>
          <w:b/>
          <w:bCs/>
          <w:color w:val="000000"/>
          <w:szCs w:val="28"/>
        </w:rPr>
      </w:pPr>
      <w:r>
        <w:rPr>
          <w:noProof/>
        </w:rPr>
        <w:drawing>
          <wp:inline distT="0" distB="0" distL="0" distR="0" wp14:anchorId="49E21DD3" wp14:editId="3F3D99F2">
            <wp:extent cx="6282690" cy="4429125"/>
            <wp:effectExtent l="0" t="0" r="3810" b="9525"/>
            <wp:docPr id="20633886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8E8FA67" w14:textId="365118A9" w:rsidR="00A964E6" w:rsidRDefault="00501C5A" w:rsidP="00952E97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lastRenderedPageBreak/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читательской</w:t>
      </w:r>
      <w:r w:rsidRPr="00952E97">
        <w:rPr>
          <w:rFonts w:cs="Times New Roman"/>
          <w:szCs w:val="28"/>
        </w:rPr>
        <w:t xml:space="preserve"> грамотности в 4-х классах</w:t>
      </w:r>
      <w:r w:rsidR="00A44EEE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 w:rsidR="007217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Яшкульского,</w:t>
      </w:r>
      <w:r w:rsidR="00AE40B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Черноземельского,</w:t>
      </w:r>
      <w:r w:rsidR="00AE40B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Малодербетовского районов и г. Элиста. </w:t>
      </w:r>
      <w:r w:rsidR="00AE40BA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E0586B">
        <w:rPr>
          <w:rFonts w:cs="Times New Roman"/>
          <w:szCs w:val="28"/>
        </w:rPr>
        <w:t xml:space="preserve"> муниципалитетов</w:t>
      </w:r>
      <w:r>
        <w:rPr>
          <w:rFonts w:cs="Times New Roman"/>
          <w:szCs w:val="28"/>
        </w:rPr>
        <w:t xml:space="preserve">  выше </w:t>
      </w:r>
      <w:r w:rsidR="00AE40BA">
        <w:rPr>
          <w:rFonts w:cs="Times New Roman"/>
          <w:szCs w:val="28"/>
        </w:rPr>
        <w:t xml:space="preserve">средних показателей по </w:t>
      </w:r>
      <w:r>
        <w:rPr>
          <w:rFonts w:cs="Times New Roman"/>
          <w:szCs w:val="28"/>
        </w:rPr>
        <w:t xml:space="preserve"> РФ и РК.</w:t>
      </w:r>
    </w:p>
    <w:p w14:paraId="4837A25F" w14:textId="26E3F3A3" w:rsidR="00C40711" w:rsidRDefault="00730250" w:rsidP="00BE7921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Математическая грамотность</w:t>
      </w:r>
    </w:p>
    <w:p w14:paraId="1E85F279" w14:textId="62130BA6" w:rsidR="00C40711" w:rsidRDefault="00730250" w:rsidP="00952E97">
      <w:pPr>
        <w:spacing w:after="0" w:line="360" w:lineRule="auto"/>
        <w:jc w:val="both"/>
        <w:rPr>
          <w:rFonts w:cs="Times New Roman"/>
          <w:b/>
          <w:bCs/>
          <w:color w:val="000000"/>
          <w:szCs w:val="28"/>
        </w:rPr>
      </w:pPr>
      <w:r>
        <w:rPr>
          <w:noProof/>
        </w:rPr>
        <w:drawing>
          <wp:inline distT="0" distB="0" distL="0" distR="0" wp14:anchorId="0FB2C4D6" wp14:editId="74A5D5F6">
            <wp:extent cx="6010275" cy="4362450"/>
            <wp:effectExtent l="0" t="0" r="9525" b="0"/>
            <wp:docPr id="69989895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B3AAE6" w14:textId="77777777" w:rsidR="00A066E6" w:rsidRDefault="00A066E6" w:rsidP="00ED6D41">
      <w:pPr>
        <w:spacing w:after="0" w:line="360" w:lineRule="auto"/>
        <w:jc w:val="both"/>
        <w:rPr>
          <w:rFonts w:cs="Times New Roman"/>
          <w:szCs w:val="28"/>
        </w:rPr>
      </w:pPr>
    </w:p>
    <w:p w14:paraId="0939F37A" w14:textId="398B7135" w:rsidR="00ED6D41" w:rsidRDefault="00ED6D41" w:rsidP="00ED6D41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 w:rsidR="00572A74">
        <w:rPr>
          <w:rFonts w:cs="Times New Roman"/>
          <w:szCs w:val="28"/>
        </w:rPr>
        <w:t>математической</w:t>
      </w:r>
      <w:r w:rsidRPr="00952E97">
        <w:rPr>
          <w:rFonts w:cs="Times New Roman"/>
          <w:szCs w:val="28"/>
        </w:rPr>
        <w:t xml:space="preserve"> грамотности в 4-х классах</w:t>
      </w:r>
      <w:r w:rsidR="00916364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 </w:t>
      </w:r>
      <w:r>
        <w:rPr>
          <w:rFonts w:cs="Times New Roman"/>
          <w:szCs w:val="28"/>
        </w:rPr>
        <w:t xml:space="preserve">Городовиковского, </w:t>
      </w:r>
      <w:r w:rsidR="00572A74">
        <w:rPr>
          <w:rFonts w:cs="Times New Roman"/>
          <w:szCs w:val="28"/>
        </w:rPr>
        <w:t>Октябрьского</w:t>
      </w:r>
      <w:r>
        <w:rPr>
          <w:rFonts w:cs="Times New Roman"/>
          <w:szCs w:val="28"/>
        </w:rPr>
        <w:t xml:space="preserve">, Малодербетовского районов и г. Элиста. 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A8511F">
        <w:rPr>
          <w:rFonts w:cs="Times New Roman"/>
          <w:szCs w:val="28"/>
        </w:rPr>
        <w:t xml:space="preserve"> муниципалитетов</w:t>
      </w:r>
      <w:r>
        <w:rPr>
          <w:rFonts w:cs="Times New Roman"/>
          <w:szCs w:val="28"/>
        </w:rPr>
        <w:t xml:space="preserve">  выше средних показателей по  РФ и РК.</w:t>
      </w:r>
    </w:p>
    <w:p w14:paraId="0C508CE5" w14:textId="77777777" w:rsidR="00ED6D41" w:rsidRDefault="00ED6D41" w:rsidP="00973BD0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</w:p>
    <w:p w14:paraId="725F1002" w14:textId="5FC46481" w:rsidR="00C40711" w:rsidRDefault="00BE7921" w:rsidP="00973BD0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Естественно-научная грамотность</w:t>
      </w:r>
    </w:p>
    <w:p w14:paraId="7176C73D" w14:textId="5F324CC4" w:rsidR="00BE7921" w:rsidRDefault="00973BD0" w:rsidP="00952E97">
      <w:pPr>
        <w:spacing w:after="0" w:line="360" w:lineRule="auto"/>
        <w:jc w:val="both"/>
        <w:rPr>
          <w:rFonts w:cs="Times New Roman"/>
          <w:b/>
          <w:bCs/>
          <w:color w:val="000000"/>
          <w:szCs w:val="28"/>
        </w:rPr>
      </w:pPr>
      <w:r>
        <w:rPr>
          <w:noProof/>
        </w:rPr>
        <w:lastRenderedPageBreak/>
        <w:drawing>
          <wp:inline distT="0" distB="0" distL="0" distR="0" wp14:anchorId="27B7E621" wp14:editId="752B7D8A">
            <wp:extent cx="5934075" cy="4333875"/>
            <wp:effectExtent l="0" t="0" r="9525" b="9525"/>
            <wp:docPr id="11053676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C2BFEE" w14:textId="1D3F2B75" w:rsidR="007147FC" w:rsidRDefault="007147FC" w:rsidP="007147FC">
      <w:pPr>
        <w:spacing w:after="0" w:line="360" w:lineRule="auto"/>
        <w:jc w:val="both"/>
        <w:rPr>
          <w:rFonts w:cs="Times New Roman"/>
          <w:szCs w:val="28"/>
        </w:rPr>
      </w:pPr>
      <w:bookmarkStart w:id="1" w:name="_Hlk210294017"/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естественно-</w:t>
      </w:r>
      <w:proofErr w:type="gramStart"/>
      <w:r>
        <w:rPr>
          <w:rFonts w:cs="Times New Roman"/>
          <w:szCs w:val="28"/>
        </w:rPr>
        <w:t xml:space="preserve">научной </w:t>
      </w:r>
      <w:r w:rsidRPr="00952E97">
        <w:rPr>
          <w:rFonts w:cs="Times New Roman"/>
          <w:szCs w:val="28"/>
        </w:rPr>
        <w:t xml:space="preserve"> грамотности</w:t>
      </w:r>
      <w:proofErr w:type="gramEnd"/>
      <w:r w:rsidRPr="00952E97">
        <w:rPr>
          <w:rFonts w:cs="Times New Roman"/>
          <w:szCs w:val="28"/>
        </w:rPr>
        <w:t xml:space="preserve"> в 4-х классах</w:t>
      </w:r>
      <w:r w:rsidR="00C77E0A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 </w:t>
      </w:r>
      <w:r>
        <w:rPr>
          <w:rFonts w:cs="Times New Roman"/>
          <w:szCs w:val="28"/>
        </w:rPr>
        <w:t xml:space="preserve">Городовиковского,  Приютненского,  Кетченеровского районов и г. Элиста. 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F8777C">
        <w:rPr>
          <w:rFonts w:cs="Times New Roman"/>
          <w:szCs w:val="28"/>
        </w:rPr>
        <w:t xml:space="preserve"> муниципалитетов</w:t>
      </w:r>
      <w:r>
        <w:rPr>
          <w:rFonts w:cs="Times New Roman"/>
          <w:szCs w:val="28"/>
        </w:rPr>
        <w:t xml:space="preserve">  выше средних показателей по  РФ и РК.</w:t>
      </w:r>
    </w:p>
    <w:p w14:paraId="400E7EE2" w14:textId="20758DA9" w:rsidR="00215CEE" w:rsidRPr="00215CEE" w:rsidRDefault="00215CEE" w:rsidP="0003745B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bookmarkStart w:id="2" w:name="_Hlk210298714"/>
      <w:r w:rsidRPr="00215CEE">
        <w:rPr>
          <w:rFonts w:cs="Times New Roman"/>
          <w:b/>
          <w:bCs/>
          <w:color w:val="000000"/>
          <w:szCs w:val="28"/>
        </w:rPr>
        <w:t>Общий вывод:</w:t>
      </w:r>
    </w:p>
    <w:p w14:paraId="0C2F45BB" w14:textId="74C6A807" w:rsidR="00CE0A04" w:rsidRDefault="004A4340" w:rsidP="00793878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793878" w:rsidRPr="00267C9C">
        <w:rPr>
          <w:rFonts w:cs="Times New Roman"/>
          <w:color w:val="000000"/>
          <w:szCs w:val="28"/>
        </w:rPr>
        <w:t xml:space="preserve"> целом по </w:t>
      </w:r>
      <w:r w:rsidR="00793878">
        <w:rPr>
          <w:rFonts w:cs="Times New Roman"/>
          <w:color w:val="000000"/>
          <w:szCs w:val="28"/>
        </w:rPr>
        <w:t>республике</w:t>
      </w:r>
      <w:r w:rsidR="00793878" w:rsidRPr="00267C9C">
        <w:rPr>
          <w:rFonts w:cs="Times New Roman"/>
          <w:color w:val="000000"/>
          <w:szCs w:val="28"/>
        </w:rPr>
        <w:t xml:space="preserve"> результаты выполнения заданий, направленных</w:t>
      </w:r>
      <w:r w:rsidR="00215CEE">
        <w:rPr>
          <w:rFonts w:cs="Times New Roman"/>
          <w:color w:val="000000"/>
          <w:szCs w:val="28"/>
        </w:rPr>
        <w:t xml:space="preserve"> </w:t>
      </w:r>
      <w:r w:rsidR="00793878" w:rsidRPr="00267C9C">
        <w:rPr>
          <w:rFonts w:cs="Times New Roman"/>
          <w:color w:val="000000"/>
          <w:szCs w:val="28"/>
        </w:rPr>
        <w:t>на</w:t>
      </w:r>
      <w:r w:rsidR="00215CEE">
        <w:rPr>
          <w:rFonts w:cs="Times New Roman"/>
          <w:color w:val="000000"/>
          <w:szCs w:val="28"/>
        </w:rPr>
        <w:t xml:space="preserve"> </w:t>
      </w:r>
      <w:r w:rsidR="00793878" w:rsidRPr="00267C9C">
        <w:rPr>
          <w:rFonts w:cs="Times New Roman"/>
          <w:color w:val="000000"/>
          <w:szCs w:val="28"/>
        </w:rPr>
        <w:t xml:space="preserve">оценку функциональной грамотности, </w:t>
      </w:r>
      <w:r w:rsidR="00721753">
        <w:rPr>
          <w:rFonts w:cs="Times New Roman"/>
          <w:color w:val="000000"/>
          <w:szCs w:val="28"/>
        </w:rPr>
        <w:t>обучающиеся</w:t>
      </w:r>
      <w:r w:rsidR="00793878" w:rsidRPr="00267C9C">
        <w:rPr>
          <w:rFonts w:cs="Times New Roman"/>
          <w:color w:val="000000"/>
          <w:szCs w:val="28"/>
        </w:rPr>
        <w:t xml:space="preserve"> 4 классов выполнили с</w:t>
      </w:r>
      <w:r w:rsidR="00793878" w:rsidRPr="00267C9C">
        <w:rPr>
          <w:color w:val="000000"/>
          <w:szCs w:val="28"/>
        </w:rPr>
        <w:br/>
      </w:r>
      <w:r w:rsidR="00793878" w:rsidRPr="00267C9C">
        <w:rPr>
          <w:rFonts w:cs="Times New Roman"/>
          <w:color w:val="000000"/>
          <w:szCs w:val="28"/>
        </w:rPr>
        <w:t>успешностью 6</w:t>
      </w:r>
      <w:r w:rsidR="00A34806">
        <w:rPr>
          <w:rFonts w:cs="Times New Roman"/>
          <w:color w:val="000000"/>
          <w:szCs w:val="28"/>
        </w:rPr>
        <w:t xml:space="preserve">0 </w:t>
      </w:r>
      <w:r w:rsidR="00793878" w:rsidRPr="00267C9C">
        <w:rPr>
          <w:rFonts w:cs="Times New Roman"/>
          <w:color w:val="000000"/>
          <w:szCs w:val="28"/>
        </w:rPr>
        <w:t xml:space="preserve">%, что на </w:t>
      </w:r>
      <w:r w:rsidR="00A34806">
        <w:rPr>
          <w:rFonts w:cs="Times New Roman"/>
          <w:color w:val="000000"/>
          <w:szCs w:val="28"/>
        </w:rPr>
        <w:t>4</w:t>
      </w:r>
      <w:r w:rsidR="00793878" w:rsidRPr="00267C9C">
        <w:rPr>
          <w:rFonts w:cs="Times New Roman"/>
          <w:color w:val="000000"/>
          <w:szCs w:val="28"/>
        </w:rPr>
        <w:t xml:space="preserve"> процентны</w:t>
      </w:r>
      <w:r w:rsidR="00A34806">
        <w:rPr>
          <w:rFonts w:cs="Times New Roman"/>
          <w:color w:val="000000"/>
          <w:szCs w:val="28"/>
        </w:rPr>
        <w:t>х</w:t>
      </w:r>
      <w:r w:rsidR="00793878" w:rsidRPr="00267C9C">
        <w:rPr>
          <w:rFonts w:cs="Times New Roman"/>
          <w:color w:val="000000"/>
          <w:szCs w:val="28"/>
        </w:rPr>
        <w:t xml:space="preserve"> пункт</w:t>
      </w:r>
      <w:r w:rsidR="00A34806">
        <w:rPr>
          <w:rFonts w:cs="Times New Roman"/>
          <w:color w:val="000000"/>
          <w:szCs w:val="28"/>
        </w:rPr>
        <w:t>а</w:t>
      </w:r>
      <w:r w:rsidR="00793878" w:rsidRPr="00267C9C">
        <w:rPr>
          <w:rFonts w:cs="Times New Roman"/>
          <w:color w:val="000000"/>
          <w:szCs w:val="28"/>
        </w:rPr>
        <w:t xml:space="preserve"> выше, чем </w:t>
      </w:r>
      <w:r w:rsidR="00A34806">
        <w:rPr>
          <w:rFonts w:cs="Times New Roman"/>
          <w:color w:val="000000"/>
          <w:szCs w:val="28"/>
        </w:rPr>
        <w:t xml:space="preserve"> в РФ</w:t>
      </w:r>
      <w:r w:rsidR="00793878" w:rsidRPr="00267C9C">
        <w:rPr>
          <w:rFonts w:cs="Times New Roman"/>
          <w:color w:val="000000"/>
          <w:szCs w:val="28"/>
        </w:rPr>
        <w:t>.</w:t>
      </w:r>
      <w:r w:rsidR="00793878" w:rsidRPr="00267C9C">
        <w:rPr>
          <w:color w:val="000000"/>
          <w:szCs w:val="28"/>
        </w:rPr>
        <w:br/>
      </w:r>
      <w:r w:rsidR="00793878" w:rsidRPr="00267C9C">
        <w:rPr>
          <w:rFonts w:cs="Times New Roman"/>
          <w:color w:val="000000"/>
          <w:szCs w:val="28"/>
        </w:rPr>
        <w:t xml:space="preserve">При этом минимальное значение показателя, равное </w:t>
      </w:r>
      <w:r w:rsidR="00B5431D">
        <w:rPr>
          <w:rFonts w:cs="Times New Roman"/>
          <w:color w:val="000000"/>
          <w:szCs w:val="28"/>
        </w:rPr>
        <w:t xml:space="preserve">0 </w:t>
      </w:r>
      <w:r w:rsidR="00793878" w:rsidRPr="00267C9C">
        <w:rPr>
          <w:rFonts w:cs="Times New Roman"/>
          <w:color w:val="000000"/>
          <w:szCs w:val="28"/>
        </w:rPr>
        <w:t>%, показали</w:t>
      </w:r>
      <w:r w:rsidR="00793878" w:rsidRPr="00267C9C">
        <w:rPr>
          <w:color w:val="000000"/>
          <w:szCs w:val="28"/>
        </w:rPr>
        <w:br/>
      </w:r>
      <w:r w:rsidR="00793878" w:rsidRPr="00267C9C">
        <w:rPr>
          <w:rFonts w:cs="Times New Roman"/>
          <w:color w:val="000000"/>
          <w:szCs w:val="28"/>
        </w:rPr>
        <w:t xml:space="preserve">обучающиеся из </w:t>
      </w:r>
      <w:r w:rsidR="00B5431D">
        <w:rPr>
          <w:rFonts w:cs="Times New Roman"/>
          <w:color w:val="000000"/>
          <w:szCs w:val="28"/>
        </w:rPr>
        <w:t>Нартинской СОШ (чит.; мат.)</w:t>
      </w:r>
      <w:r w:rsidR="00793878" w:rsidRPr="00267C9C">
        <w:rPr>
          <w:rFonts w:cs="Times New Roman"/>
          <w:color w:val="000000"/>
          <w:szCs w:val="28"/>
        </w:rPr>
        <w:t xml:space="preserve">, </w:t>
      </w:r>
      <w:r w:rsidR="00B5431D">
        <w:rPr>
          <w:rFonts w:cs="Times New Roman"/>
          <w:color w:val="000000"/>
          <w:szCs w:val="28"/>
        </w:rPr>
        <w:t>Мирненск</w:t>
      </w:r>
      <w:r w:rsidR="001F048B">
        <w:rPr>
          <w:rFonts w:cs="Times New Roman"/>
          <w:color w:val="000000"/>
          <w:szCs w:val="28"/>
        </w:rPr>
        <w:t>ой</w:t>
      </w:r>
      <w:r w:rsidR="00B5431D">
        <w:rPr>
          <w:rFonts w:cs="Times New Roman"/>
          <w:color w:val="000000"/>
          <w:szCs w:val="28"/>
        </w:rPr>
        <w:t xml:space="preserve"> СОШ (мат.,</w:t>
      </w:r>
      <w:r w:rsidR="001F048B">
        <w:rPr>
          <w:rFonts w:cs="Times New Roman"/>
          <w:color w:val="000000"/>
          <w:szCs w:val="28"/>
        </w:rPr>
        <w:t xml:space="preserve"> </w:t>
      </w:r>
      <w:r w:rsidR="00B5431D">
        <w:rPr>
          <w:rFonts w:cs="Times New Roman"/>
          <w:color w:val="000000"/>
          <w:szCs w:val="28"/>
        </w:rPr>
        <w:t>ест.-науч.),</w:t>
      </w:r>
      <w:r w:rsidR="001F048B">
        <w:rPr>
          <w:rFonts w:cs="Times New Roman"/>
          <w:color w:val="000000"/>
          <w:szCs w:val="28"/>
        </w:rPr>
        <w:t xml:space="preserve"> </w:t>
      </w:r>
      <w:r w:rsidR="00B5431D">
        <w:rPr>
          <w:rFonts w:cs="Times New Roman"/>
          <w:color w:val="000000"/>
          <w:szCs w:val="28"/>
        </w:rPr>
        <w:t>Веселовск</w:t>
      </w:r>
      <w:r w:rsidR="001F048B">
        <w:rPr>
          <w:rFonts w:cs="Times New Roman"/>
          <w:color w:val="000000"/>
          <w:szCs w:val="28"/>
        </w:rPr>
        <w:t>ой</w:t>
      </w:r>
      <w:r w:rsidR="00B5431D">
        <w:rPr>
          <w:rFonts w:cs="Times New Roman"/>
          <w:color w:val="000000"/>
          <w:szCs w:val="28"/>
        </w:rPr>
        <w:t xml:space="preserve"> СОШ (чит.,</w:t>
      </w:r>
      <w:r w:rsidR="001F048B">
        <w:rPr>
          <w:rFonts w:cs="Times New Roman"/>
          <w:color w:val="000000"/>
          <w:szCs w:val="28"/>
        </w:rPr>
        <w:t xml:space="preserve"> </w:t>
      </w:r>
      <w:r w:rsidR="00B5431D">
        <w:rPr>
          <w:rFonts w:cs="Times New Roman"/>
          <w:color w:val="000000"/>
          <w:szCs w:val="28"/>
        </w:rPr>
        <w:t>ест.-науч.),</w:t>
      </w:r>
      <w:r w:rsidR="001F048B">
        <w:rPr>
          <w:rFonts w:cs="Times New Roman"/>
          <w:color w:val="000000"/>
          <w:szCs w:val="28"/>
        </w:rPr>
        <w:t xml:space="preserve"> </w:t>
      </w:r>
      <w:r w:rsidR="00B5431D">
        <w:rPr>
          <w:rFonts w:cs="Times New Roman"/>
          <w:color w:val="000000"/>
          <w:szCs w:val="28"/>
        </w:rPr>
        <w:t>Манычск</w:t>
      </w:r>
      <w:r w:rsidR="000C644A">
        <w:rPr>
          <w:rFonts w:cs="Times New Roman"/>
          <w:color w:val="000000"/>
          <w:szCs w:val="28"/>
        </w:rPr>
        <w:t>ой</w:t>
      </w:r>
      <w:r w:rsidR="00B5431D">
        <w:rPr>
          <w:rFonts w:cs="Times New Roman"/>
          <w:color w:val="000000"/>
          <w:szCs w:val="28"/>
        </w:rPr>
        <w:t xml:space="preserve"> СОШ (по всем видам), Сарпинск</w:t>
      </w:r>
      <w:r w:rsidR="000C644A">
        <w:rPr>
          <w:rFonts w:cs="Times New Roman"/>
          <w:color w:val="000000"/>
          <w:szCs w:val="28"/>
        </w:rPr>
        <w:t>ой</w:t>
      </w:r>
      <w:r w:rsidR="00B5431D">
        <w:rPr>
          <w:rFonts w:cs="Times New Roman"/>
          <w:color w:val="000000"/>
          <w:szCs w:val="28"/>
        </w:rPr>
        <w:t xml:space="preserve"> </w:t>
      </w:r>
      <w:r w:rsidR="001F048B">
        <w:rPr>
          <w:rFonts w:cs="Times New Roman"/>
          <w:color w:val="000000"/>
          <w:szCs w:val="28"/>
        </w:rPr>
        <w:t>С</w:t>
      </w:r>
      <w:r w:rsidR="00B5431D">
        <w:rPr>
          <w:rFonts w:cs="Times New Roman"/>
          <w:color w:val="000000"/>
          <w:szCs w:val="28"/>
        </w:rPr>
        <w:t>ОШ им. Э. Деликова (чит.,</w:t>
      </w:r>
      <w:r w:rsidR="001F048B">
        <w:rPr>
          <w:rFonts w:cs="Times New Roman"/>
          <w:color w:val="000000"/>
          <w:szCs w:val="28"/>
        </w:rPr>
        <w:t xml:space="preserve"> </w:t>
      </w:r>
      <w:r w:rsidR="00B5431D">
        <w:rPr>
          <w:rFonts w:cs="Times New Roman"/>
          <w:color w:val="000000"/>
          <w:szCs w:val="28"/>
        </w:rPr>
        <w:t>ест.-науч.)</w:t>
      </w:r>
      <w:r w:rsidR="001F048B">
        <w:rPr>
          <w:rFonts w:cs="Times New Roman"/>
          <w:color w:val="000000"/>
          <w:szCs w:val="28"/>
        </w:rPr>
        <w:t>;</w:t>
      </w:r>
      <w:r w:rsidR="00CE0A04">
        <w:rPr>
          <w:rFonts w:cs="Times New Roman"/>
          <w:color w:val="000000"/>
          <w:szCs w:val="28"/>
        </w:rPr>
        <w:t xml:space="preserve"> </w:t>
      </w:r>
      <w:r w:rsidR="00793878" w:rsidRPr="00267C9C">
        <w:rPr>
          <w:rFonts w:cs="Times New Roman"/>
          <w:color w:val="000000"/>
          <w:szCs w:val="28"/>
        </w:rPr>
        <w:t>высокий уровень</w:t>
      </w:r>
      <w:r w:rsidR="00CE0A04">
        <w:rPr>
          <w:rFonts w:cs="Times New Roman"/>
          <w:color w:val="000000"/>
          <w:szCs w:val="28"/>
        </w:rPr>
        <w:t xml:space="preserve">  показали  обучающиеся ЦА СОШ№2 (чит.)-74%,</w:t>
      </w:r>
      <w:r w:rsidR="001F048B">
        <w:rPr>
          <w:rFonts w:cs="Times New Roman"/>
          <w:color w:val="000000"/>
          <w:szCs w:val="28"/>
        </w:rPr>
        <w:t xml:space="preserve"> </w:t>
      </w:r>
      <w:r w:rsidR="00CE0A04">
        <w:rPr>
          <w:rFonts w:cs="Times New Roman"/>
          <w:color w:val="000000"/>
          <w:szCs w:val="28"/>
        </w:rPr>
        <w:t>Первомайск</w:t>
      </w:r>
      <w:r w:rsidR="001F048B">
        <w:rPr>
          <w:rFonts w:cs="Times New Roman"/>
          <w:color w:val="000000"/>
          <w:szCs w:val="28"/>
        </w:rPr>
        <w:t>ого</w:t>
      </w:r>
      <w:r w:rsidR="00CE0A04">
        <w:rPr>
          <w:rFonts w:cs="Times New Roman"/>
          <w:color w:val="000000"/>
          <w:szCs w:val="28"/>
        </w:rPr>
        <w:t xml:space="preserve"> </w:t>
      </w:r>
      <w:r w:rsidR="001F048B">
        <w:rPr>
          <w:rFonts w:cs="Times New Roman"/>
          <w:color w:val="000000"/>
          <w:szCs w:val="28"/>
        </w:rPr>
        <w:t>СЛ</w:t>
      </w:r>
      <w:r w:rsidR="00CE0A04">
        <w:rPr>
          <w:rFonts w:cs="Times New Roman"/>
          <w:color w:val="000000"/>
          <w:szCs w:val="28"/>
        </w:rPr>
        <w:t xml:space="preserve"> (мат.)-83%,</w:t>
      </w:r>
      <w:r w:rsidR="000C644A">
        <w:rPr>
          <w:rFonts w:cs="Times New Roman"/>
          <w:color w:val="000000"/>
          <w:szCs w:val="28"/>
        </w:rPr>
        <w:t xml:space="preserve"> </w:t>
      </w:r>
      <w:r w:rsidR="00CE0A04">
        <w:rPr>
          <w:rFonts w:cs="Times New Roman"/>
          <w:color w:val="000000"/>
          <w:szCs w:val="28"/>
        </w:rPr>
        <w:t>Городовиковск</w:t>
      </w:r>
      <w:r w:rsidR="001F048B">
        <w:rPr>
          <w:rFonts w:cs="Times New Roman"/>
          <w:color w:val="000000"/>
          <w:szCs w:val="28"/>
        </w:rPr>
        <w:t>ой</w:t>
      </w:r>
      <w:r w:rsidR="00CE0A04">
        <w:rPr>
          <w:rFonts w:cs="Times New Roman"/>
          <w:color w:val="000000"/>
          <w:szCs w:val="28"/>
        </w:rPr>
        <w:t xml:space="preserve"> СОШ № 3 (ест.-науч.)-85%, СОШ №8 (ест.-науч.)-85%.</w:t>
      </w:r>
    </w:p>
    <w:bookmarkEnd w:id="2"/>
    <w:p w14:paraId="510C0CED" w14:textId="4E09C147" w:rsidR="00C70A52" w:rsidRPr="00C70A52" w:rsidRDefault="002E7587" w:rsidP="00C70A52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proofErr w:type="gramStart"/>
      <w:r>
        <w:rPr>
          <w:rFonts w:cs="Times New Roman"/>
          <w:b/>
          <w:bCs/>
          <w:color w:val="000000"/>
          <w:szCs w:val="28"/>
        </w:rPr>
        <w:t>Ключевые  д</w:t>
      </w:r>
      <w:r w:rsidR="00C70A52" w:rsidRPr="00C70A52">
        <w:rPr>
          <w:rFonts w:cs="Times New Roman"/>
          <w:b/>
          <w:bCs/>
          <w:color w:val="000000"/>
          <w:szCs w:val="28"/>
        </w:rPr>
        <w:t>ефициты</w:t>
      </w:r>
      <w:proofErr w:type="gramEnd"/>
      <w:r w:rsidR="00C70A52" w:rsidRPr="00C70A52">
        <w:rPr>
          <w:rFonts w:cs="Times New Roman"/>
          <w:b/>
          <w:bCs/>
          <w:color w:val="000000"/>
          <w:szCs w:val="28"/>
        </w:rPr>
        <w:t>:</w:t>
      </w:r>
    </w:p>
    <w:p w14:paraId="52456766" w14:textId="789BE7D2" w:rsidR="008F5FCF" w:rsidRDefault="00C70A52" w:rsidP="001A7ED5">
      <w:pPr>
        <w:spacing w:after="0" w:line="360" w:lineRule="auto"/>
        <w:jc w:val="both"/>
      </w:pPr>
      <w:r>
        <w:rPr>
          <w:rFonts w:cs="Times New Roman"/>
          <w:color w:val="000000"/>
          <w:szCs w:val="28"/>
        </w:rPr>
        <w:lastRenderedPageBreak/>
        <w:t xml:space="preserve"> Читательская грамотность: н</w:t>
      </w:r>
      <w:r w:rsidR="00CE0A04" w:rsidRPr="00C22549">
        <w:rPr>
          <w:rFonts w:cs="Times New Roman"/>
          <w:color w:val="000000"/>
          <w:szCs w:val="28"/>
        </w:rPr>
        <w:t xml:space="preserve">аибольшие трудности у </w:t>
      </w:r>
      <w:r w:rsidR="00CE0A04">
        <w:rPr>
          <w:rFonts w:cs="Times New Roman"/>
          <w:color w:val="000000"/>
          <w:szCs w:val="28"/>
        </w:rPr>
        <w:t xml:space="preserve"> обучающихся </w:t>
      </w:r>
      <w:r w:rsidR="00CE0A04" w:rsidRPr="00C22549">
        <w:rPr>
          <w:color w:val="000000"/>
          <w:szCs w:val="28"/>
        </w:rPr>
        <w:br/>
      </w:r>
      <w:r w:rsidR="00CE0A04">
        <w:rPr>
          <w:rFonts w:cs="Times New Roman"/>
          <w:color w:val="000000"/>
          <w:szCs w:val="28"/>
        </w:rPr>
        <w:t xml:space="preserve"> </w:t>
      </w:r>
      <w:r w:rsidR="00CE0A04" w:rsidRPr="00C22549">
        <w:rPr>
          <w:rFonts w:cs="Times New Roman"/>
          <w:color w:val="000000"/>
          <w:szCs w:val="28"/>
        </w:rPr>
        <w:t xml:space="preserve">возникли при выполнении задания </w:t>
      </w:r>
      <w:r w:rsidR="0019320A">
        <w:t>3 по русскому языку: умение определять тему и основную мысль текста; адекватно формулировать основную мысль в письменной форме, соблюдая нормы построения предложения и словоупотребления; задания 12.2 :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</w:t>
      </w:r>
      <w:r w:rsidR="00E32A1D">
        <w:t>.</w:t>
      </w:r>
      <w:r w:rsidR="0019320A">
        <w:t xml:space="preserve">   </w:t>
      </w:r>
      <w:r w:rsidR="008F5FCF">
        <w:t xml:space="preserve">Математическая грамотность: </w:t>
      </w:r>
      <w:r w:rsidR="0019320A">
        <w:t>по математике зад. 4: умение использовать при решении задач единицы длины,</w:t>
      </w:r>
      <w:r w:rsidR="001F048B">
        <w:t xml:space="preserve"> </w:t>
      </w:r>
      <w:r w:rsidR="0019320A">
        <w:t>массы,</w:t>
      </w:r>
      <w:r w:rsidR="001F048B">
        <w:t xml:space="preserve"> </w:t>
      </w:r>
      <w:r w:rsidR="0019320A">
        <w:t>площади; зад.</w:t>
      </w:r>
      <w:r w:rsidR="001F048B">
        <w:t xml:space="preserve"> </w:t>
      </w:r>
      <w:r w:rsidR="0019320A">
        <w:t>9.1 и 9.2 - формулировать утверждение (вывод), строить логические рассуждения (двух-трехшаговые)</w:t>
      </w:r>
      <w:r w:rsidR="008F5FCF">
        <w:t>.</w:t>
      </w:r>
    </w:p>
    <w:p w14:paraId="7D5357C3" w14:textId="58047563" w:rsidR="00267C9C" w:rsidRDefault="008F5FCF" w:rsidP="001A7ED5">
      <w:pPr>
        <w:spacing w:after="0" w:line="360" w:lineRule="auto"/>
        <w:jc w:val="both"/>
        <w:rPr>
          <w:rFonts w:cs="Times New Roman"/>
          <w:szCs w:val="28"/>
        </w:rPr>
      </w:pPr>
      <w:r>
        <w:t xml:space="preserve">Естественно-научная грамотность: </w:t>
      </w:r>
      <w:r w:rsidR="0019320A">
        <w:t>по окружающему миру зад.</w:t>
      </w:r>
      <w:r w:rsidR="001F048B">
        <w:t xml:space="preserve"> </w:t>
      </w:r>
      <w:r w:rsidR="0019320A">
        <w:t>2: использовать знания о взаимосвязях в природе для объяснения простейших явлений и процессов в природе; зад.6.1 и</w:t>
      </w:r>
      <w:r w:rsidR="001F048B">
        <w:t xml:space="preserve"> </w:t>
      </w:r>
      <w:r w:rsidR="0019320A">
        <w:t xml:space="preserve">6.2: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труда.  </w:t>
      </w:r>
      <w:bookmarkEnd w:id="1"/>
      <w:r w:rsidR="00793878">
        <w:rPr>
          <w:rFonts w:cs="Times New Roman"/>
          <w:szCs w:val="28"/>
        </w:rPr>
        <w:t xml:space="preserve"> </w:t>
      </w:r>
    </w:p>
    <w:p w14:paraId="3E182B8F" w14:textId="77777777" w:rsidR="00C146BE" w:rsidRDefault="00C146BE" w:rsidP="001A7ED5">
      <w:pPr>
        <w:spacing w:after="0" w:line="360" w:lineRule="auto"/>
        <w:jc w:val="both"/>
        <w:rPr>
          <w:rFonts w:cs="Times New Roman"/>
          <w:color w:val="000000"/>
          <w:szCs w:val="28"/>
        </w:rPr>
      </w:pPr>
    </w:p>
    <w:p w14:paraId="6E146EBC" w14:textId="0364924F" w:rsidR="00854AF5" w:rsidRPr="00854AF5" w:rsidRDefault="00854AF5" w:rsidP="00854AF5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854AF5">
        <w:rPr>
          <w:rFonts w:cs="Times New Roman"/>
          <w:b/>
          <w:bCs/>
          <w:color w:val="000000"/>
          <w:szCs w:val="28"/>
        </w:rPr>
        <w:t>5 класс</w:t>
      </w:r>
    </w:p>
    <w:p w14:paraId="39C0F00F" w14:textId="77777777" w:rsidR="00A838C5" w:rsidRPr="000E3DA9" w:rsidRDefault="00A838C5" w:rsidP="00A838C5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bookmarkStart w:id="3" w:name="_Hlk210292492"/>
      <w:r w:rsidRPr="000E3DA9">
        <w:rPr>
          <w:rFonts w:cs="Times New Roman"/>
          <w:b/>
          <w:bCs/>
          <w:color w:val="000000"/>
          <w:szCs w:val="28"/>
        </w:rPr>
        <w:t>Читательская грамотность</w:t>
      </w:r>
    </w:p>
    <w:bookmarkEnd w:id="3"/>
    <w:p w14:paraId="66E0FEFF" w14:textId="6B343724" w:rsidR="00854AF5" w:rsidRDefault="00AA56A7" w:rsidP="00952E97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>
        <w:rPr>
          <w:noProof/>
        </w:rPr>
        <w:lastRenderedPageBreak/>
        <w:drawing>
          <wp:inline distT="0" distB="0" distL="0" distR="0" wp14:anchorId="4D34533E" wp14:editId="28B2FC0D">
            <wp:extent cx="5486400" cy="3638550"/>
            <wp:effectExtent l="0" t="0" r="0" b="0"/>
            <wp:docPr id="180468145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00B63D" w14:textId="0EF54F31" w:rsidR="000E3DA9" w:rsidRDefault="000E3DA9" w:rsidP="000E3DA9">
      <w:pPr>
        <w:spacing w:after="0" w:line="360" w:lineRule="auto"/>
        <w:jc w:val="both"/>
        <w:rPr>
          <w:rFonts w:cs="Times New Roman"/>
          <w:szCs w:val="28"/>
        </w:rPr>
      </w:pPr>
      <w:bookmarkStart w:id="4" w:name="_Hlk210300600"/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читательской</w:t>
      </w:r>
      <w:r w:rsidRPr="00952E97">
        <w:rPr>
          <w:rFonts w:cs="Times New Roman"/>
          <w:szCs w:val="28"/>
        </w:rPr>
        <w:t xml:space="preserve"> грамотности в </w:t>
      </w:r>
      <w:r w:rsidR="00AB1333">
        <w:rPr>
          <w:rFonts w:cs="Times New Roman"/>
          <w:szCs w:val="28"/>
        </w:rPr>
        <w:t>5</w:t>
      </w:r>
      <w:r w:rsidRPr="00952E97">
        <w:rPr>
          <w:rFonts w:cs="Times New Roman"/>
          <w:szCs w:val="28"/>
        </w:rPr>
        <w:t>-х классах</w:t>
      </w:r>
      <w:r w:rsidR="00F64D0F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 xml:space="preserve">Яшкульского, </w:t>
      </w:r>
      <w:r w:rsidR="0018699B" w:rsidRPr="0018699B">
        <w:rPr>
          <w:rFonts w:cs="Times New Roman"/>
          <w:szCs w:val="28"/>
        </w:rPr>
        <w:t xml:space="preserve">Яшалтинского, </w:t>
      </w:r>
      <w:r w:rsidRPr="0018699B">
        <w:rPr>
          <w:rFonts w:cs="Times New Roman"/>
          <w:szCs w:val="28"/>
        </w:rPr>
        <w:t xml:space="preserve">Черноземельского, </w:t>
      </w:r>
      <w:r w:rsidR="0018699B" w:rsidRPr="0018699B">
        <w:rPr>
          <w:rFonts w:cs="Times New Roman"/>
          <w:szCs w:val="28"/>
        </w:rPr>
        <w:t xml:space="preserve">Октябрьского, Лаганского </w:t>
      </w:r>
      <w:r w:rsidRPr="0018699B">
        <w:rPr>
          <w:rFonts w:cs="Times New Roman"/>
          <w:szCs w:val="28"/>
        </w:rPr>
        <w:t xml:space="preserve">районов и г. Элиста. 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9A2F4B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 РФ и РК.</w:t>
      </w:r>
    </w:p>
    <w:p w14:paraId="1A2B8DCF" w14:textId="77777777" w:rsidR="00CD579C" w:rsidRDefault="00CD579C" w:rsidP="00CD579C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bookmarkStart w:id="5" w:name="_Hlk210292610"/>
      <w:bookmarkEnd w:id="4"/>
      <w:r>
        <w:rPr>
          <w:rFonts w:cs="Times New Roman"/>
          <w:b/>
          <w:bCs/>
          <w:color w:val="000000"/>
          <w:szCs w:val="28"/>
        </w:rPr>
        <w:t>Математическая грамотность</w:t>
      </w:r>
    </w:p>
    <w:bookmarkEnd w:id="5"/>
    <w:p w14:paraId="2E6F828B" w14:textId="5D9419C1" w:rsidR="00854AF5" w:rsidRDefault="00645957" w:rsidP="00952E97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>
        <w:rPr>
          <w:noProof/>
        </w:rPr>
        <w:drawing>
          <wp:inline distT="0" distB="0" distL="0" distR="0" wp14:anchorId="15ACFB53" wp14:editId="6F6520B3">
            <wp:extent cx="5486400" cy="3076575"/>
            <wp:effectExtent l="0" t="0" r="0" b="9525"/>
            <wp:docPr id="199006828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017C03" w14:textId="1470E6D0" w:rsidR="0018699B" w:rsidRDefault="0018699B" w:rsidP="0018699B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lastRenderedPageBreak/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математической</w:t>
      </w:r>
      <w:r w:rsidRPr="00952E97">
        <w:rPr>
          <w:rFonts w:cs="Times New Roman"/>
          <w:szCs w:val="28"/>
        </w:rPr>
        <w:t xml:space="preserve"> грамотности в </w:t>
      </w:r>
      <w:r>
        <w:rPr>
          <w:rFonts w:cs="Times New Roman"/>
          <w:szCs w:val="28"/>
        </w:rPr>
        <w:t>5</w:t>
      </w:r>
      <w:r w:rsidRPr="00952E97">
        <w:rPr>
          <w:rFonts w:cs="Times New Roman"/>
          <w:szCs w:val="28"/>
        </w:rPr>
        <w:t>-х классах</w:t>
      </w:r>
      <w:r w:rsidR="00147A46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 xml:space="preserve">Яшкульского, </w:t>
      </w:r>
      <w:r w:rsidR="00292BC0">
        <w:rPr>
          <w:rFonts w:cs="Times New Roman"/>
          <w:szCs w:val="28"/>
        </w:rPr>
        <w:t>Ики-Бурульского, Малодербетовского</w:t>
      </w:r>
      <w:r w:rsidRPr="0018699B">
        <w:rPr>
          <w:rFonts w:cs="Times New Roman"/>
          <w:szCs w:val="28"/>
        </w:rPr>
        <w:t xml:space="preserve">, </w:t>
      </w:r>
      <w:r w:rsidR="00292BC0">
        <w:rPr>
          <w:rFonts w:cs="Times New Roman"/>
          <w:szCs w:val="28"/>
        </w:rPr>
        <w:t>Целинного</w:t>
      </w:r>
      <w:r w:rsidRPr="0018699B">
        <w:rPr>
          <w:rFonts w:cs="Times New Roman"/>
          <w:szCs w:val="28"/>
        </w:rPr>
        <w:t xml:space="preserve">, Октябрьского, Лаганского районов и г. Элиста. 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F03161">
        <w:rPr>
          <w:rFonts w:cs="Times New Roman"/>
          <w:szCs w:val="28"/>
        </w:rPr>
        <w:t xml:space="preserve"> муниципалитетов</w:t>
      </w:r>
      <w:r>
        <w:rPr>
          <w:rFonts w:cs="Times New Roman"/>
          <w:szCs w:val="28"/>
        </w:rPr>
        <w:t xml:space="preserve"> выше средних показателей по  РФ и РК.</w:t>
      </w:r>
    </w:p>
    <w:p w14:paraId="7FC43C6D" w14:textId="77777777" w:rsidR="002F4BA3" w:rsidRDefault="002F4BA3" w:rsidP="002F4BA3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Естественно-научная грамотность</w:t>
      </w:r>
    </w:p>
    <w:p w14:paraId="11DED1F2" w14:textId="7BF544DB" w:rsidR="00854AF5" w:rsidRDefault="005C751F" w:rsidP="00952E97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>
        <w:rPr>
          <w:noProof/>
        </w:rPr>
        <w:drawing>
          <wp:inline distT="0" distB="0" distL="0" distR="0" wp14:anchorId="0B5F811E" wp14:editId="1F77ABBE">
            <wp:extent cx="5905500" cy="36099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868C4F" w14:textId="22C5CAC3" w:rsidR="0051250C" w:rsidRDefault="0051250C" w:rsidP="0051250C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естественно-научной</w:t>
      </w:r>
      <w:r w:rsidRPr="00952E97">
        <w:rPr>
          <w:rFonts w:cs="Times New Roman"/>
          <w:szCs w:val="28"/>
        </w:rPr>
        <w:t xml:space="preserve"> грамотности в </w:t>
      </w:r>
      <w:r>
        <w:rPr>
          <w:rFonts w:cs="Times New Roman"/>
          <w:szCs w:val="28"/>
        </w:rPr>
        <w:t>5</w:t>
      </w:r>
      <w:r w:rsidRPr="00952E97">
        <w:rPr>
          <w:rFonts w:cs="Times New Roman"/>
          <w:szCs w:val="28"/>
        </w:rPr>
        <w:t>-х классах</w:t>
      </w:r>
      <w:r w:rsidR="0085607B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 w:rsidR="00E05698">
        <w:rPr>
          <w:rFonts w:cs="Times New Roman"/>
          <w:szCs w:val="28"/>
        </w:rPr>
        <w:t xml:space="preserve"> Приютненского</w:t>
      </w:r>
      <w:r w:rsidRPr="0018699B">
        <w:rPr>
          <w:rFonts w:cs="Times New Roman"/>
          <w:szCs w:val="28"/>
        </w:rPr>
        <w:t xml:space="preserve">, </w:t>
      </w:r>
      <w:r w:rsidR="00E05698">
        <w:rPr>
          <w:rFonts w:cs="Times New Roman"/>
          <w:szCs w:val="28"/>
        </w:rPr>
        <w:t>Сарпинского</w:t>
      </w:r>
      <w:r>
        <w:rPr>
          <w:rFonts w:cs="Times New Roman"/>
          <w:szCs w:val="28"/>
        </w:rPr>
        <w:t>,</w:t>
      </w:r>
      <w:r w:rsidRPr="0018699B">
        <w:rPr>
          <w:rFonts w:cs="Times New Roman"/>
          <w:szCs w:val="28"/>
        </w:rPr>
        <w:t xml:space="preserve"> Октябрьского, </w:t>
      </w:r>
      <w:r w:rsidR="00E05698">
        <w:rPr>
          <w:rFonts w:cs="Times New Roman"/>
          <w:szCs w:val="28"/>
        </w:rPr>
        <w:t xml:space="preserve">Кетченеровского </w:t>
      </w:r>
      <w:r w:rsidRPr="0018699B">
        <w:rPr>
          <w:rFonts w:cs="Times New Roman"/>
          <w:szCs w:val="28"/>
        </w:rPr>
        <w:t xml:space="preserve">районов и г. Элиста.  </w:t>
      </w:r>
      <w:r>
        <w:rPr>
          <w:rFonts w:cs="Times New Roman"/>
          <w:szCs w:val="28"/>
        </w:rPr>
        <w:t xml:space="preserve">Результаты данных </w:t>
      </w:r>
      <w:r w:rsidR="00D81596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РФ и РК.</w:t>
      </w:r>
    </w:p>
    <w:p w14:paraId="1718CABC" w14:textId="672EC94E" w:rsidR="0003745B" w:rsidRPr="0003745B" w:rsidRDefault="0003745B" w:rsidP="0003745B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03745B">
        <w:rPr>
          <w:rFonts w:cs="Times New Roman"/>
          <w:b/>
          <w:bCs/>
          <w:szCs w:val="28"/>
        </w:rPr>
        <w:t>Общий вывод:</w:t>
      </w:r>
    </w:p>
    <w:p w14:paraId="3AF6D41E" w14:textId="7B8CFC29" w:rsidR="00E05698" w:rsidRDefault="00E05698" w:rsidP="00E05698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 w:rsidRPr="00267C9C">
        <w:rPr>
          <w:rFonts w:cs="Times New Roman"/>
          <w:color w:val="000000"/>
          <w:szCs w:val="28"/>
        </w:rPr>
        <w:t xml:space="preserve">В целом по </w:t>
      </w:r>
      <w:r>
        <w:rPr>
          <w:rFonts w:cs="Times New Roman"/>
          <w:color w:val="000000"/>
          <w:szCs w:val="28"/>
        </w:rPr>
        <w:t>республике</w:t>
      </w:r>
      <w:r w:rsidRPr="00267C9C">
        <w:rPr>
          <w:rFonts w:cs="Times New Roman"/>
          <w:color w:val="000000"/>
          <w:szCs w:val="28"/>
        </w:rPr>
        <w:t xml:space="preserve"> результаты выполнения заданий, направленных на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оценку функциональной грамотности, </w:t>
      </w:r>
      <w:r>
        <w:rPr>
          <w:rFonts w:cs="Times New Roman"/>
          <w:color w:val="000000"/>
          <w:szCs w:val="28"/>
        </w:rPr>
        <w:t>обучающиеся</w:t>
      </w:r>
      <w:r w:rsidRPr="00267C9C">
        <w:rPr>
          <w:rFonts w:cs="Times New Roman"/>
          <w:color w:val="000000"/>
          <w:szCs w:val="28"/>
        </w:rPr>
        <w:t xml:space="preserve"> </w:t>
      </w:r>
      <w:r w:rsidR="00D00AB2">
        <w:rPr>
          <w:rFonts w:cs="Times New Roman"/>
          <w:color w:val="000000"/>
          <w:szCs w:val="28"/>
        </w:rPr>
        <w:t>5</w:t>
      </w:r>
      <w:r w:rsidRPr="00267C9C">
        <w:rPr>
          <w:rFonts w:cs="Times New Roman"/>
          <w:color w:val="000000"/>
          <w:szCs w:val="28"/>
        </w:rPr>
        <w:t xml:space="preserve"> классов выполнили с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успешностью </w:t>
      </w:r>
      <w:r w:rsidR="00C25D2C">
        <w:rPr>
          <w:rFonts w:cs="Times New Roman"/>
          <w:color w:val="000000"/>
          <w:szCs w:val="28"/>
        </w:rPr>
        <w:t>59</w:t>
      </w:r>
      <w:r>
        <w:rPr>
          <w:rFonts w:cs="Times New Roman"/>
          <w:color w:val="000000"/>
          <w:szCs w:val="28"/>
        </w:rPr>
        <w:t xml:space="preserve"> </w:t>
      </w:r>
      <w:r w:rsidRPr="00267C9C">
        <w:rPr>
          <w:rFonts w:cs="Times New Roman"/>
          <w:color w:val="000000"/>
          <w:szCs w:val="28"/>
        </w:rPr>
        <w:t xml:space="preserve">%, что на </w:t>
      </w:r>
      <w:r w:rsidR="009F5C23">
        <w:rPr>
          <w:rFonts w:cs="Times New Roman"/>
          <w:color w:val="000000"/>
          <w:szCs w:val="28"/>
        </w:rPr>
        <w:t>2</w:t>
      </w:r>
      <w:r w:rsidRPr="00267C9C">
        <w:rPr>
          <w:rFonts w:cs="Times New Roman"/>
          <w:color w:val="000000"/>
          <w:szCs w:val="28"/>
        </w:rPr>
        <w:t xml:space="preserve"> процентны</w:t>
      </w:r>
      <w:r>
        <w:rPr>
          <w:rFonts w:cs="Times New Roman"/>
          <w:color w:val="000000"/>
          <w:szCs w:val="28"/>
        </w:rPr>
        <w:t>х</w:t>
      </w:r>
      <w:r w:rsidRPr="00267C9C">
        <w:rPr>
          <w:rFonts w:cs="Times New Roman"/>
          <w:color w:val="000000"/>
          <w:szCs w:val="28"/>
        </w:rPr>
        <w:t xml:space="preserve"> пункт</w:t>
      </w:r>
      <w:r>
        <w:rPr>
          <w:rFonts w:cs="Times New Roman"/>
          <w:color w:val="000000"/>
          <w:szCs w:val="28"/>
        </w:rPr>
        <w:t>а</w:t>
      </w:r>
      <w:r w:rsidRPr="00267C9C">
        <w:rPr>
          <w:rFonts w:cs="Times New Roman"/>
          <w:color w:val="000000"/>
          <w:szCs w:val="28"/>
        </w:rPr>
        <w:t xml:space="preserve"> выше, чем </w:t>
      </w:r>
      <w:r>
        <w:rPr>
          <w:rFonts w:cs="Times New Roman"/>
          <w:color w:val="000000"/>
          <w:szCs w:val="28"/>
        </w:rPr>
        <w:t xml:space="preserve"> в РФ</w:t>
      </w:r>
      <w:r w:rsidRPr="00267C9C">
        <w:rPr>
          <w:rFonts w:cs="Times New Roman"/>
          <w:color w:val="000000"/>
          <w:szCs w:val="28"/>
        </w:rPr>
        <w:t>.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При этом минимальное значение показателя, равное </w:t>
      </w:r>
      <w:r>
        <w:rPr>
          <w:rFonts w:cs="Times New Roman"/>
          <w:color w:val="000000"/>
          <w:szCs w:val="28"/>
        </w:rPr>
        <w:t xml:space="preserve">0 </w:t>
      </w:r>
      <w:r w:rsidRPr="00267C9C">
        <w:rPr>
          <w:rFonts w:cs="Times New Roman"/>
          <w:color w:val="000000"/>
          <w:szCs w:val="28"/>
        </w:rPr>
        <w:t>%, показали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обучающиеся из </w:t>
      </w:r>
      <w:r w:rsidR="009A0D6F">
        <w:rPr>
          <w:rFonts w:cs="Times New Roman"/>
          <w:color w:val="000000"/>
          <w:szCs w:val="28"/>
        </w:rPr>
        <w:t>Краснопольской</w:t>
      </w:r>
      <w:r>
        <w:rPr>
          <w:rFonts w:cs="Times New Roman"/>
          <w:color w:val="000000"/>
          <w:szCs w:val="28"/>
        </w:rPr>
        <w:t xml:space="preserve"> </w:t>
      </w:r>
      <w:r w:rsidR="009A0D6F">
        <w:rPr>
          <w:rFonts w:cs="Times New Roman"/>
          <w:color w:val="000000"/>
          <w:szCs w:val="28"/>
        </w:rPr>
        <w:t>О</w:t>
      </w:r>
      <w:r>
        <w:rPr>
          <w:rFonts w:cs="Times New Roman"/>
          <w:color w:val="000000"/>
          <w:szCs w:val="28"/>
        </w:rPr>
        <w:t>ОШ (чит.; мат.)</w:t>
      </w:r>
      <w:r w:rsidRPr="00267C9C">
        <w:rPr>
          <w:rFonts w:cs="Times New Roman"/>
          <w:color w:val="000000"/>
          <w:szCs w:val="28"/>
        </w:rPr>
        <w:t xml:space="preserve">, </w:t>
      </w:r>
      <w:r w:rsidR="009A0D6F">
        <w:rPr>
          <w:rFonts w:cs="Times New Roman"/>
          <w:color w:val="000000"/>
          <w:szCs w:val="28"/>
        </w:rPr>
        <w:t xml:space="preserve"> Молодежненской</w:t>
      </w:r>
      <w:r>
        <w:rPr>
          <w:rFonts w:cs="Times New Roman"/>
          <w:color w:val="000000"/>
          <w:szCs w:val="28"/>
        </w:rPr>
        <w:t xml:space="preserve"> СОШ (</w:t>
      </w:r>
      <w:r w:rsidR="009A0D6F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 xml:space="preserve">., ест.-науч.), </w:t>
      </w:r>
      <w:r w:rsidR="009F3EE7">
        <w:rPr>
          <w:rFonts w:cs="Times New Roman"/>
          <w:color w:val="000000"/>
          <w:szCs w:val="28"/>
        </w:rPr>
        <w:t>Партизанской</w:t>
      </w:r>
      <w:r>
        <w:rPr>
          <w:rFonts w:cs="Times New Roman"/>
          <w:color w:val="000000"/>
          <w:szCs w:val="28"/>
        </w:rPr>
        <w:t xml:space="preserve"> СОШ (чит., ест.-науч.), </w:t>
      </w:r>
      <w:r w:rsidR="009F3EE7">
        <w:rPr>
          <w:rFonts w:cs="Times New Roman"/>
          <w:color w:val="000000"/>
          <w:szCs w:val="28"/>
        </w:rPr>
        <w:t>Красинской</w:t>
      </w:r>
      <w:r>
        <w:rPr>
          <w:rFonts w:cs="Times New Roman"/>
          <w:color w:val="000000"/>
          <w:szCs w:val="28"/>
        </w:rPr>
        <w:t xml:space="preserve"> СОШ (</w:t>
      </w:r>
      <w:r w:rsidR="009F3EE7">
        <w:rPr>
          <w:rFonts w:cs="Times New Roman"/>
          <w:color w:val="000000"/>
          <w:szCs w:val="28"/>
        </w:rPr>
        <w:t xml:space="preserve"> </w:t>
      </w:r>
      <w:r w:rsidR="009F3EE7">
        <w:rPr>
          <w:rFonts w:cs="Times New Roman"/>
          <w:color w:val="000000"/>
          <w:szCs w:val="28"/>
        </w:rPr>
        <w:lastRenderedPageBreak/>
        <w:t>мат.</w:t>
      </w:r>
      <w:r>
        <w:rPr>
          <w:rFonts w:cs="Times New Roman"/>
          <w:color w:val="000000"/>
          <w:szCs w:val="28"/>
        </w:rPr>
        <w:t>), Сарпинской СОШ им. Э. Деликова (</w:t>
      </w:r>
      <w:r w:rsidR="009F3EE7">
        <w:rPr>
          <w:rFonts w:cs="Times New Roman"/>
          <w:color w:val="000000"/>
          <w:szCs w:val="28"/>
        </w:rPr>
        <w:t>чит.</w:t>
      </w:r>
      <w:r>
        <w:rPr>
          <w:rFonts w:cs="Times New Roman"/>
          <w:color w:val="000000"/>
          <w:szCs w:val="28"/>
        </w:rPr>
        <w:t>)</w:t>
      </w:r>
      <w:r w:rsidR="008A3302">
        <w:rPr>
          <w:rFonts w:cs="Times New Roman"/>
          <w:color w:val="000000"/>
          <w:szCs w:val="28"/>
        </w:rPr>
        <w:t>, Шаттинской СОШ (мат.)</w:t>
      </w:r>
      <w:r>
        <w:rPr>
          <w:rFonts w:cs="Times New Roman"/>
          <w:color w:val="000000"/>
          <w:szCs w:val="28"/>
        </w:rPr>
        <w:t xml:space="preserve">; </w:t>
      </w:r>
      <w:r w:rsidRPr="00267C9C">
        <w:rPr>
          <w:rFonts w:cs="Times New Roman"/>
          <w:color w:val="000000"/>
          <w:szCs w:val="28"/>
        </w:rPr>
        <w:t>высокий уровень</w:t>
      </w:r>
      <w:r>
        <w:rPr>
          <w:rFonts w:cs="Times New Roman"/>
          <w:color w:val="000000"/>
          <w:szCs w:val="28"/>
        </w:rPr>
        <w:t xml:space="preserve">  показали  обучающиеся </w:t>
      </w:r>
      <w:r w:rsidR="008A3302">
        <w:rPr>
          <w:rFonts w:cs="Times New Roman"/>
          <w:color w:val="000000"/>
          <w:szCs w:val="28"/>
        </w:rPr>
        <w:t xml:space="preserve"> Комсомольской гимназии</w:t>
      </w:r>
      <w:r>
        <w:rPr>
          <w:rFonts w:cs="Times New Roman"/>
          <w:color w:val="000000"/>
          <w:szCs w:val="28"/>
        </w:rPr>
        <w:t xml:space="preserve"> (чит.)-</w:t>
      </w:r>
      <w:r w:rsidR="008A3302">
        <w:rPr>
          <w:rFonts w:cs="Times New Roman"/>
          <w:color w:val="000000"/>
          <w:szCs w:val="28"/>
        </w:rPr>
        <w:t>98</w:t>
      </w:r>
      <w:r>
        <w:rPr>
          <w:rFonts w:cs="Times New Roman"/>
          <w:color w:val="000000"/>
          <w:szCs w:val="28"/>
        </w:rPr>
        <w:t xml:space="preserve">%, </w:t>
      </w:r>
      <w:r w:rsidR="008A3302">
        <w:rPr>
          <w:rFonts w:cs="Times New Roman"/>
          <w:color w:val="000000"/>
          <w:szCs w:val="28"/>
        </w:rPr>
        <w:t xml:space="preserve"> ЭКГ</w:t>
      </w:r>
      <w:r>
        <w:rPr>
          <w:rFonts w:cs="Times New Roman"/>
          <w:color w:val="000000"/>
          <w:szCs w:val="28"/>
        </w:rPr>
        <w:t xml:space="preserve"> (</w:t>
      </w:r>
      <w:r w:rsidR="008A3302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>.)-8</w:t>
      </w:r>
      <w:r w:rsidR="008A3302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 xml:space="preserve">%, </w:t>
      </w:r>
      <w:r w:rsidR="008A3302">
        <w:rPr>
          <w:rFonts w:cs="Times New Roman"/>
          <w:color w:val="000000"/>
          <w:szCs w:val="28"/>
        </w:rPr>
        <w:t xml:space="preserve"> РНГ</w:t>
      </w:r>
      <w:r>
        <w:rPr>
          <w:rFonts w:cs="Times New Roman"/>
          <w:color w:val="000000"/>
          <w:szCs w:val="28"/>
        </w:rPr>
        <w:t xml:space="preserve"> (ест.-науч.)-8</w:t>
      </w:r>
      <w:r w:rsidR="008A330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%, СОШ №</w:t>
      </w:r>
      <w:r w:rsidR="008A3302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 (ест.-науч.)-85%</w:t>
      </w:r>
      <w:r w:rsidR="008A3302">
        <w:rPr>
          <w:rFonts w:cs="Times New Roman"/>
          <w:color w:val="000000"/>
          <w:szCs w:val="28"/>
        </w:rPr>
        <w:t>,</w:t>
      </w:r>
      <w:r w:rsidR="00485B00">
        <w:rPr>
          <w:rFonts w:cs="Times New Roman"/>
          <w:color w:val="000000"/>
          <w:szCs w:val="28"/>
        </w:rPr>
        <w:t xml:space="preserve">  </w:t>
      </w:r>
      <w:r w:rsidR="008A3302">
        <w:rPr>
          <w:rFonts w:cs="Times New Roman"/>
          <w:color w:val="000000"/>
          <w:szCs w:val="28"/>
        </w:rPr>
        <w:t>СОШ № 20 (ест.-науч.)-87%, КНГ (ест.-науч.)- 95%</w:t>
      </w:r>
      <w:r>
        <w:rPr>
          <w:rFonts w:cs="Times New Roman"/>
          <w:color w:val="000000"/>
          <w:szCs w:val="28"/>
        </w:rPr>
        <w:t>.</w:t>
      </w:r>
    </w:p>
    <w:p w14:paraId="79226A21" w14:textId="30D2248A" w:rsidR="00D53D45" w:rsidRPr="00CE1540" w:rsidRDefault="00385C7C" w:rsidP="003C50F2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CE1540">
        <w:rPr>
          <w:b/>
          <w:bCs/>
          <w:color w:val="333333"/>
          <w:sz w:val="28"/>
          <w:szCs w:val="28"/>
        </w:rPr>
        <w:t>Ключевые дефициты:</w:t>
      </w:r>
    </w:p>
    <w:p w14:paraId="79262F84" w14:textId="47C92098" w:rsidR="003C50F2" w:rsidRPr="003C50F2" w:rsidRDefault="00385C7C" w:rsidP="00CE1540">
      <w:pPr>
        <w:pStyle w:val="futurismarkdown-listitem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Читательская грамотность:</w:t>
      </w:r>
      <w:r w:rsidRPr="00385C7C">
        <w:rPr>
          <w:color w:val="000000"/>
          <w:szCs w:val="28"/>
        </w:rPr>
        <w:t xml:space="preserve"> </w:t>
      </w:r>
      <w:r w:rsidRPr="00385C7C">
        <w:rPr>
          <w:color w:val="000000"/>
          <w:sz w:val="28"/>
          <w:szCs w:val="28"/>
        </w:rPr>
        <w:t xml:space="preserve">низкие </w:t>
      </w:r>
      <w:proofErr w:type="gramStart"/>
      <w:r w:rsidRPr="00385C7C">
        <w:rPr>
          <w:color w:val="000000"/>
          <w:sz w:val="28"/>
          <w:szCs w:val="28"/>
        </w:rPr>
        <w:t xml:space="preserve">результаты </w:t>
      </w:r>
      <w:r w:rsidR="003C50F2">
        <w:rPr>
          <w:color w:val="000000"/>
          <w:sz w:val="28"/>
          <w:szCs w:val="28"/>
        </w:rPr>
        <w:t xml:space="preserve"> по</w:t>
      </w:r>
      <w:proofErr w:type="gramEnd"/>
      <w:r w:rsidR="003C50F2">
        <w:rPr>
          <w:color w:val="000000"/>
          <w:sz w:val="28"/>
          <w:szCs w:val="28"/>
        </w:rPr>
        <w:t xml:space="preserve"> русскому языку ( зад. </w:t>
      </w:r>
      <w:proofErr w:type="gramStart"/>
      <w:r w:rsidR="003C50F2">
        <w:rPr>
          <w:color w:val="000000"/>
          <w:sz w:val="28"/>
          <w:szCs w:val="28"/>
        </w:rPr>
        <w:t>3):</w:t>
      </w:r>
      <w:r w:rsidR="003C50F2">
        <w:t xml:space="preserve"> </w:t>
      </w:r>
      <w:r w:rsidR="003C50F2" w:rsidRPr="00354A69">
        <w:t xml:space="preserve"> </w:t>
      </w:r>
      <w:r w:rsidR="003C50F2">
        <w:rPr>
          <w:sz w:val="28"/>
          <w:szCs w:val="28"/>
        </w:rPr>
        <w:t xml:space="preserve"> </w:t>
      </w:r>
      <w:proofErr w:type="gramEnd"/>
      <w:r w:rsidR="003C50F2">
        <w:rPr>
          <w:sz w:val="28"/>
          <w:szCs w:val="28"/>
        </w:rPr>
        <w:t>умение о</w:t>
      </w:r>
      <w:r w:rsidR="003C50F2" w:rsidRPr="003C50F2">
        <w:rPr>
          <w:sz w:val="28"/>
          <w:szCs w:val="28"/>
        </w:rPr>
        <w:t xml:space="preserve">существлять информационную переработку прочитанных научно-учебного, художественного и научно-популярного текстов, включая умения формулировать вопросы по содержанию текста и отвечать на них; </w:t>
      </w:r>
      <w:r w:rsidR="003C50F2">
        <w:rPr>
          <w:sz w:val="28"/>
          <w:szCs w:val="28"/>
        </w:rPr>
        <w:t xml:space="preserve"> по истории (зад.5):</w:t>
      </w:r>
      <w:r w:rsidR="003C50F2">
        <w:t xml:space="preserve"> </w:t>
      </w:r>
      <w:r w:rsidR="003C50F2" w:rsidRPr="007E2BE1">
        <w:t xml:space="preserve"> </w:t>
      </w:r>
      <w:r w:rsidR="003C50F2">
        <w:rPr>
          <w:sz w:val="28"/>
          <w:szCs w:val="28"/>
        </w:rPr>
        <w:t>умение и</w:t>
      </w:r>
      <w:r w:rsidR="003C50F2" w:rsidRPr="003C50F2">
        <w:rPr>
          <w:sz w:val="28"/>
          <w:szCs w:val="28"/>
        </w:rPr>
        <w:t>звлекать из письменного источника исторические факты (имена, названия событий, даты и другие)</w:t>
      </w:r>
      <w:r w:rsidR="003C50F2">
        <w:rPr>
          <w:sz w:val="28"/>
          <w:szCs w:val="28"/>
        </w:rPr>
        <w:t>.</w:t>
      </w:r>
    </w:p>
    <w:p w14:paraId="4F0CE98C" w14:textId="1FE8993B" w:rsidR="003C50F2" w:rsidRDefault="003C50F2" w:rsidP="00CE1540">
      <w:pPr>
        <w:spacing w:after="0" w:line="360" w:lineRule="auto"/>
        <w:jc w:val="both"/>
      </w:pPr>
      <w:r w:rsidRPr="003C50F2">
        <w:rPr>
          <w:rFonts w:cs="Times New Roman"/>
          <w:color w:val="000000"/>
          <w:szCs w:val="28"/>
        </w:rPr>
        <w:t>Математическая грамотность</w:t>
      </w:r>
      <w:r>
        <w:rPr>
          <w:rFonts w:cs="Times New Roman"/>
          <w:color w:val="000000"/>
          <w:szCs w:val="28"/>
        </w:rPr>
        <w:t xml:space="preserve"> (зад.8,14)</w:t>
      </w:r>
      <w:r w:rsidRPr="003C50F2">
        <w:rPr>
          <w:rFonts w:cs="Times New Roman"/>
          <w:color w:val="000000"/>
          <w:szCs w:val="28"/>
        </w:rPr>
        <w:t>:</w:t>
      </w:r>
      <w:r w:rsidRPr="00550532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имеются проблемы в</w:t>
      </w:r>
      <w:r w:rsidRPr="003C50F2">
        <w:t xml:space="preserve"> </w:t>
      </w:r>
      <w:r>
        <w:t>вычислении объема куба, параллелепипеда по заданным измерениям; в использовании единиц измерения: цены, массы, расстояния, времени, скорости при решении задач.</w:t>
      </w:r>
    </w:p>
    <w:p w14:paraId="731D13E4" w14:textId="58042093" w:rsidR="003C50F2" w:rsidRDefault="003C50F2" w:rsidP="00CE1540">
      <w:pPr>
        <w:spacing w:after="0" w:line="360" w:lineRule="auto"/>
        <w:jc w:val="both"/>
      </w:pPr>
      <w:r w:rsidRPr="003C50F2">
        <w:rPr>
          <w:rFonts w:cs="Times New Roman"/>
          <w:color w:val="000000"/>
          <w:szCs w:val="28"/>
        </w:rPr>
        <w:t>Естественнонаучная грамотность:</w:t>
      </w:r>
      <w:r>
        <w:rPr>
          <w:rFonts w:cs="Times New Roman"/>
          <w:color w:val="000000"/>
          <w:szCs w:val="28"/>
        </w:rPr>
        <w:t xml:space="preserve"> география (зад.17): умения </w:t>
      </w:r>
      <w:r>
        <w:t xml:space="preserve"> </w:t>
      </w:r>
      <w:r w:rsidRPr="00A34ABF">
        <w:t xml:space="preserve"> </w:t>
      </w:r>
      <w: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  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  биология ( зад.7):  умение</w:t>
      </w:r>
      <w:r w:rsidRPr="003C50F2">
        <w:t xml:space="preserve"> </w:t>
      </w:r>
      <w: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проблемы.</w:t>
      </w:r>
    </w:p>
    <w:p w14:paraId="5217A0DF" w14:textId="3F0D8E8E" w:rsidR="00D53D45" w:rsidRPr="00D53D45" w:rsidRDefault="00D53D45" w:rsidP="00D53D45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D53D45">
        <w:rPr>
          <w:rFonts w:cs="Times New Roman"/>
          <w:b/>
          <w:bCs/>
          <w:color w:val="000000"/>
          <w:szCs w:val="28"/>
        </w:rPr>
        <w:t>6 класс</w:t>
      </w:r>
    </w:p>
    <w:p w14:paraId="40E0D615" w14:textId="65B202CD" w:rsidR="00D53D45" w:rsidRPr="00CE1540" w:rsidRDefault="00D53D45" w:rsidP="00D53D45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CE1540">
        <w:rPr>
          <w:rFonts w:cs="Times New Roman"/>
          <w:b/>
          <w:bCs/>
          <w:color w:val="000000"/>
          <w:szCs w:val="28"/>
        </w:rPr>
        <w:t>Читательская грамотность</w:t>
      </w:r>
    </w:p>
    <w:p w14:paraId="5536578C" w14:textId="39B5D34A" w:rsidR="002D3CAE" w:rsidRPr="002D3CAE" w:rsidRDefault="00D53D45" w:rsidP="00224E06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 </w:t>
      </w:r>
      <w:r>
        <w:rPr>
          <w:noProof/>
        </w:rPr>
        <w:drawing>
          <wp:inline distT="0" distB="0" distL="0" distR="0" wp14:anchorId="19E51FCF" wp14:editId="51EC1776">
            <wp:extent cx="5667375" cy="3305175"/>
            <wp:effectExtent l="0" t="0" r="9525" b="9525"/>
            <wp:docPr id="26770949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CF0C5B" w14:textId="6AB00F0B" w:rsidR="00CE1540" w:rsidRDefault="00CE1540" w:rsidP="00CE1540">
      <w:pPr>
        <w:spacing w:after="0" w:line="360" w:lineRule="auto"/>
        <w:jc w:val="both"/>
        <w:rPr>
          <w:rFonts w:cs="Times New Roman"/>
          <w:szCs w:val="28"/>
        </w:rPr>
      </w:pPr>
      <w:bookmarkStart w:id="6" w:name="_Hlk210307609"/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читательской</w:t>
      </w:r>
      <w:r w:rsidRPr="00952E97">
        <w:rPr>
          <w:rFonts w:cs="Times New Roman"/>
          <w:szCs w:val="28"/>
        </w:rPr>
        <w:t xml:space="preserve"> грамотности в </w:t>
      </w:r>
      <w:r w:rsidR="00200441">
        <w:rPr>
          <w:rFonts w:cs="Times New Roman"/>
          <w:szCs w:val="28"/>
        </w:rPr>
        <w:t>6</w:t>
      </w:r>
      <w:r w:rsidRPr="00952E97">
        <w:rPr>
          <w:rFonts w:cs="Times New Roman"/>
          <w:szCs w:val="28"/>
        </w:rPr>
        <w:t>-х классах</w:t>
      </w:r>
      <w:r w:rsidR="00005F29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 xml:space="preserve">Яшкульского, </w:t>
      </w:r>
      <w:r w:rsidR="00DE3C03">
        <w:rPr>
          <w:rFonts w:cs="Times New Roman"/>
          <w:szCs w:val="28"/>
        </w:rPr>
        <w:t>Сарпинского</w:t>
      </w:r>
      <w:r w:rsidRPr="0018699B">
        <w:rPr>
          <w:rFonts w:cs="Times New Roman"/>
          <w:szCs w:val="28"/>
        </w:rPr>
        <w:t xml:space="preserve">, </w:t>
      </w:r>
      <w:r w:rsidR="00DE3C03">
        <w:rPr>
          <w:rFonts w:cs="Times New Roman"/>
          <w:szCs w:val="28"/>
        </w:rPr>
        <w:t>Ики-Бурульского</w:t>
      </w:r>
      <w:r w:rsidRPr="0018699B">
        <w:rPr>
          <w:rFonts w:cs="Times New Roman"/>
          <w:szCs w:val="28"/>
        </w:rPr>
        <w:t xml:space="preserve">, </w:t>
      </w:r>
      <w:r w:rsidR="00DE3C03">
        <w:rPr>
          <w:rFonts w:cs="Times New Roman"/>
          <w:szCs w:val="28"/>
        </w:rPr>
        <w:t xml:space="preserve">Городовиковского </w:t>
      </w:r>
      <w:r w:rsidRPr="0018699B">
        <w:rPr>
          <w:rFonts w:cs="Times New Roman"/>
          <w:szCs w:val="28"/>
        </w:rPr>
        <w:t xml:space="preserve">районов и г. Элиста.  </w:t>
      </w:r>
      <w:r>
        <w:rPr>
          <w:rFonts w:cs="Times New Roman"/>
          <w:szCs w:val="28"/>
        </w:rPr>
        <w:t xml:space="preserve">Результаты данных </w:t>
      </w:r>
      <w:r w:rsidR="0051486D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РФ и РК.</w:t>
      </w:r>
    </w:p>
    <w:p w14:paraId="29189F8B" w14:textId="77777777" w:rsidR="00D53D45" w:rsidRDefault="00D53D45" w:rsidP="00D53D45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bookmarkStart w:id="7" w:name="_Hlk210292853"/>
      <w:bookmarkEnd w:id="6"/>
      <w:r>
        <w:rPr>
          <w:rFonts w:cs="Times New Roman"/>
          <w:b/>
          <w:bCs/>
          <w:color w:val="000000"/>
          <w:szCs w:val="28"/>
        </w:rPr>
        <w:t>Математическая грамотность</w:t>
      </w:r>
    </w:p>
    <w:bookmarkEnd w:id="7"/>
    <w:p w14:paraId="7919B913" w14:textId="613C12F5" w:rsidR="00D53D45" w:rsidRPr="00D53D45" w:rsidRDefault="00236599" w:rsidP="00D53D45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58B01CDD" wp14:editId="501EF839">
            <wp:extent cx="5486400" cy="3057525"/>
            <wp:effectExtent l="0" t="0" r="0" b="9525"/>
            <wp:docPr id="91903937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19F55F" w14:textId="6A3079A8" w:rsidR="00CE1540" w:rsidRDefault="00CE1540" w:rsidP="00CE1540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lastRenderedPageBreak/>
        <w:t xml:space="preserve">Наибольший процент выполнения заданий, направленных на оценку и формирование </w:t>
      </w:r>
      <w:r w:rsidR="00F91BA0">
        <w:rPr>
          <w:rFonts w:cs="Times New Roman"/>
          <w:szCs w:val="28"/>
        </w:rPr>
        <w:t>математической</w:t>
      </w:r>
      <w:r w:rsidRPr="00952E97">
        <w:rPr>
          <w:rFonts w:cs="Times New Roman"/>
          <w:szCs w:val="28"/>
        </w:rPr>
        <w:t xml:space="preserve"> грамотности в </w:t>
      </w:r>
      <w:r w:rsidR="00F91BA0">
        <w:rPr>
          <w:rFonts w:cs="Times New Roman"/>
          <w:szCs w:val="28"/>
        </w:rPr>
        <w:t>6</w:t>
      </w:r>
      <w:r w:rsidRPr="00952E97">
        <w:rPr>
          <w:rFonts w:cs="Times New Roman"/>
          <w:szCs w:val="28"/>
        </w:rPr>
        <w:t>-х классах</w:t>
      </w:r>
      <w:r w:rsidR="00DE374B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="00BF1938">
        <w:rPr>
          <w:rFonts w:cs="Times New Roman"/>
          <w:szCs w:val="28"/>
        </w:rPr>
        <w:t>Ики-Бурульского</w:t>
      </w:r>
      <w:r w:rsidRPr="0018699B">
        <w:rPr>
          <w:rFonts w:cs="Times New Roman"/>
          <w:szCs w:val="28"/>
        </w:rPr>
        <w:t xml:space="preserve">, </w:t>
      </w:r>
      <w:r w:rsidR="00BF1938">
        <w:rPr>
          <w:rFonts w:cs="Times New Roman"/>
          <w:szCs w:val="28"/>
        </w:rPr>
        <w:t>Городовиковского</w:t>
      </w:r>
      <w:r w:rsidRPr="0018699B">
        <w:rPr>
          <w:rFonts w:cs="Times New Roman"/>
          <w:szCs w:val="28"/>
        </w:rPr>
        <w:t xml:space="preserve">, Черноземельского, </w:t>
      </w:r>
      <w:r w:rsidR="00BF1938">
        <w:rPr>
          <w:rFonts w:cs="Times New Roman"/>
          <w:szCs w:val="28"/>
        </w:rPr>
        <w:t>Юстинского</w:t>
      </w:r>
      <w:r w:rsidRPr="0018699B">
        <w:rPr>
          <w:rFonts w:cs="Times New Roman"/>
          <w:szCs w:val="28"/>
        </w:rPr>
        <w:t xml:space="preserve"> районов и г. Элиста. 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8B3CB9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 РФ и РК.</w:t>
      </w:r>
    </w:p>
    <w:p w14:paraId="1C6FC7A7" w14:textId="77777777" w:rsidR="000E0E9A" w:rsidRDefault="000E0E9A" w:rsidP="000E0E9A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Естественно-научная грамотность</w:t>
      </w:r>
    </w:p>
    <w:p w14:paraId="2B74B45B" w14:textId="7979E5BE" w:rsidR="00D53D45" w:rsidRPr="00D53D45" w:rsidRDefault="00496E4D" w:rsidP="00D53D45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546F9D56" wp14:editId="3A1BD289">
            <wp:extent cx="5486400" cy="3505200"/>
            <wp:effectExtent l="0" t="0" r="0" b="0"/>
            <wp:docPr id="192568948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F419F09" w14:textId="20DD14CD" w:rsidR="00CE1540" w:rsidRDefault="00CE1540" w:rsidP="00CE1540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 w:rsidR="006619B5">
        <w:rPr>
          <w:rFonts w:cs="Times New Roman"/>
          <w:szCs w:val="28"/>
        </w:rPr>
        <w:t>естественно-научной</w:t>
      </w:r>
      <w:r w:rsidRPr="00952E97">
        <w:rPr>
          <w:rFonts w:cs="Times New Roman"/>
          <w:szCs w:val="28"/>
        </w:rPr>
        <w:t xml:space="preserve"> грамотности в </w:t>
      </w:r>
      <w:r w:rsidR="006619B5">
        <w:rPr>
          <w:rFonts w:cs="Times New Roman"/>
          <w:szCs w:val="28"/>
        </w:rPr>
        <w:t>6</w:t>
      </w:r>
      <w:r w:rsidRPr="00952E97">
        <w:rPr>
          <w:rFonts w:cs="Times New Roman"/>
          <w:szCs w:val="28"/>
        </w:rPr>
        <w:t>-х классах</w:t>
      </w:r>
      <w:r w:rsidR="002103DF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="00BF1938">
        <w:rPr>
          <w:rFonts w:cs="Times New Roman"/>
          <w:szCs w:val="28"/>
        </w:rPr>
        <w:t>Городовиковског</w:t>
      </w:r>
      <w:r w:rsidR="00873A9C">
        <w:rPr>
          <w:rFonts w:cs="Times New Roman"/>
          <w:szCs w:val="28"/>
        </w:rPr>
        <w:t>о</w:t>
      </w:r>
      <w:r w:rsidRPr="0018699B">
        <w:rPr>
          <w:rFonts w:cs="Times New Roman"/>
          <w:szCs w:val="28"/>
        </w:rPr>
        <w:t>,</w:t>
      </w:r>
      <w:r w:rsidR="00873A9C">
        <w:rPr>
          <w:rFonts w:cs="Times New Roman"/>
          <w:szCs w:val="28"/>
        </w:rPr>
        <w:t xml:space="preserve"> Приютненского</w:t>
      </w:r>
      <w:r w:rsidRPr="0018699B">
        <w:rPr>
          <w:rFonts w:cs="Times New Roman"/>
          <w:szCs w:val="28"/>
        </w:rPr>
        <w:t>,</w:t>
      </w:r>
      <w:r w:rsidR="00873A9C">
        <w:rPr>
          <w:rFonts w:cs="Times New Roman"/>
          <w:szCs w:val="28"/>
        </w:rPr>
        <w:t xml:space="preserve"> Ики-Бурульского</w:t>
      </w:r>
      <w:r w:rsidRPr="0018699B">
        <w:rPr>
          <w:rFonts w:cs="Times New Roman"/>
          <w:szCs w:val="28"/>
        </w:rPr>
        <w:t>, Октябрьского, Лаганского</w:t>
      </w:r>
      <w:r w:rsidR="00873A9C">
        <w:rPr>
          <w:rFonts w:cs="Times New Roman"/>
          <w:szCs w:val="28"/>
        </w:rPr>
        <w:t>, Сарпинского, Целинного</w:t>
      </w:r>
      <w:r w:rsidRPr="0018699B">
        <w:rPr>
          <w:rFonts w:cs="Times New Roman"/>
          <w:szCs w:val="28"/>
        </w:rPr>
        <w:t xml:space="preserve"> районов и г. Элиста.  </w:t>
      </w:r>
      <w:r>
        <w:rPr>
          <w:rFonts w:cs="Times New Roman"/>
          <w:szCs w:val="28"/>
        </w:rPr>
        <w:t xml:space="preserve">Результаты данных </w:t>
      </w:r>
      <w:r w:rsidR="0013299B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 </w:t>
      </w:r>
      <w:r w:rsidR="0013299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выше средних показателей по РФ и РК.</w:t>
      </w:r>
    </w:p>
    <w:p w14:paraId="52664D44" w14:textId="445A3E36" w:rsidR="00ED7AF4" w:rsidRPr="00ED7AF4" w:rsidRDefault="00ED7AF4" w:rsidP="00ED7AF4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ED7AF4">
        <w:rPr>
          <w:rFonts w:cs="Times New Roman"/>
          <w:b/>
          <w:bCs/>
          <w:color w:val="000000"/>
          <w:szCs w:val="28"/>
        </w:rPr>
        <w:t>Общий вывод:</w:t>
      </w:r>
    </w:p>
    <w:p w14:paraId="243412A5" w14:textId="3033E85F" w:rsidR="00FE4F4B" w:rsidRDefault="00FE4F4B" w:rsidP="00FE4F4B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 w:rsidRPr="00267C9C">
        <w:rPr>
          <w:rFonts w:cs="Times New Roman"/>
          <w:color w:val="000000"/>
          <w:szCs w:val="28"/>
        </w:rPr>
        <w:t xml:space="preserve">В целом по </w:t>
      </w:r>
      <w:r>
        <w:rPr>
          <w:rFonts w:cs="Times New Roman"/>
          <w:color w:val="000000"/>
          <w:szCs w:val="28"/>
        </w:rPr>
        <w:t>республике</w:t>
      </w:r>
      <w:r w:rsidRPr="00267C9C">
        <w:rPr>
          <w:rFonts w:cs="Times New Roman"/>
          <w:color w:val="000000"/>
          <w:szCs w:val="28"/>
        </w:rPr>
        <w:t xml:space="preserve"> результаты выполнения заданий, направленных на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оценку функциональной грамотности, </w:t>
      </w:r>
      <w:r>
        <w:rPr>
          <w:rFonts w:cs="Times New Roman"/>
          <w:color w:val="000000"/>
          <w:szCs w:val="28"/>
        </w:rPr>
        <w:t>обучающиеся</w:t>
      </w:r>
      <w:r w:rsidRPr="00267C9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6</w:t>
      </w:r>
      <w:r w:rsidRPr="00267C9C">
        <w:rPr>
          <w:rFonts w:cs="Times New Roman"/>
          <w:color w:val="000000"/>
          <w:szCs w:val="28"/>
        </w:rPr>
        <w:t xml:space="preserve"> классов выполнили с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успешностью </w:t>
      </w:r>
      <w:r>
        <w:rPr>
          <w:rFonts w:cs="Times New Roman"/>
          <w:color w:val="000000"/>
          <w:szCs w:val="28"/>
        </w:rPr>
        <w:t xml:space="preserve">70 </w:t>
      </w:r>
      <w:r w:rsidRPr="00267C9C">
        <w:rPr>
          <w:rFonts w:cs="Times New Roman"/>
          <w:color w:val="000000"/>
          <w:szCs w:val="28"/>
        </w:rPr>
        <w:t xml:space="preserve">%, что на </w:t>
      </w:r>
      <w:r>
        <w:rPr>
          <w:rFonts w:cs="Times New Roman"/>
          <w:color w:val="000000"/>
          <w:szCs w:val="28"/>
        </w:rPr>
        <w:t>5</w:t>
      </w:r>
      <w:r w:rsidRPr="00267C9C">
        <w:rPr>
          <w:rFonts w:cs="Times New Roman"/>
          <w:color w:val="000000"/>
          <w:szCs w:val="28"/>
        </w:rPr>
        <w:t xml:space="preserve"> процентны</w:t>
      </w:r>
      <w:r>
        <w:rPr>
          <w:rFonts w:cs="Times New Roman"/>
          <w:color w:val="000000"/>
          <w:szCs w:val="28"/>
        </w:rPr>
        <w:t>х</w:t>
      </w:r>
      <w:r w:rsidRPr="00267C9C">
        <w:rPr>
          <w:rFonts w:cs="Times New Roman"/>
          <w:color w:val="000000"/>
          <w:szCs w:val="28"/>
        </w:rPr>
        <w:t xml:space="preserve"> пункт</w:t>
      </w:r>
      <w:r>
        <w:rPr>
          <w:rFonts w:cs="Times New Roman"/>
          <w:color w:val="000000"/>
          <w:szCs w:val="28"/>
        </w:rPr>
        <w:t>а</w:t>
      </w:r>
      <w:r w:rsidRPr="00267C9C">
        <w:rPr>
          <w:rFonts w:cs="Times New Roman"/>
          <w:color w:val="000000"/>
          <w:szCs w:val="28"/>
        </w:rPr>
        <w:t xml:space="preserve"> выше, чем </w:t>
      </w:r>
      <w:r>
        <w:rPr>
          <w:rFonts w:cs="Times New Roman"/>
          <w:color w:val="000000"/>
          <w:szCs w:val="28"/>
        </w:rPr>
        <w:t xml:space="preserve"> в РФ</w:t>
      </w:r>
      <w:r w:rsidRPr="00267C9C">
        <w:rPr>
          <w:rFonts w:cs="Times New Roman"/>
          <w:color w:val="000000"/>
          <w:szCs w:val="28"/>
        </w:rPr>
        <w:t>.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При этом минимальное значение показателя, равное </w:t>
      </w:r>
      <w:r>
        <w:rPr>
          <w:rFonts w:cs="Times New Roman"/>
          <w:color w:val="000000"/>
          <w:szCs w:val="28"/>
        </w:rPr>
        <w:t xml:space="preserve">0 </w:t>
      </w:r>
      <w:r w:rsidRPr="00267C9C">
        <w:rPr>
          <w:rFonts w:cs="Times New Roman"/>
          <w:color w:val="000000"/>
          <w:szCs w:val="28"/>
        </w:rPr>
        <w:t>%, показали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обучающиеся из </w:t>
      </w:r>
      <w:r>
        <w:rPr>
          <w:rFonts w:cs="Times New Roman"/>
          <w:color w:val="000000"/>
          <w:szCs w:val="28"/>
        </w:rPr>
        <w:t>Краснопольской ООШ ( мат.)</w:t>
      </w:r>
      <w:r w:rsidRPr="00267C9C">
        <w:rPr>
          <w:rFonts w:cs="Times New Roman"/>
          <w:color w:val="000000"/>
          <w:szCs w:val="28"/>
        </w:rPr>
        <w:t xml:space="preserve">, </w:t>
      </w:r>
      <w:r w:rsidR="00942B4D">
        <w:rPr>
          <w:rFonts w:cs="Times New Roman"/>
          <w:color w:val="000000"/>
          <w:szCs w:val="28"/>
        </w:rPr>
        <w:t>Цаган-Уснской</w:t>
      </w:r>
      <w:r>
        <w:rPr>
          <w:rFonts w:cs="Times New Roman"/>
          <w:color w:val="000000"/>
          <w:szCs w:val="28"/>
        </w:rPr>
        <w:t xml:space="preserve"> СОШ (чит.), </w:t>
      </w:r>
      <w:r w:rsidR="00942B4D">
        <w:rPr>
          <w:rFonts w:cs="Times New Roman"/>
          <w:color w:val="000000"/>
          <w:szCs w:val="28"/>
        </w:rPr>
        <w:t>Оргакинской</w:t>
      </w:r>
      <w:r>
        <w:rPr>
          <w:rFonts w:cs="Times New Roman"/>
          <w:color w:val="000000"/>
          <w:szCs w:val="28"/>
        </w:rPr>
        <w:t xml:space="preserve"> СОШ (чит.), </w:t>
      </w:r>
      <w:r w:rsidR="00942B4D">
        <w:rPr>
          <w:rFonts w:cs="Times New Roman"/>
          <w:color w:val="000000"/>
          <w:szCs w:val="28"/>
        </w:rPr>
        <w:t>Харбинской</w:t>
      </w:r>
      <w:r>
        <w:rPr>
          <w:rFonts w:cs="Times New Roman"/>
          <w:color w:val="000000"/>
          <w:szCs w:val="28"/>
        </w:rPr>
        <w:t xml:space="preserve"> СОШ ( </w:t>
      </w:r>
      <w:r w:rsidR="00942B4D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 xml:space="preserve">.), </w:t>
      </w:r>
      <w:r w:rsidR="00B86180">
        <w:rPr>
          <w:rFonts w:cs="Times New Roman"/>
          <w:color w:val="000000"/>
          <w:szCs w:val="28"/>
        </w:rPr>
        <w:t xml:space="preserve"> Тундутовской </w:t>
      </w:r>
      <w:r>
        <w:rPr>
          <w:rFonts w:cs="Times New Roman"/>
          <w:color w:val="000000"/>
          <w:szCs w:val="28"/>
        </w:rPr>
        <w:t xml:space="preserve">СОШ  </w:t>
      </w:r>
      <w:r>
        <w:rPr>
          <w:rFonts w:cs="Times New Roman"/>
          <w:color w:val="000000"/>
          <w:szCs w:val="28"/>
        </w:rPr>
        <w:lastRenderedPageBreak/>
        <w:t>(</w:t>
      </w:r>
      <w:r w:rsidR="00B86180">
        <w:rPr>
          <w:rFonts w:cs="Times New Roman"/>
          <w:color w:val="000000"/>
          <w:szCs w:val="28"/>
        </w:rPr>
        <w:t>мат</w:t>
      </w:r>
      <w:r>
        <w:rPr>
          <w:rFonts w:cs="Times New Roman"/>
          <w:color w:val="000000"/>
          <w:szCs w:val="28"/>
        </w:rPr>
        <w:t xml:space="preserve">.), </w:t>
      </w:r>
      <w:r w:rsidR="00942B4D">
        <w:rPr>
          <w:rFonts w:cs="Times New Roman"/>
          <w:color w:val="000000"/>
          <w:szCs w:val="28"/>
        </w:rPr>
        <w:t>Приманычской</w:t>
      </w:r>
      <w:r>
        <w:rPr>
          <w:rFonts w:cs="Times New Roman"/>
          <w:color w:val="000000"/>
          <w:szCs w:val="28"/>
        </w:rPr>
        <w:t xml:space="preserve"> СОШ (</w:t>
      </w:r>
      <w:r w:rsidR="00942B4D">
        <w:rPr>
          <w:rFonts w:cs="Times New Roman"/>
          <w:color w:val="000000"/>
          <w:szCs w:val="28"/>
        </w:rPr>
        <w:t>ест.-науч</w:t>
      </w:r>
      <w:r>
        <w:rPr>
          <w:rFonts w:cs="Times New Roman"/>
          <w:color w:val="000000"/>
          <w:szCs w:val="28"/>
        </w:rPr>
        <w:t xml:space="preserve">.); </w:t>
      </w:r>
      <w:r w:rsidRPr="00267C9C">
        <w:rPr>
          <w:rFonts w:cs="Times New Roman"/>
          <w:color w:val="000000"/>
          <w:szCs w:val="28"/>
        </w:rPr>
        <w:t>высокий уровень</w:t>
      </w:r>
      <w:r>
        <w:rPr>
          <w:rFonts w:cs="Times New Roman"/>
          <w:color w:val="000000"/>
          <w:szCs w:val="28"/>
        </w:rPr>
        <w:t xml:space="preserve">  показали  обучающиеся  </w:t>
      </w:r>
      <w:r w:rsidR="00B86180">
        <w:rPr>
          <w:rFonts w:cs="Times New Roman"/>
          <w:color w:val="000000"/>
          <w:szCs w:val="28"/>
        </w:rPr>
        <w:t>БЦ СОШ №2</w:t>
      </w:r>
      <w:r>
        <w:rPr>
          <w:rFonts w:cs="Times New Roman"/>
          <w:color w:val="000000"/>
          <w:szCs w:val="28"/>
        </w:rPr>
        <w:t xml:space="preserve"> (чит.)-9</w:t>
      </w:r>
      <w:r w:rsidR="00B86180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%,  </w:t>
      </w:r>
      <w:r w:rsidR="009241FE">
        <w:rPr>
          <w:rFonts w:cs="Times New Roman"/>
          <w:color w:val="000000"/>
          <w:szCs w:val="28"/>
        </w:rPr>
        <w:t xml:space="preserve">ИБ СОШ (ест.-науч.)- 96%, </w:t>
      </w:r>
      <w:r>
        <w:rPr>
          <w:rFonts w:cs="Times New Roman"/>
          <w:color w:val="000000"/>
          <w:szCs w:val="28"/>
        </w:rPr>
        <w:t>Э</w:t>
      </w:r>
      <w:r w:rsidR="00B86180">
        <w:rPr>
          <w:rFonts w:cs="Times New Roman"/>
          <w:color w:val="000000"/>
          <w:szCs w:val="28"/>
        </w:rPr>
        <w:t>М</w:t>
      </w:r>
      <w:r>
        <w:rPr>
          <w:rFonts w:cs="Times New Roman"/>
          <w:color w:val="000000"/>
          <w:szCs w:val="28"/>
        </w:rPr>
        <w:t>Г (чит.)-</w:t>
      </w:r>
      <w:r w:rsidR="00B86180">
        <w:rPr>
          <w:rFonts w:cs="Times New Roman"/>
          <w:color w:val="000000"/>
          <w:szCs w:val="28"/>
        </w:rPr>
        <w:t>93</w:t>
      </w:r>
      <w:r>
        <w:rPr>
          <w:rFonts w:cs="Times New Roman"/>
          <w:color w:val="000000"/>
          <w:szCs w:val="28"/>
        </w:rPr>
        <w:t>%,</w:t>
      </w:r>
      <w:r w:rsidR="00D57363">
        <w:rPr>
          <w:rFonts w:cs="Times New Roman"/>
          <w:color w:val="000000"/>
          <w:szCs w:val="28"/>
        </w:rPr>
        <w:t xml:space="preserve"> КЭГ(чит.)-93</w:t>
      </w:r>
      <w:r w:rsidR="00075040">
        <w:rPr>
          <w:rFonts w:cs="Times New Roman"/>
          <w:color w:val="000000"/>
          <w:szCs w:val="28"/>
        </w:rPr>
        <w:t>%</w:t>
      </w:r>
      <w:r w:rsidR="00D57363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</w:t>
      </w:r>
      <w:r w:rsidR="00D57363">
        <w:rPr>
          <w:rFonts w:cs="Times New Roman"/>
          <w:color w:val="000000"/>
          <w:szCs w:val="28"/>
        </w:rPr>
        <w:t>СОШ №12 (чит.)- 95%,</w:t>
      </w:r>
      <w:r>
        <w:rPr>
          <w:rFonts w:cs="Times New Roman"/>
          <w:color w:val="000000"/>
          <w:szCs w:val="28"/>
        </w:rPr>
        <w:t xml:space="preserve"> </w:t>
      </w:r>
      <w:r w:rsidR="00D5736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КНГ (ест.-науч.)- </w:t>
      </w:r>
      <w:r w:rsidR="00D57363">
        <w:rPr>
          <w:rFonts w:cs="Times New Roman"/>
          <w:color w:val="000000"/>
          <w:szCs w:val="28"/>
        </w:rPr>
        <w:t>100</w:t>
      </w:r>
      <w:r>
        <w:rPr>
          <w:rFonts w:cs="Times New Roman"/>
          <w:color w:val="000000"/>
          <w:szCs w:val="28"/>
        </w:rPr>
        <w:t>%</w:t>
      </w:r>
      <w:r w:rsidR="009431FD">
        <w:rPr>
          <w:rFonts w:cs="Times New Roman"/>
          <w:color w:val="000000"/>
          <w:szCs w:val="28"/>
        </w:rPr>
        <w:t>, Ц</w:t>
      </w:r>
      <w:r w:rsidR="00C571E8">
        <w:rPr>
          <w:rFonts w:cs="Times New Roman"/>
          <w:color w:val="000000"/>
          <w:szCs w:val="28"/>
        </w:rPr>
        <w:t xml:space="preserve"> </w:t>
      </w:r>
      <w:r w:rsidR="009431FD">
        <w:rPr>
          <w:rFonts w:cs="Times New Roman"/>
          <w:color w:val="000000"/>
          <w:szCs w:val="28"/>
        </w:rPr>
        <w:t>А</w:t>
      </w:r>
      <w:r w:rsidR="00C571E8">
        <w:rPr>
          <w:rFonts w:cs="Times New Roman"/>
          <w:color w:val="000000"/>
          <w:szCs w:val="28"/>
        </w:rPr>
        <w:t xml:space="preserve"> </w:t>
      </w:r>
      <w:r w:rsidR="009431FD">
        <w:rPr>
          <w:rFonts w:cs="Times New Roman"/>
          <w:color w:val="000000"/>
          <w:szCs w:val="28"/>
        </w:rPr>
        <w:t>гимназия (ест.-науч.)-100%</w:t>
      </w:r>
      <w:r>
        <w:rPr>
          <w:rFonts w:cs="Times New Roman"/>
          <w:color w:val="000000"/>
          <w:szCs w:val="28"/>
        </w:rPr>
        <w:t>.</w:t>
      </w:r>
    </w:p>
    <w:p w14:paraId="7CBBFE4F" w14:textId="77777777" w:rsidR="00FE4F4B" w:rsidRPr="00CE1540" w:rsidRDefault="00FE4F4B" w:rsidP="00FE4F4B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CE1540">
        <w:rPr>
          <w:b/>
          <w:bCs/>
          <w:color w:val="333333"/>
          <w:sz w:val="28"/>
          <w:szCs w:val="28"/>
        </w:rPr>
        <w:t>Ключевые дефициты:</w:t>
      </w:r>
    </w:p>
    <w:p w14:paraId="298864AD" w14:textId="3AB483B5" w:rsidR="00090C47" w:rsidRDefault="00F431D6" w:rsidP="002F2904">
      <w:pPr>
        <w:spacing w:after="0" w:line="360" w:lineRule="auto"/>
        <w:jc w:val="both"/>
      </w:pPr>
      <w:r>
        <w:t xml:space="preserve">  </w:t>
      </w:r>
      <w:bookmarkStart w:id="8" w:name="_Hlk210374176"/>
      <w:r w:rsidR="008417E7">
        <w:t xml:space="preserve">Читательская грамотность: низкие   результаты  </w:t>
      </w:r>
      <w:bookmarkEnd w:id="8"/>
      <w:r w:rsidR="008417E7">
        <w:t>по русскому языку (зад.3):</w:t>
      </w:r>
      <w:r w:rsidR="00090C47" w:rsidRPr="00AA6C54">
        <w:t xml:space="preserve"> </w:t>
      </w:r>
      <w:r w:rsidR="008417E7">
        <w:t>слабое в</w:t>
      </w:r>
      <w:r w:rsidR="00090C47">
        <w:t>ладе</w:t>
      </w:r>
      <w:r w:rsidR="008417E7">
        <w:t>ние</w:t>
      </w:r>
      <w:r w:rsidR="00090C47">
        <w:t xml:space="preserve"> различными видами чтения: просмотровым, ознакомительным, изучающим, поисковым; </w:t>
      </w:r>
      <w:r w:rsidR="008417E7">
        <w:t xml:space="preserve">  многие участники ВПР не могут </w:t>
      </w:r>
      <w:r w:rsidR="00090C47">
        <w:t>распознавать эпитеты, метафоры, олицетворения</w:t>
      </w:r>
      <w:r w:rsidR="008417E7">
        <w:t xml:space="preserve">; по истории(зад.5):  не могут  </w:t>
      </w:r>
      <w:r w:rsidR="00090C47" w:rsidRPr="00135CC7">
        <w:t xml:space="preserve"> </w:t>
      </w:r>
      <w:r w:rsidR="008417E7">
        <w:t>в</w:t>
      </w:r>
      <w:r w:rsidR="00090C47">
        <w:t xml:space="preserve">ыделять в тексте письменного источника исторические описания (хода событий, действий людей) и </w:t>
      </w:r>
      <w:r w:rsidR="008417E7">
        <w:t xml:space="preserve"> </w:t>
      </w:r>
      <w:r w:rsidR="00090C47">
        <w:t>характеризовать позицию автора письменного исторического источника</w:t>
      </w:r>
      <w:r w:rsidR="008417E7">
        <w:t>;  по литературе (зад. 5к1,5К2): недостаточное умение п</w:t>
      </w:r>
      <w:r w:rsidR="00090C47">
        <w:t>ересказывать прочитанное произведение, используя подробный, сжатый, выборочный, творческий пересказ</w:t>
      </w:r>
      <w:r w:rsidR="008417E7">
        <w:t xml:space="preserve">. </w:t>
      </w:r>
    </w:p>
    <w:p w14:paraId="0C662456" w14:textId="2C3FB20F" w:rsidR="00090C47" w:rsidRDefault="00090C47" w:rsidP="002F2904">
      <w:pPr>
        <w:spacing w:after="0" w:line="360" w:lineRule="auto"/>
        <w:jc w:val="both"/>
      </w:pPr>
      <w:r>
        <w:t xml:space="preserve"> Матем</w:t>
      </w:r>
      <w:r w:rsidR="008417E7">
        <w:t>атическая грамотность: математика (зад.5): недостаточное умение р</w:t>
      </w:r>
      <w:r>
        <w:t>ешать задачи, связанные с отношением, пропорциональностью величин, процентами; решать три основные задачи на дроби и проценты</w:t>
      </w:r>
      <w:r w:rsidR="008417E7">
        <w:t>.</w:t>
      </w:r>
    </w:p>
    <w:p w14:paraId="00A029D0" w14:textId="2E5C94EA" w:rsidR="001352E7" w:rsidRDefault="008417E7" w:rsidP="002F2904">
      <w:pPr>
        <w:spacing w:after="0" w:line="360" w:lineRule="auto"/>
        <w:jc w:val="both"/>
        <w:rPr>
          <w:color w:val="333333"/>
          <w:szCs w:val="28"/>
        </w:rPr>
      </w:pPr>
      <w:r>
        <w:t xml:space="preserve">Естественно-научная грамотность: география (зад.10): </w:t>
      </w:r>
      <w:r w:rsidR="00090C47"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</w:t>
      </w:r>
      <w:r>
        <w:t xml:space="preserve">; биология (зад.8): </w:t>
      </w:r>
      <w:r w:rsidR="00090C47">
        <w:t xml:space="preserve">проводить наблюдения за растениями, описывать растения и их части, ставить простейшие биологические опыты и эксперименты. </w:t>
      </w:r>
      <w:r>
        <w:t xml:space="preserve"> </w:t>
      </w:r>
    </w:p>
    <w:p w14:paraId="006CA985" w14:textId="7B74CB5F" w:rsidR="00357A4A" w:rsidRPr="00357A4A" w:rsidRDefault="00357A4A" w:rsidP="00357A4A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357A4A">
        <w:rPr>
          <w:b/>
          <w:bCs/>
          <w:color w:val="333333"/>
          <w:sz w:val="28"/>
          <w:szCs w:val="28"/>
        </w:rPr>
        <w:t>7 класс</w:t>
      </w:r>
    </w:p>
    <w:p w14:paraId="37B3FD7A" w14:textId="24AF248B" w:rsidR="00357A4A" w:rsidRPr="00C40711" w:rsidRDefault="00357A4A" w:rsidP="00357A4A">
      <w:pPr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C40711">
        <w:rPr>
          <w:rFonts w:cs="Times New Roman"/>
          <w:color w:val="000000"/>
          <w:szCs w:val="28"/>
        </w:rPr>
        <w:t>Читательская грамотность</w:t>
      </w:r>
    </w:p>
    <w:p w14:paraId="4E741872" w14:textId="1D15A614" w:rsidR="001352E7" w:rsidRPr="001352E7" w:rsidRDefault="001D109C" w:rsidP="001352E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290FF77" wp14:editId="75B34F0A">
            <wp:extent cx="5486400" cy="3638550"/>
            <wp:effectExtent l="0" t="0" r="0" b="0"/>
            <wp:docPr id="21329428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E93054" w14:textId="59784760" w:rsidR="00C254C7" w:rsidRDefault="00C254C7" w:rsidP="00C254C7">
      <w:pPr>
        <w:spacing w:after="0" w:line="360" w:lineRule="auto"/>
        <w:jc w:val="both"/>
        <w:rPr>
          <w:rFonts w:cs="Times New Roman"/>
          <w:szCs w:val="28"/>
        </w:rPr>
      </w:pPr>
      <w:bookmarkStart w:id="9" w:name="_Hlk210308377"/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читательской</w:t>
      </w:r>
      <w:r w:rsidRPr="00952E97">
        <w:rPr>
          <w:rFonts w:cs="Times New Roman"/>
          <w:szCs w:val="28"/>
        </w:rPr>
        <w:t xml:space="preserve"> грамотности в </w:t>
      </w:r>
      <w:r w:rsidR="001653E2">
        <w:rPr>
          <w:rFonts w:cs="Times New Roman"/>
          <w:szCs w:val="28"/>
        </w:rPr>
        <w:t>7</w:t>
      </w:r>
      <w:r w:rsidRPr="00952E97">
        <w:rPr>
          <w:rFonts w:cs="Times New Roman"/>
          <w:szCs w:val="28"/>
        </w:rPr>
        <w:t>-х классах</w:t>
      </w:r>
      <w:r w:rsidR="00787959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>Яшкульского,</w:t>
      </w:r>
      <w:r w:rsidR="001653E2">
        <w:rPr>
          <w:rFonts w:cs="Times New Roman"/>
          <w:szCs w:val="28"/>
        </w:rPr>
        <w:t xml:space="preserve"> Черноземельского, Городовиковского</w:t>
      </w:r>
      <w:r w:rsidRPr="0018699B">
        <w:rPr>
          <w:rFonts w:cs="Times New Roman"/>
          <w:szCs w:val="28"/>
        </w:rPr>
        <w:t>,</w:t>
      </w:r>
      <w:r w:rsidR="001653E2">
        <w:rPr>
          <w:rFonts w:cs="Times New Roman"/>
          <w:szCs w:val="28"/>
        </w:rPr>
        <w:t xml:space="preserve"> Целинного</w:t>
      </w:r>
      <w:r w:rsidRPr="0018699B">
        <w:rPr>
          <w:rFonts w:cs="Times New Roman"/>
          <w:szCs w:val="28"/>
        </w:rPr>
        <w:t xml:space="preserve">, </w:t>
      </w:r>
      <w:r w:rsidR="001653E2">
        <w:rPr>
          <w:rFonts w:cs="Times New Roman"/>
          <w:szCs w:val="28"/>
        </w:rPr>
        <w:t xml:space="preserve">Юстинского, Кетченеровского </w:t>
      </w:r>
      <w:r w:rsidRPr="0018699B">
        <w:rPr>
          <w:rFonts w:cs="Times New Roman"/>
          <w:szCs w:val="28"/>
        </w:rPr>
        <w:t xml:space="preserve">районов. </w:t>
      </w:r>
      <w:r>
        <w:rPr>
          <w:rFonts w:cs="Times New Roman"/>
          <w:szCs w:val="28"/>
        </w:rPr>
        <w:t xml:space="preserve">Результаты данных </w:t>
      </w:r>
      <w:r w:rsidR="0066641E">
        <w:rPr>
          <w:rFonts w:cs="Times New Roman"/>
          <w:szCs w:val="28"/>
        </w:rPr>
        <w:t>муниципал</w:t>
      </w:r>
      <w:r w:rsidR="00DE2EB1">
        <w:rPr>
          <w:rFonts w:cs="Times New Roman"/>
          <w:szCs w:val="28"/>
        </w:rPr>
        <w:t>итетов</w:t>
      </w:r>
      <w:r>
        <w:rPr>
          <w:rFonts w:cs="Times New Roman"/>
          <w:szCs w:val="28"/>
        </w:rPr>
        <w:t xml:space="preserve"> выше средних показателей по РФ и РК.</w:t>
      </w:r>
    </w:p>
    <w:bookmarkEnd w:id="9"/>
    <w:p w14:paraId="26F0224C" w14:textId="55D940F3" w:rsidR="00357A4A" w:rsidRDefault="001653E2" w:rsidP="00357A4A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М</w:t>
      </w:r>
      <w:r w:rsidR="00357A4A">
        <w:rPr>
          <w:rFonts w:cs="Times New Roman"/>
          <w:b/>
          <w:bCs/>
          <w:color w:val="000000"/>
          <w:szCs w:val="28"/>
        </w:rPr>
        <w:t>атематическая грамотность</w:t>
      </w:r>
    </w:p>
    <w:p w14:paraId="0D40E982" w14:textId="400C43BB" w:rsidR="001352E7" w:rsidRPr="001352E7" w:rsidRDefault="004B5E59" w:rsidP="001352E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18F2A69" wp14:editId="0AC12AB8">
            <wp:extent cx="5486400" cy="3362325"/>
            <wp:effectExtent l="0" t="0" r="0" b="9525"/>
            <wp:docPr id="153770263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F633E6F" w14:textId="798F9408" w:rsidR="00C254C7" w:rsidRDefault="00C254C7" w:rsidP="00C254C7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lastRenderedPageBreak/>
        <w:t xml:space="preserve">Наибольший процент выполнения заданий, направленных на оценку и формирование </w:t>
      </w:r>
      <w:r w:rsidR="006C6A7A">
        <w:rPr>
          <w:rFonts w:cs="Times New Roman"/>
          <w:szCs w:val="28"/>
        </w:rPr>
        <w:t>математической</w:t>
      </w:r>
      <w:r w:rsidRPr="00952E97">
        <w:rPr>
          <w:rFonts w:cs="Times New Roman"/>
          <w:szCs w:val="28"/>
        </w:rPr>
        <w:t xml:space="preserve"> грамотности в </w:t>
      </w:r>
      <w:r w:rsidR="006C6A7A">
        <w:rPr>
          <w:rFonts w:cs="Times New Roman"/>
          <w:szCs w:val="28"/>
        </w:rPr>
        <w:t>7</w:t>
      </w:r>
      <w:r w:rsidRPr="00952E97">
        <w:rPr>
          <w:rFonts w:cs="Times New Roman"/>
          <w:szCs w:val="28"/>
        </w:rPr>
        <w:t>-х классах</w:t>
      </w:r>
      <w:r w:rsidR="008D1093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>Яш</w:t>
      </w:r>
      <w:r w:rsidR="001653E2">
        <w:rPr>
          <w:rFonts w:cs="Times New Roman"/>
          <w:szCs w:val="28"/>
        </w:rPr>
        <w:t>алтинского</w:t>
      </w:r>
      <w:r w:rsidRPr="0018699B">
        <w:rPr>
          <w:rFonts w:cs="Times New Roman"/>
          <w:szCs w:val="28"/>
        </w:rPr>
        <w:t>,</w:t>
      </w:r>
      <w:r w:rsidR="001653E2">
        <w:rPr>
          <w:rFonts w:cs="Times New Roman"/>
          <w:szCs w:val="28"/>
        </w:rPr>
        <w:t xml:space="preserve"> Черноземельского,</w:t>
      </w:r>
      <w:r w:rsidRPr="0018699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Сарпинского</w:t>
      </w:r>
      <w:r w:rsidRPr="0018699B">
        <w:rPr>
          <w:rFonts w:cs="Times New Roman"/>
          <w:szCs w:val="28"/>
        </w:rPr>
        <w:t>,</w:t>
      </w:r>
      <w:r w:rsidR="00DF6CD4">
        <w:rPr>
          <w:rFonts w:cs="Times New Roman"/>
          <w:szCs w:val="28"/>
        </w:rPr>
        <w:t xml:space="preserve"> </w:t>
      </w:r>
      <w:proofErr w:type="gramStart"/>
      <w:r w:rsidR="001653E2">
        <w:rPr>
          <w:rFonts w:cs="Times New Roman"/>
          <w:szCs w:val="28"/>
        </w:rPr>
        <w:t>Октябрьского</w:t>
      </w:r>
      <w:r w:rsidR="00DF6CD4">
        <w:rPr>
          <w:rFonts w:cs="Times New Roman"/>
          <w:szCs w:val="28"/>
        </w:rPr>
        <w:t xml:space="preserve">, </w:t>
      </w:r>
      <w:r w:rsidRPr="0018699B">
        <w:rPr>
          <w:rFonts w:cs="Times New Roman"/>
          <w:szCs w:val="28"/>
        </w:rPr>
        <w:t xml:space="preserve"> </w:t>
      </w:r>
      <w:r w:rsidR="001653E2">
        <w:rPr>
          <w:rFonts w:cs="Times New Roman"/>
          <w:szCs w:val="28"/>
        </w:rPr>
        <w:t xml:space="preserve"> </w:t>
      </w:r>
      <w:proofErr w:type="gramEnd"/>
      <w:r>
        <w:rPr>
          <w:rFonts w:cs="Times New Roman"/>
          <w:szCs w:val="28"/>
        </w:rPr>
        <w:t>Городовиковского</w:t>
      </w:r>
      <w:r w:rsidR="001653E2">
        <w:rPr>
          <w:rFonts w:cs="Times New Roman"/>
          <w:szCs w:val="28"/>
        </w:rPr>
        <w:t>,</w:t>
      </w:r>
      <w:r w:rsidR="00DF6CD4">
        <w:rPr>
          <w:rFonts w:cs="Times New Roman"/>
          <w:szCs w:val="28"/>
        </w:rPr>
        <w:t xml:space="preserve"> </w:t>
      </w:r>
      <w:r w:rsidR="001653E2">
        <w:rPr>
          <w:rFonts w:cs="Times New Roman"/>
          <w:szCs w:val="28"/>
        </w:rPr>
        <w:t>Лаганского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 xml:space="preserve">районов.  </w:t>
      </w:r>
      <w:r>
        <w:rPr>
          <w:rFonts w:cs="Times New Roman"/>
          <w:szCs w:val="28"/>
        </w:rPr>
        <w:t xml:space="preserve">Результаты данных </w:t>
      </w:r>
      <w:r w:rsidR="00DF6CD4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РФ и РК.</w:t>
      </w:r>
    </w:p>
    <w:p w14:paraId="5CD3199C" w14:textId="77777777" w:rsidR="00A066E6" w:rsidRDefault="00A066E6" w:rsidP="00C254C7">
      <w:pPr>
        <w:spacing w:after="0" w:line="360" w:lineRule="auto"/>
        <w:jc w:val="both"/>
        <w:rPr>
          <w:rFonts w:cs="Times New Roman"/>
          <w:szCs w:val="28"/>
        </w:rPr>
      </w:pPr>
    </w:p>
    <w:p w14:paraId="43E71C3C" w14:textId="77777777" w:rsidR="00357A4A" w:rsidRDefault="00357A4A" w:rsidP="00357A4A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Естественно-научная грамотность</w:t>
      </w:r>
    </w:p>
    <w:p w14:paraId="2AC7F1C0" w14:textId="7C86AC86" w:rsidR="00816CAB" w:rsidRDefault="001C5E5A" w:rsidP="001352E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55958903" wp14:editId="764E6B94">
            <wp:extent cx="5486400" cy="4000500"/>
            <wp:effectExtent l="0" t="0" r="0" b="0"/>
            <wp:docPr id="81842600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CD4E4E4" w14:textId="3BAFBC25" w:rsidR="00C254C7" w:rsidRDefault="00C254C7" w:rsidP="00C254C7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 w:rsidR="00DD31CB">
        <w:rPr>
          <w:rFonts w:cs="Times New Roman"/>
          <w:szCs w:val="28"/>
        </w:rPr>
        <w:t>естественно-научной</w:t>
      </w:r>
      <w:r w:rsidRPr="00952E97">
        <w:rPr>
          <w:rFonts w:cs="Times New Roman"/>
          <w:szCs w:val="28"/>
        </w:rPr>
        <w:t xml:space="preserve"> грамотности в </w:t>
      </w:r>
      <w:r w:rsidR="00DD31CB">
        <w:rPr>
          <w:rFonts w:cs="Times New Roman"/>
          <w:szCs w:val="28"/>
        </w:rPr>
        <w:t>7</w:t>
      </w:r>
      <w:r w:rsidRPr="00952E97">
        <w:rPr>
          <w:rFonts w:cs="Times New Roman"/>
          <w:szCs w:val="28"/>
        </w:rPr>
        <w:t>-х классах</w:t>
      </w:r>
      <w:r w:rsidR="002D7FDB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="00DD31CB">
        <w:rPr>
          <w:rFonts w:cs="Times New Roman"/>
          <w:szCs w:val="28"/>
        </w:rPr>
        <w:t xml:space="preserve">Черноземельского, </w:t>
      </w:r>
      <w:r>
        <w:rPr>
          <w:rFonts w:cs="Times New Roman"/>
          <w:szCs w:val="28"/>
        </w:rPr>
        <w:t>Ики-Бурульского</w:t>
      </w:r>
      <w:r w:rsidRPr="0018699B">
        <w:rPr>
          <w:rFonts w:cs="Times New Roman"/>
          <w:szCs w:val="28"/>
        </w:rPr>
        <w:t>,</w:t>
      </w:r>
      <w:r w:rsidR="00DD31C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Городовиковского</w:t>
      </w:r>
      <w:r w:rsidR="00DD31CB">
        <w:rPr>
          <w:rFonts w:cs="Times New Roman"/>
          <w:szCs w:val="28"/>
        </w:rPr>
        <w:t xml:space="preserve">, Октябрьского, Целинного, Лаганского, Юстинского 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 xml:space="preserve"> районов.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6066C8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 выше средних показателей по  РФ и РК.</w:t>
      </w:r>
    </w:p>
    <w:p w14:paraId="675E504E" w14:textId="705BD83F" w:rsidR="00D230D3" w:rsidRPr="00D230D3" w:rsidRDefault="00D230D3" w:rsidP="00D230D3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D230D3">
        <w:rPr>
          <w:rFonts w:cs="Times New Roman"/>
          <w:b/>
          <w:bCs/>
          <w:color w:val="000000"/>
          <w:szCs w:val="28"/>
        </w:rPr>
        <w:t>Общий вывод:</w:t>
      </w:r>
    </w:p>
    <w:p w14:paraId="38777247" w14:textId="5D8F8E98" w:rsidR="004E0B01" w:rsidRDefault="004E0B01" w:rsidP="004E0B01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 w:rsidRPr="00267C9C">
        <w:rPr>
          <w:rFonts w:cs="Times New Roman"/>
          <w:color w:val="000000"/>
          <w:szCs w:val="28"/>
        </w:rPr>
        <w:t xml:space="preserve">В целом по </w:t>
      </w:r>
      <w:r>
        <w:rPr>
          <w:rFonts w:cs="Times New Roman"/>
          <w:color w:val="000000"/>
          <w:szCs w:val="28"/>
        </w:rPr>
        <w:t>республике</w:t>
      </w:r>
      <w:r w:rsidRPr="00267C9C">
        <w:rPr>
          <w:rFonts w:cs="Times New Roman"/>
          <w:color w:val="000000"/>
          <w:szCs w:val="28"/>
        </w:rPr>
        <w:t xml:space="preserve"> результаты выполнения заданий, направленных на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оценку функциональной грамотности, </w:t>
      </w:r>
      <w:r>
        <w:rPr>
          <w:rFonts w:cs="Times New Roman"/>
          <w:color w:val="000000"/>
          <w:szCs w:val="28"/>
        </w:rPr>
        <w:t>обучающиеся</w:t>
      </w:r>
      <w:r w:rsidRPr="00267C9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7</w:t>
      </w:r>
      <w:r w:rsidRPr="00267C9C">
        <w:rPr>
          <w:rFonts w:cs="Times New Roman"/>
          <w:color w:val="000000"/>
          <w:szCs w:val="28"/>
        </w:rPr>
        <w:t xml:space="preserve"> классов выполнили с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успешностью </w:t>
      </w:r>
      <w:r>
        <w:rPr>
          <w:rFonts w:cs="Times New Roman"/>
          <w:color w:val="000000"/>
          <w:szCs w:val="28"/>
        </w:rPr>
        <w:t>7</w:t>
      </w:r>
      <w:r w:rsidR="00714B79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 </w:t>
      </w:r>
      <w:r w:rsidRPr="00267C9C">
        <w:rPr>
          <w:rFonts w:cs="Times New Roman"/>
          <w:color w:val="000000"/>
          <w:szCs w:val="28"/>
        </w:rPr>
        <w:t xml:space="preserve">%, что </w:t>
      </w:r>
      <w:r w:rsidR="00714B79">
        <w:rPr>
          <w:rFonts w:cs="Times New Roman"/>
          <w:color w:val="000000"/>
          <w:szCs w:val="28"/>
        </w:rPr>
        <w:t>совпадает с результатами РФ</w:t>
      </w:r>
      <w:r w:rsidRPr="00267C9C">
        <w:rPr>
          <w:rFonts w:cs="Times New Roman"/>
          <w:color w:val="000000"/>
          <w:szCs w:val="28"/>
        </w:rPr>
        <w:t>.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lastRenderedPageBreak/>
        <w:t xml:space="preserve">При этом минимальное значение показателя, равное </w:t>
      </w:r>
      <w:r>
        <w:rPr>
          <w:rFonts w:cs="Times New Roman"/>
          <w:color w:val="000000"/>
          <w:szCs w:val="28"/>
        </w:rPr>
        <w:t xml:space="preserve">0 </w:t>
      </w:r>
      <w:r w:rsidRPr="00267C9C">
        <w:rPr>
          <w:rFonts w:cs="Times New Roman"/>
          <w:color w:val="000000"/>
          <w:szCs w:val="28"/>
        </w:rPr>
        <w:t>%, показали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обучающиеся из </w:t>
      </w:r>
      <w:r w:rsidR="00714B79">
        <w:rPr>
          <w:rFonts w:cs="Times New Roman"/>
          <w:color w:val="000000"/>
          <w:szCs w:val="28"/>
        </w:rPr>
        <w:t>Бага-Бурульской</w:t>
      </w:r>
      <w:r>
        <w:rPr>
          <w:rFonts w:cs="Times New Roman"/>
          <w:color w:val="000000"/>
          <w:szCs w:val="28"/>
        </w:rPr>
        <w:t xml:space="preserve"> </w:t>
      </w:r>
      <w:r w:rsidR="000305E0">
        <w:rPr>
          <w:rFonts w:cs="Times New Roman"/>
          <w:color w:val="000000"/>
          <w:szCs w:val="28"/>
        </w:rPr>
        <w:t>С</w:t>
      </w:r>
      <w:r>
        <w:rPr>
          <w:rFonts w:cs="Times New Roman"/>
          <w:color w:val="000000"/>
          <w:szCs w:val="28"/>
        </w:rPr>
        <w:t xml:space="preserve">ОШ ( </w:t>
      </w:r>
      <w:r w:rsidR="000305E0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>.)</w:t>
      </w:r>
      <w:r w:rsidRPr="00267C9C">
        <w:rPr>
          <w:rFonts w:cs="Times New Roman"/>
          <w:color w:val="000000"/>
          <w:szCs w:val="28"/>
        </w:rPr>
        <w:t xml:space="preserve">, </w:t>
      </w:r>
      <w:r w:rsidR="000305E0">
        <w:rPr>
          <w:rFonts w:cs="Times New Roman"/>
          <w:color w:val="000000"/>
          <w:szCs w:val="28"/>
        </w:rPr>
        <w:t>Хомутниковской</w:t>
      </w:r>
      <w:r>
        <w:rPr>
          <w:rFonts w:cs="Times New Roman"/>
          <w:color w:val="000000"/>
          <w:szCs w:val="28"/>
        </w:rPr>
        <w:t xml:space="preserve"> СОШ (чит.), </w:t>
      </w:r>
      <w:r w:rsidR="008F2256">
        <w:rPr>
          <w:rFonts w:cs="Times New Roman"/>
          <w:color w:val="000000"/>
          <w:szCs w:val="28"/>
        </w:rPr>
        <w:t>Краснопольской</w:t>
      </w:r>
      <w:r>
        <w:rPr>
          <w:rFonts w:cs="Times New Roman"/>
          <w:color w:val="000000"/>
          <w:szCs w:val="28"/>
        </w:rPr>
        <w:t xml:space="preserve"> СОШ (</w:t>
      </w:r>
      <w:r w:rsidR="008F2256">
        <w:rPr>
          <w:rFonts w:cs="Times New Roman"/>
          <w:color w:val="000000"/>
          <w:szCs w:val="28"/>
        </w:rPr>
        <w:t>мат</w:t>
      </w:r>
      <w:r>
        <w:rPr>
          <w:rFonts w:cs="Times New Roman"/>
          <w:color w:val="000000"/>
          <w:szCs w:val="28"/>
        </w:rPr>
        <w:t xml:space="preserve">.), </w:t>
      </w:r>
      <w:r w:rsidR="00D27EFD">
        <w:rPr>
          <w:rFonts w:cs="Times New Roman"/>
          <w:color w:val="000000"/>
          <w:szCs w:val="28"/>
        </w:rPr>
        <w:t>Тугтунской</w:t>
      </w:r>
      <w:r>
        <w:rPr>
          <w:rFonts w:cs="Times New Roman"/>
          <w:color w:val="000000"/>
          <w:szCs w:val="28"/>
        </w:rPr>
        <w:t xml:space="preserve"> СОШ ( чит</w:t>
      </w:r>
      <w:r w:rsidR="00D27EFD">
        <w:rPr>
          <w:rFonts w:cs="Times New Roman"/>
          <w:color w:val="000000"/>
          <w:szCs w:val="28"/>
        </w:rPr>
        <w:t>)</w:t>
      </w:r>
      <w:r>
        <w:rPr>
          <w:rFonts w:cs="Times New Roman"/>
          <w:color w:val="000000"/>
          <w:szCs w:val="28"/>
        </w:rPr>
        <w:t xml:space="preserve">; </w:t>
      </w:r>
      <w:r w:rsidRPr="00267C9C">
        <w:rPr>
          <w:rFonts w:cs="Times New Roman"/>
          <w:color w:val="000000"/>
          <w:szCs w:val="28"/>
        </w:rPr>
        <w:t>высокий уровень</w:t>
      </w:r>
      <w:r>
        <w:rPr>
          <w:rFonts w:cs="Times New Roman"/>
          <w:color w:val="000000"/>
          <w:szCs w:val="28"/>
        </w:rPr>
        <w:t xml:space="preserve">  показали  обучающиеся  </w:t>
      </w:r>
      <w:r w:rsidR="0071516D">
        <w:rPr>
          <w:rFonts w:cs="Times New Roman"/>
          <w:color w:val="000000"/>
          <w:szCs w:val="28"/>
        </w:rPr>
        <w:t>Виноградненск</w:t>
      </w:r>
      <w:r w:rsidR="001C28A4">
        <w:rPr>
          <w:rFonts w:cs="Times New Roman"/>
          <w:color w:val="000000"/>
          <w:szCs w:val="28"/>
        </w:rPr>
        <w:t>ого</w:t>
      </w:r>
      <w:r w:rsidR="0071516D">
        <w:rPr>
          <w:rFonts w:cs="Times New Roman"/>
          <w:color w:val="000000"/>
          <w:szCs w:val="28"/>
        </w:rPr>
        <w:t xml:space="preserve"> СЛ</w:t>
      </w:r>
      <w:r>
        <w:rPr>
          <w:rFonts w:cs="Times New Roman"/>
          <w:color w:val="000000"/>
          <w:szCs w:val="28"/>
        </w:rPr>
        <w:t xml:space="preserve"> (чит.)-93%,  </w:t>
      </w:r>
      <w:r w:rsidR="00494847">
        <w:rPr>
          <w:rFonts w:cs="Times New Roman"/>
          <w:color w:val="000000"/>
          <w:szCs w:val="28"/>
        </w:rPr>
        <w:t>СОШ№21</w:t>
      </w:r>
      <w:r>
        <w:rPr>
          <w:rFonts w:cs="Times New Roman"/>
          <w:color w:val="000000"/>
          <w:szCs w:val="28"/>
        </w:rPr>
        <w:t xml:space="preserve"> (</w:t>
      </w:r>
      <w:r w:rsidR="00494847">
        <w:rPr>
          <w:rFonts w:cs="Times New Roman"/>
          <w:color w:val="000000"/>
          <w:szCs w:val="28"/>
        </w:rPr>
        <w:t xml:space="preserve"> чит</w:t>
      </w:r>
      <w:r>
        <w:rPr>
          <w:rFonts w:cs="Times New Roman"/>
          <w:color w:val="000000"/>
          <w:szCs w:val="28"/>
        </w:rPr>
        <w:t>)- 9</w:t>
      </w:r>
      <w:r w:rsidR="00494847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 xml:space="preserve">%, </w:t>
      </w:r>
      <w:r w:rsidR="0014103D">
        <w:rPr>
          <w:rFonts w:cs="Times New Roman"/>
          <w:color w:val="000000"/>
          <w:szCs w:val="28"/>
        </w:rPr>
        <w:t>РНГ</w:t>
      </w:r>
      <w:r>
        <w:rPr>
          <w:rFonts w:cs="Times New Roman"/>
          <w:color w:val="000000"/>
          <w:szCs w:val="28"/>
        </w:rPr>
        <w:t xml:space="preserve"> (</w:t>
      </w:r>
      <w:r w:rsidR="0014103D">
        <w:rPr>
          <w:rFonts w:cs="Times New Roman"/>
          <w:color w:val="000000"/>
          <w:szCs w:val="28"/>
        </w:rPr>
        <w:t>ест.-науч.</w:t>
      </w:r>
      <w:r>
        <w:rPr>
          <w:rFonts w:cs="Times New Roman"/>
          <w:color w:val="000000"/>
          <w:szCs w:val="28"/>
        </w:rPr>
        <w:t>)-9</w:t>
      </w:r>
      <w:r w:rsidR="0014103D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%, </w:t>
      </w:r>
      <w:r w:rsidR="00523B04">
        <w:rPr>
          <w:rFonts w:cs="Times New Roman"/>
          <w:color w:val="000000"/>
          <w:szCs w:val="28"/>
        </w:rPr>
        <w:t xml:space="preserve"> Городовиковск</w:t>
      </w:r>
      <w:r w:rsidR="001C28A4">
        <w:rPr>
          <w:rFonts w:cs="Times New Roman"/>
          <w:color w:val="000000"/>
          <w:szCs w:val="28"/>
        </w:rPr>
        <w:t>ой</w:t>
      </w:r>
      <w:r w:rsidR="00523B04">
        <w:rPr>
          <w:rFonts w:cs="Times New Roman"/>
          <w:color w:val="000000"/>
          <w:szCs w:val="28"/>
        </w:rPr>
        <w:t xml:space="preserve"> СОШ № 3 (ест.-науч.)-</w:t>
      </w:r>
      <w:r>
        <w:rPr>
          <w:rFonts w:cs="Times New Roman"/>
          <w:color w:val="000000"/>
          <w:szCs w:val="28"/>
        </w:rPr>
        <w:t>100%</w:t>
      </w:r>
      <w:r w:rsidR="00523B04">
        <w:rPr>
          <w:rFonts w:cs="Times New Roman"/>
          <w:color w:val="000000"/>
          <w:szCs w:val="28"/>
        </w:rPr>
        <w:t>, СОШ № 4 (ест.-науч.)-100%,Троицк</w:t>
      </w:r>
      <w:r w:rsidR="001C28A4">
        <w:rPr>
          <w:rFonts w:cs="Times New Roman"/>
          <w:color w:val="000000"/>
          <w:szCs w:val="28"/>
        </w:rPr>
        <w:t>ой</w:t>
      </w:r>
      <w:r w:rsidR="00523B04">
        <w:rPr>
          <w:rFonts w:cs="Times New Roman"/>
          <w:color w:val="000000"/>
          <w:szCs w:val="28"/>
        </w:rPr>
        <w:t xml:space="preserve"> гимнази</w:t>
      </w:r>
      <w:r w:rsidR="001C28A4">
        <w:rPr>
          <w:rFonts w:cs="Times New Roman"/>
          <w:color w:val="000000"/>
          <w:szCs w:val="28"/>
        </w:rPr>
        <w:t>и</w:t>
      </w:r>
      <w:r w:rsidR="00523B04">
        <w:rPr>
          <w:rFonts w:cs="Times New Roman"/>
          <w:color w:val="000000"/>
          <w:szCs w:val="28"/>
        </w:rPr>
        <w:t xml:space="preserve"> (ест.-науч.)-100%</w:t>
      </w:r>
      <w:r>
        <w:rPr>
          <w:rFonts w:cs="Times New Roman"/>
          <w:color w:val="000000"/>
          <w:szCs w:val="28"/>
        </w:rPr>
        <w:t>.</w:t>
      </w:r>
    </w:p>
    <w:p w14:paraId="5967F08C" w14:textId="77777777" w:rsidR="004E0B01" w:rsidRPr="00CE1540" w:rsidRDefault="004E0B01" w:rsidP="004E0B01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CE1540">
        <w:rPr>
          <w:b/>
          <w:bCs/>
          <w:color w:val="333333"/>
          <w:sz w:val="28"/>
          <w:szCs w:val="28"/>
        </w:rPr>
        <w:t>Ключевые дефициты:</w:t>
      </w:r>
    </w:p>
    <w:p w14:paraId="7078C423" w14:textId="33C0CD6C" w:rsidR="001E22FE" w:rsidRDefault="008B7774" w:rsidP="001E22FE">
      <w:pPr>
        <w:spacing w:after="0" w:line="360" w:lineRule="auto"/>
        <w:ind w:firstLine="709"/>
        <w:jc w:val="both"/>
      </w:pPr>
      <w:r>
        <w:t xml:space="preserve"> </w:t>
      </w:r>
      <w:r w:rsidR="001E22FE">
        <w:t xml:space="preserve">Читательская грамотность: низкие   результаты  </w:t>
      </w:r>
      <w:r w:rsidR="00CD343A">
        <w:t xml:space="preserve"> </w:t>
      </w:r>
      <w:r w:rsidR="001E22FE">
        <w:t>по русскому языку (зад.2):</w:t>
      </w:r>
      <w:r w:rsidR="001E22FE" w:rsidRPr="001E22FE">
        <w:t xml:space="preserve"> </w:t>
      </w:r>
      <w:r w:rsidR="001E22FE">
        <w:t xml:space="preserve">умение работать с текстом: проводить смысловой анализ текста, использовать способы информационной переработки текста; </w:t>
      </w:r>
      <w:r>
        <w:t>по</w:t>
      </w:r>
      <w:r w:rsidR="001E22FE">
        <w:t xml:space="preserve"> литературе (зад.5К1,5К2): анализировать произведение в единстве формы и содержания; выявлять позицию героя, рассказчика и авторскую позицию, учитывая художественные особенности произведения; по истории (зад.3): проводить поиск информации в тексте письменного источника.</w:t>
      </w:r>
    </w:p>
    <w:p w14:paraId="7C9A8C55" w14:textId="2E4A7FFE" w:rsidR="001E22FE" w:rsidRDefault="00F8490D" w:rsidP="001E22FE">
      <w:pPr>
        <w:spacing w:after="0" w:line="360" w:lineRule="auto"/>
        <w:jc w:val="both"/>
      </w:pPr>
      <w:r>
        <w:t xml:space="preserve">       </w:t>
      </w:r>
      <w:r w:rsidR="001E22FE">
        <w:t>Математическая грамотность: слабые результаты</w:t>
      </w:r>
      <w:r w:rsidR="001E22FE" w:rsidRPr="001E22FE">
        <w:t xml:space="preserve"> </w:t>
      </w:r>
      <w:r w:rsidR="001E22FE">
        <w:t>по математике (зад.2.2., 11):</w:t>
      </w:r>
      <w:r w:rsidR="001E22FE" w:rsidRPr="001E22FE">
        <w:t xml:space="preserve"> </w:t>
      </w:r>
      <w:r w:rsidR="001E22FE">
        <w:t>решать линейные, квадратные уравнения и рациональные уравнения, сводящиеся к ним, системы двух уравнений с двумя переменными,</w:t>
      </w:r>
      <w:r w:rsidR="00F72CA7">
        <w:t xml:space="preserve"> </w:t>
      </w:r>
      <w:r w:rsidR="001E22FE">
        <w:t>использовать графические модели: дерево случайного эксперимента, диаграммы Эйлера, числовая прямая.</w:t>
      </w:r>
    </w:p>
    <w:p w14:paraId="37062858" w14:textId="5865CB3D" w:rsidR="001E22FE" w:rsidRDefault="00F8490D" w:rsidP="00F8490D">
      <w:pPr>
        <w:spacing w:after="0" w:line="360" w:lineRule="auto"/>
        <w:jc w:val="both"/>
      </w:pPr>
      <w:r>
        <w:t xml:space="preserve">      </w:t>
      </w:r>
      <w:r w:rsidR="001E22FE">
        <w:t>Естественно-научная грамотность: низкие результаты по физике (зад.6):</w:t>
      </w:r>
      <w:r w:rsidR="001E22FE" w:rsidRPr="001E22FE">
        <w:t xml:space="preserve"> </w:t>
      </w:r>
      <w:r w:rsidR="00F72CA7">
        <w:t>и</w:t>
      </w:r>
      <w:r w:rsidR="001E22FE">
        <w:t>спользовать при выполнении учебных задач справочные материалы, делать выводы по результатам исследования; по географии (зад.12,13):</w:t>
      </w:r>
      <w:r w:rsidR="001E22FE" w:rsidRPr="001E22FE">
        <w:t xml:space="preserve"> </w:t>
      </w:r>
      <w:r w:rsidR="00F72CA7">
        <w:t>и</w:t>
      </w:r>
      <w:r w:rsidR="001E22FE">
        <w:t>нтегрировать и интерпретировать информацию об особенностях населения, представленную в одном или нескольких источниках, для решения различных учебных и практикоориентированных задач</w:t>
      </w:r>
      <w:r w:rsidR="00F72CA7">
        <w:t>.</w:t>
      </w:r>
    </w:p>
    <w:p w14:paraId="02469003" w14:textId="77777777" w:rsidR="001E22FE" w:rsidRDefault="001E22FE" w:rsidP="001E22FE">
      <w:pPr>
        <w:spacing w:after="0" w:line="360" w:lineRule="auto"/>
        <w:ind w:firstLine="709"/>
        <w:jc w:val="both"/>
        <w:rPr>
          <w:color w:val="333333"/>
          <w:szCs w:val="28"/>
        </w:rPr>
      </w:pPr>
    </w:p>
    <w:p w14:paraId="0ABED873" w14:textId="427CCA3C" w:rsidR="00FF3331" w:rsidRPr="00FF3331" w:rsidRDefault="00FF3331" w:rsidP="000B618F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center"/>
        <w:rPr>
          <w:b/>
          <w:bCs/>
          <w:color w:val="333333"/>
          <w:sz w:val="28"/>
          <w:szCs w:val="28"/>
        </w:rPr>
      </w:pPr>
      <w:r w:rsidRPr="00FF3331">
        <w:rPr>
          <w:b/>
          <w:bCs/>
          <w:color w:val="333333"/>
          <w:sz w:val="28"/>
          <w:szCs w:val="28"/>
        </w:rPr>
        <w:t>8 класс</w:t>
      </w:r>
    </w:p>
    <w:p w14:paraId="468AA331" w14:textId="77777777" w:rsidR="00664D4F" w:rsidRPr="00C40711" w:rsidRDefault="00664D4F" w:rsidP="00664D4F">
      <w:pPr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C40711">
        <w:rPr>
          <w:rFonts w:cs="Times New Roman"/>
          <w:color w:val="000000"/>
          <w:szCs w:val="28"/>
        </w:rPr>
        <w:t>Читательская грамотность</w:t>
      </w:r>
    </w:p>
    <w:p w14:paraId="618F7380" w14:textId="47DFE409" w:rsidR="00FF3331" w:rsidRDefault="003D3514" w:rsidP="001352E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3BFD4A" wp14:editId="4EE94DC1">
            <wp:extent cx="5486400" cy="3943350"/>
            <wp:effectExtent l="0" t="0" r="0" b="0"/>
            <wp:docPr id="163349826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FACD9E" w14:textId="65A1E93F" w:rsidR="00033837" w:rsidRDefault="00033837" w:rsidP="00033837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читательской</w:t>
      </w:r>
      <w:r w:rsidRPr="00952E97">
        <w:rPr>
          <w:rFonts w:cs="Times New Roman"/>
          <w:szCs w:val="28"/>
        </w:rPr>
        <w:t xml:space="preserve"> грамотности в </w:t>
      </w:r>
      <w:r w:rsidR="005919A7">
        <w:rPr>
          <w:rFonts w:cs="Times New Roman"/>
          <w:szCs w:val="28"/>
        </w:rPr>
        <w:t>8</w:t>
      </w:r>
      <w:r w:rsidRPr="00952E97">
        <w:rPr>
          <w:rFonts w:cs="Times New Roman"/>
          <w:szCs w:val="28"/>
        </w:rPr>
        <w:t>-х классах</w:t>
      </w:r>
      <w:r w:rsidR="00791D33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Черноземельского,</w:t>
      </w:r>
      <w:r w:rsidR="004B1F13">
        <w:rPr>
          <w:rFonts w:cs="Times New Roman"/>
          <w:szCs w:val="28"/>
        </w:rPr>
        <w:t xml:space="preserve"> Приютненского,</w:t>
      </w:r>
      <w:r w:rsidR="005919A7">
        <w:rPr>
          <w:rFonts w:cs="Times New Roman"/>
          <w:szCs w:val="28"/>
        </w:rPr>
        <w:t xml:space="preserve"> </w:t>
      </w:r>
      <w:r w:rsidR="004B1F13">
        <w:rPr>
          <w:rFonts w:cs="Times New Roman"/>
          <w:szCs w:val="28"/>
        </w:rPr>
        <w:t>Малодербетовского,</w:t>
      </w:r>
      <w:r>
        <w:rPr>
          <w:rFonts w:cs="Times New Roman"/>
          <w:szCs w:val="28"/>
        </w:rPr>
        <w:t xml:space="preserve"> Городовиковского</w:t>
      </w:r>
      <w:r w:rsidR="004B1F13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 xml:space="preserve">районов. 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5A2704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 выше средних показателей по  РФ и РК.</w:t>
      </w:r>
    </w:p>
    <w:p w14:paraId="09C11E80" w14:textId="75581C12" w:rsidR="002B1E1D" w:rsidRDefault="002B1E1D" w:rsidP="002B1E1D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Математическая грамотность</w:t>
      </w:r>
    </w:p>
    <w:p w14:paraId="5039DA65" w14:textId="5DEB5301" w:rsidR="00D71B18" w:rsidRDefault="00D4343D" w:rsidP="002B1E1D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noProof/>
        </w:rPr>
        <w:drawing>
          <wp:inline distT="0" distB="0" distL="0" distR="0" wp14:anchorId="27DC3909" wp14:editId="4684E8C8">
            <wp:extent cx="5486400" cy="3246120"/>
            <wp:effectExtent l="0" t="0" r="0" b="11430"/>
            <wp:docPr id="4512730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3AF25A0" w14:textId="1D69E8B7" w:rsidR="00033837" w:rsidRDefault="00033837" w:rsidP="00033837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lastRenderedPageBreak/>
        <w:t xml:space="preserve">Наибольший процент выполнения заданий, направленных на оценку и формирование </w:t>
      </w:r>
      <w:r w:rsidR="005919A7">
        <w:rPr>
          <w:rFonts w:cs="Times New Roman"/>
          <w:szCs w:val="28"/>
        </w:rPr>
        <w:t>математической</w:t>
      </w:r>
      <w:r w:rsidRPr="00952E97">
        <w:rPr>
          <w:rFonts w:cs="Times New Roman"/>
          <w:szCs w:val="28"/>
        </w:rPr>
        <w:t xml:space="preserve"> грамотности в </w:t>
      </w:r>
      <w:r w:rsidR="0089013C">
        <w:rPr>
          <w:rFonts w:cs="Times New Roman"/>
          <w:szCs w:val="28"/>
        </w:rPr>
        <w:t>8</w:t>
      </w:r>
      <w:r w:rsidRPr="00952E97">
        <w:rPr>
          <w:rFonts w:cs="Times New Roman"/>
          <w:szCs w:val="28"/>
        </w:rPr>
        <w:t>-х классах</w:t>
      </w:r>
      <w:r w:rsidR="00C22E4E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="0089013C">
        <w:rPr>
          <w:rFonts w:cs="Times New Roman"/>
          <w:szCs w:val="28"/>
        </w:rPr>
        <w:t xml:space="preserve">Сарпинского, Ики-Бурульского, </w:t>
      </w:r>
      <w:proofErr w:type="gramStart"/>
      <w:r w:rsidR="0089013C">
        <w:rPr>
          <w:rFonts w:cs="Times New Roman"/>
          <w:szCs w:val="28"/>
        </w:rPr>
        <w:t xml:space="preserve">Октябрьского </w:t>
      </w:r>
      <w:r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>районов</w:t>
      </w:r>
      <w:proofErr w:type="gramEnd"/>
      <w:r w:rsidRPr="0018699B">
        <w:rPr>
          <w:rFonts w:cs="Times New Roman"/>
          <w:szCs w:val="28"/>
        </w:rPr>
        <w:t xml:space="preserve">.  </w:t>
      </w:r>
      <w:proofErr w:type="gramStart"/>
      <w:r>
        <w:rPr>
          <w:rFonts w:cs="Times New Roman"/>
          <w:szCs w:val="28"/>
        </w:rPr>
        <w:t>Результаты  данных</w:t>
      </w:r>
      <w:proofErr w:type="gramEnd"/>
      <w:r>
        <w:rPr>
          <w:rFonts w:cs="Times New Roman"/>
          <w:szCs w:val="28"/>
        </w:rPr>
        <w:t xml:space="preserve"> </w:t>
      </w:r>
      <w:r w:rsidR="00F33698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 выше средних показателей по  РФ и РК.</w:t>
      </w:r>
    </w:p>
    <w:p w14:paraId="651F4191" w14:textId="77777777" w:rsidR="00D71B18" w:rsidRDefault="00D71B18" w:rsidP="00D71B18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bookmarkStart w:id="10" w:name="_Hlk210293257"/>
      <w:r>
        <w:rPr>
          <w:rFonts w:cs="Times New Roman"/>
          <w:b/>
          <w:bCs/>
          <w:color w:val="000000"/>
          <w:szCs w:val="28"/>
        </w:rPr>
        <w:t>Естественно-научная грамотность</w:t>
      </w:r>
    </w:p>
    <w:bookmarkEnd w:id="10"/>
    <w:p w14:paraId="71CD1EB0" w14:textId="2BF3A35F" w:rsidR="00D71B18" w:rsidRDefault="00334D8B" w:rsidP="002B1E1D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noProof/>
        </w:rPr>
        <w:drawing>
          <wp:inline distT="0" distB="0" distL="0" distR="0" wp14:anchorId="3CCF50DF" wp14:editId="0A59A2C9">
            <wp:extent cx="5486400" cy="4810125"/>
            <wp:effectExtent l="0" t="0" r="0" b="9525"/>
            <wp:docPr id="19567965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1435574" w14:textId="7FC35781" w:rsidR="00033837" w:rsidRDefault="00033837" w:rsidP="00033837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 w:rsidR="00D348E3">
        <w:rPr>
          <w:rFonts w:cs="Times New Roman"/>
          <w:szCs w:val="28"/>
        </w:rPr>
        <w:t>естественно-научной</w:t>
      </w:r>
      <w:r w:rsidRPr="00952E97">
        <w:rPr>
          <w:rFonts w:cs="Times New Roman"/>
          <w:szCs w:val="28"/>
        </w:rPr>
        <w:t xml:space="preserve"> грамотности в </w:t>
      </w:r>
      <w:r w:rsidR="00D348E3">
        <w:rPr>
          <w:rFonts w:cs="Times New Roman"/>
          <w:szCs w:val="28"/>
        </w:rPr>
        <w:t>8</w:t>
      </w:r>
      <w:r w:rsidRPr="00952E97">
        <w:rPr>
          <w:rFonts w:cs="Times New Roman"/>
          <w:szCs w:val="28"/>
        </w:rPr>
        <w:t>-х классах</w:t>
      </w:r>
      <w:r w:rsidR="003B7B5D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="004D0D99">
        <w:rPr>
          <w:rFonts w:cs="Times New Roman"/>
          <w:szCs w:val="28"/>
        </w:rPr>
        <w:t>Сарпинского</w:t>
      </w:r>
      <w:r w:rsidRPr="0018699B">
        <w:rPr>
          <w:rFonts w:cs="Times New Roman"/>
          <w:szCs w:val="28"/>
        </w:rPr>
        <w:t>,</w:t>
      </w:r>
      <w:r w:rsidR="004D0D99">
        <w:rPr>
          <w:rFonts w:cs="Times New Roman"/>
          <w:szCs w:val="28"/>
        </w:rPr>
        <w:t xml:space="preserve"> Ики-Бурульского,</w:t>
      </w:r>
      <w:r w:rsidR="00A43299">
        <w:rPr>
          <w:rFonts w:cs="Times New Roman"/>
          <w:szCs w:val="28"/>
        </w:rPr>
        <w:t xml:space="preserve"> </w:t>
      </w:r>
      <w:r w:rsidR="004D0D99">
        <w:rPr>
          <w:rFonts w:cs="Times New Roman"/>
          <w:szCs w:val="28"/>
        </w:rPr>
        <w:t>Лаганского</w:t>
      </w:r>
      <w:r w:rsidRPr="0018699B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Кетченеровского </w:t>
      </w:r>
      <w:r w:rsidRPr="0018699B">
        <w:rPr>
          <w:rFonts w:cs="Times New Roman"/>
          <w:szCs w:val="28"/>
        </w:rPr>
        <w:t>районов</w:t>
      </w:r>
      <w:r w:rsidR="004D0D99">
        <w:rPr>
          <w:rFonts w:cs="Times New Roman"/>
          <w:szCs w:val="28"/>
        </w:rPr>
        <w:t xml:space="preserve"> и г. Элиста</w:t>
      </w:r>
      <w:r w:rsidRPr="0018699B">
        <w:rPr>
          <w:rFonts w:cs="Times New Roman"/>
          <w:szCs w:val="28"/>
        </w:rPr>
        <w:t xml:space="preserve">.  </w:t>
      </w:r>
      <w:r>
        <w:rPr>
          <w:rFonts w:cs="Times New Roman"/>
          <w:szCs w:val="28"/>
        </w:rPr>
        <w:t xml:space="preserve">Результаты данных </w:t>
      </w:r>
      <w:r w:rsidR="00A43299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РФ и РК.</w:t>
      </w:r>
    </w:p>
    <w:p w14:paraId="7019FFB5" w14:textId="660A481B" w:rsidR="004C47B3" w:rsidRPr="004C47B3" w:rsidRDefault="004C47B3" w:rsidP="004C47B3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4C47B3">
        <w:rPr>
          <w:rFonts w:cs="Times New Roman"/>
          <w:b/>
          <w:bCs/>
          <w:color w:val="000000"/>
          <w:szCs w:val="28"/>
        </w:rPr>
        <w:t>Общий вывод:</w:t>
      </w:r>
    </w:p>
    <w:p w14:paraId="0C5D31AE" w14:textId="77777777" w:rsidR="00FA6876" w:rsidRDefault="00C55269" w:rsidP="00FA6876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 w:rsidRPr="00267C9C">
        <w:rPr>
          <w:rFonts w:cs="Times New Roman"/>
          <w:color w:val="000000"/>
          <w:szCs w:val="28"/>
        </w:rPr>
        <w:t xml:space="preserve">В целом по </w:t>
      </w:r>
      <w:r>
        <w:rPr>
          <w:rFonts w:cs="Times New Roman"/>
          <w:color w:val="000000"/>
          <w:szCs w:val="28"/>
        </w:rPr>
        <w:t>республике</w:t>
      </w:r>
      <w:r w:rsidRPr="00267C9C">
        <w:rPr>
          <w:rFonts w:cs="Times New Roman"/>
          <w:color w:val="000000"/>
          <w:szCs w:val="28"/>
        </w:rPr>
        <w:t xml:space="preserve"> результаты выполнения заданий, направленных на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оценку функциональной грамотности, </w:t>
      </w:r>
      <w:r>
        <w:rPr>
          <w:rFonts w:cs="Times New Roman"/>
          <w:color w:val="000000"/>
          <w:szCs w:val="28"/>
        </w:rPr>
        <w:t>обучающиеся</w:t>
      </w:r>
      <w:r w:rsidRPr="00267C9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8</w:t>
      </w:r>
      <w:r w:rsidRPr="00267C9C">
        <w:rPr>
          <w:rFonts w:cs="Times New Roman"/>
          <w:color w:val="000000"/>
          <w:szCs w:val="28"/>
        </w:rPr>
        <w:t xml:space="preserve"> классов </w:t>
      </w:r>
      <w:r w:rsidR="004317D8">
        <w:rPr>
          <w:rFonts w:cs="Times New Roman"/>
          <w:color w:val="000000"/>
          <w:szCs w:val="28"/>
        </w:rPr>
        <w:t xml:space="preserve"> показали на </w:t>
      </w:r>
      <w:r w:rsidRPr="00267C9C">
        <w:rPr>
          <w:rFonts w:cs="Times New Roman"/>
          <w:color w:val="000000"/>
          <w:szCs w:val="28"/>
        </w:rPr>
        <w:t xml:space="preserve"> </w:t>
      </w:r>
      <w:r w:rsidR="000A3515">
        <w:rPr>
          <w:rFonts w:cs="Times New Roman"/>
          <w:color w:val="000000"/>
          <w:szCs w:val="28"/>
        </w:rPr>
        <w:t>62</w:t>
      </w:r>
      <w:r>
        <w:rPr>
          <w:rFonts w:cs="Times New Roman"/>
          <w:color w:val="000000"/>
          <w:szCs w:val="28"/>
        </w:rPr>
        <w:t xml:space="preserve"> </w:t>
      </w:r>
      <w:r w:rsidRPr="00267C9C">
        <w:rPr>
          <w:rFonts w:cs="Times New Roman"/>
          <w:color w:val="000000"/>
          <w:szCs w:val="28"/>
        </w:rPr>
        <w:t xml:space="preserve">%, что </w:t>
      </w:r>
      <w:r w:rsidR="004317D8">
        <w:rPr>
          <w:rFonts w:cs="Times New Roman"/>
          <w:color w:val="000000"/>
          <w:szCs w:val="28"/>
        </w:rPr>
        <w:t xml:space="preserve">на </w:t>
      </w:r>
      <w:r w:rsidR="003764A4">
        <w:rPr>
          <w:rFonts w:cs="Times New Roman"/>
          <w:color w:val="000000"/>
          <w:szCs w:val="28"/>
        </w:rPr>
        <w:t>один</w:t>
      </w:r>
      <w:r w:rsidR="000858C0">
        <w:rPr>
          <w:rFonts w:cs="Times New Roman"/>
          <w:color w:val="000000"/>
          <w:szCs w:val="28"/>
        </w:rPr>
        <w:t xml:space="preserve"> процентный пункт</w:t>
      </w:r>
      <w:r w:rsidR="000A3515">
        <w:rPr>
          <w:rFonts w:cs="Times New Roman"/>
          <w:color w:val="000000"/>
          <w:szCs w:val="28"/>
        </w:rPr>
        <w:t xml:space="preserve"> ниже среднего показателя по </w:t>
      </w:r>
      <w:r>
        <w:rPr>
          <w:rFonts w:cs="Times New Roman"/>
          <w:color w:val="000000"/>
          <w:szCs w:val="28"/>
        </w:rPr>
        <w:t>РФ</w:t>
      </w:r>
      <w:r w:rsidRPr="00267C9C">
        <w:rPr>
          <w:rFonts w:cs="Times New Roman"/>
          <w:color w:val="000000"/>
          <w:szCs w:val="28"/>
        </w:rPr>
        <w:t>.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lastRenderedPageBreak/>
        <w:t xml:space="preserve">При этом минимальное значение показателя, равное </w:t>
      </w:r>
      <w:r>
        <w:rPr>
          <w:rFonts w:cs="Times New Roman"/>
          <w:color w:val="000000"/>
          <w:szCs w:val="28"/>
        </w:rPr>
        <w:t xml:space="preserve">0 </w:t>
      </w:r>
      <w:r w:rsidRPr="00267C9C">
        <w:rPr>
          <w:rFonts w:cs="Times New Roman"/>
          <w:color w:val="000000"/>
          <w:szCs w:val="28"/>
        </w:rPr>
        <w:t>%, показали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обучающиеся из </w:t>
      </w:r>
      <w:r>
        <w:rPr>
          <w:rFonts w:cs="Times New Roman"/>
          <w:color w:val="000000"/>
          <w:szCs w:val="28"/>
        </w:rPr>
        <w:t>Бага-</w:t>
      </w:r>
      <w:r w:rsidR="00DB2C3A">
        <w:rPr>
          <w:rFonts w:cs="Times New Roman"/>
          <w:color w:val="000000"/>
          <w:szCs w:val="28"/>
        </w:rPr>
        <w:t>Чоносовской</w:t>
      </w:r>
      <w:r>
        <w:rPr>
          <w:rFonts w:cs="Times New Roman"/>
          <w:color w:val="000000"/>
          <w:szCs w:val="28"/>
        </w:rPr>
        <w:t xml:space="preserve"> СОШ ( чит.)</w:t>
      </w:r>
      <w:r w:rsidRPr="00267C9C">
        <w:rPr>
          <w:rFonts w:cs="Times New Roman"/>
          <w:color w:val="000000"/>
          <w:szCs w:val="28"/>
        </w:rPr>
        <w:t xml:space="preserve">, </w:t>
      </w:r>
      <w:r w:rsidR="00DB2C3A">
        <w:rPr>
          <w:rFonts w:cs="Times New Roman"/>
          <w:color w:val="000000"/>
          <w:szCs w:val="28"/>
        </w:rPr>
        <w:t>Джалыковской</w:t>
      </w:r>
      <w:r>
        <w:rPr>
          <w:rFonts w:cs="Times New Roman"/>
          <w:color w:val="000000"/>
          <w:szCs w:val="28"/>
        </w:rPr>
        <w:t xml:space="preserve"> СОШ (</w:t>
      </w:r>
      <w:r w:rsidR="00DB2C3A">
        <w:rPr>
          <w:rFonts w:cs="Times New Roman"/>
          <w:color w:val="000000"/>
          <w:szCs w:val="28"/>
        </w:rPr>
        <w:t>мат</w:t>
      </w:r>
      <w:r>
        <w:rPr>
          <w:rFonts w:cs="Times New Roman"/>
          <w:color w:val="000000"/>
          <w:szCs w:val="28"/>
        </w:rPr>
        <w:t xml:space="preserve">.), </w:t>
      </w:r>
      <w:r w:rsidR="009B3BEC">
        <w:rPr>
          <w:rFonts w:cs="Times New Roman"/>
          <w:color w:val="000000"/>
          <w:szCs w:val="28"/>
        </w:rPr>
        <w:t>Вернеяшкульской</w:t>
      </w:r>
      <w:r>
        <w:rPr>
          <w:rFonts w:cs="Times New Roman"/>
          <w:color w:val="000000"/>
          <w:szCs w:val="28"/>
        </w:rPr>
        <w:t xml:space="preserve"> СОШ (мат.), </w:t>
      </w:r>
      <w:r w:rsidR="002421F9">
        <w:rPr>
          <w:rFonts w:cs="Times New Roman"/>
          <w:color w:val="000000"/>
          <w:szCs w:val="28"/>
        </w:rPr>
        <w:t>Березовской</w:t>
      </w:r>
      <w:r>
        <w:rPr>
          <w:rFonts w:cs="Times New Roman"/>
          <w:color w:val="000000"/>
          <w:szCs w:val="28"/>
        </w:rPr>
        <w:t xml:space="preserve"> СОШ (</w:t>
      </w:r>
      <w:r w:rsidR="002421F9">
        <w:rPr>
          <w:rFonts w:cs="Times New Roman"/>
          <w:color w:val="000000"/>
          <w:szCs w:val="28"/>
        </w:rPr>
        <w:t>ест.-науч.</w:t>
      </w:r>
      <w:r>
        <w:rPr>
          <w:rFonts w:cs="Times New Roman"/>
          <w:color w:val="000000"/>
          <w:szCs w:val="28"/>
        </w:rPr>
        <w:t xml:space="preserve">); </w:t>
      </w:r>
      <w:r w:rsidRPr="00267C9C">
        <w:rPr>
          <w:rFonts w:cs="Times New Roman"/>
          <w:color w:val="000000"/>
          <w:szCs w:val="28"/>
        </w:rPr>
        <w:t>высокий уровень</w:t>
      </w:r>
      <w:r>
        <w:rPr>
          <w:rFonts w:cs="Times New Roman"/>
          <w:color w:val="000000"/>
          <w:szCs w:val="28"/>
        </w:rPr>
        <w:t xml:space="preserve">  показали  обучающиеся  </w:t>
      </w:r>
      <w:r w:rsidR="003A6ADC">
        <w:rPr>
          <w:rFonts w:cs="Times New Roman"/>
          <w:color w:val="000000"/>
          <w:szCs w:val="28"/>
        </w:rPr>
        <w:t xml:space="preserve"> Ики-Бурульской СОШ</w:t>
      </w:r>
      <w:r>
        <w:rPr>
          <w:rFonts w:cs="Times New Roman"/>
          <w:color w:val="000000"/>
          <w:szCs w:val="28"/>
        </w:rPr>
        <w:t xml:space="preserve"> (</w:t>
      </w:r>
      <w:r w:rsidR="003A6ADC">
        <w:rPr>
          <w:rFonts w:cs="Times New Roman"/>
          <w:color w:val="000000"/>
          <w:szCs w:val="28"/>
        </w:rPr>
        <w:t>ест.-науч.</w:t>
      </w:r>
      <w:r>
        <w:rPr>
          <w:rFonts w:cs="Times New Roman"/>
          <w:color w:val="000000"/>
          <w:szCs w:val="28"/>
        </w:rPr>
        <w:t>.)-9</w:t>
      </w:r>
      <w:r w:rsidR="003A6ADC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%,  </w:t>
      </w:r>
      <w:r w:rsidR="00523B62">
        <w:rPr>
          <w:rFonts w:cs="Times New Roman"/>
          <w:color w:val="000000"/>
          <w:szCs w:val="28"/>
        </w:rPr>
        <w:t>Приютненск</w:t>
      </w:r>
      <w:r w:rsidR="00FD770B">
        <w:rPr>
          <w:rFonts w:cs="Times New Roman"/>
          <w:color w:val="000000"/>
          <w:szCs w:val="28"/>
        </w:rPr>
        <w:t>ой</w:t>
      </w:r>
      <w:r w:rsidR="00523B62">
        <w:rPr>
          <w:rFonts w:cs="Times New Roman"/>
          <w:color w:val="000000"/>
          <w:szCs w:val="28"/>
        </w:rPr>
        <w:t xml:space="preserve"> МГ</w:t>
      </w:r>
      <w:r>
        <w:rPr>
          <w:rFonts w:cs="Times New Roman"/>
          <w:color w:val="000000"/>
          <w:szCs w:val="28"/>
        </w:rPr>
        <w:t xml:space="preserve"> ( </w:t>
      </w:r>
      <w:r w:rsidR="00523B62">
        <w:rPr>
          <w:rFonts w:cs="Times New Roman"/>
          <w:color w:val="000000"/>
          <w:szCs w:val="28"/>
        </w:rPr>
        <w:t>ест.-науч.</w:t>
      </w:r>
      <w:r>
        <w:rPr>
          <w:rFonts w:cs="Times New Roman"/>
          <w:color w:val="000000"/>
          <w:szCs w:val="28"/>
        </w:rPr>
        <w:t>)- 9</w:t>
      </w:r>
      <w:r w:rsidR="00523B62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 xml:space="preserve">%, </w:t>
      </w:r>
      <w:r w:rsidR="004452EC">
        <w:rPr>
          <w:rFonts w:cs="Times New Roman"/>
          <w:color w:val="000000"/>
          <w:szCs w:val="28"/>
        </w:rPr>
        <w:t>Яшкульской МГ</w:t>
      </w:r>
      <w:r>
        <w:rPr>
          <w:rFonts w:cs="Times New Roman"/>
          <w:color w:val="000000"/>
          <w:szCs w:val="28"/>
        </w:rPr>
        <w:t xml:space="preserve"> (</w:t>
      </w:r>
      <w:r w:rsidR="004452EC">
        <w:rPr>
          <w:rFonts w:cs="Times New Roman"/>
          <w:color w:val="000000"/>
          <w:szCs w:val="28"/>
        </w:rPr>
        <w:t>мат</w:t>
      </w:r>
      <w:r>
        <w:rPr>
          <w:rFonts w:cs="Times New Roman"/>
          <w:color w:val="000000"/>
          <w:szCs w:val="28"/>
        </w:rPr>
        <w:t>.)-9</w:t>
      </w:r>
      <w:r w:rsidR="004452E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%,  </w:t>
      </w:r>
      <w:r w:rsidR="00527DB9">
        <w:rPr>
          <w:rFonts w:cs="Times New Roman"/>
          <w:color w:val="000000"/>
          <w:szCs w:val="28"/>
        </w:rPr>
        <w:t xml:space="preserve">ЭМГ </w:t>
      </w:r>
      <w:r>
        <w:rPr>
          <w:rFonts w:cs="Times New Roman"/>
          <w:color w:val="000000"/>
          <w:szCs w:val="28"/>
        </w:rPr>
        <w:t>(ест.-науч.)-</w:t>
      </w:r>
      <w:r w:rsidR="00527DB9">
        <w:rPr>
          <w:rFonts w:cs="Times New Roman"/>
          <w:color w:val="000000"/>
          <w:szCs w:val="28"/>
        </w:rPr>
        <w:t xml:space="preserve"> 97</w:t>
      </w:r>
      <w:r>
        <w:rPr>
          <w:rFonts w:cs="Times New Roman"/>
          <w:color w:val="000000"/>
          <w:szCs w:val="28"/>
        </w:rPr>
        <w:t>%</w:t>
      </w:r>
      <w:r w:rsidR="002C0CE5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</w:t>
      </w:r>
      <w:r w:rsidR="002C0CE5">
        <w:rPr>
          <w:rFonts w:cs="Times New Roman"/>
          <w:color w:val="000000"/>
          <w:szCs w:val="28"/>
        </w:rPr>
        <w:t xml:space="preserve"> </w:t>
      </w:r>
    </w:p>
    <w:p w14:paraId="3719A5EB" w14:textId="7D8FAFEE" w:rsidR="00C55269" w:rsidRDefault="00C55269" w:rsidP="00FA6876">
      <w:pPr>
        <w:spacing w:after="0" w:line="360" w:lineRule="auto"/>
        <w:jc w:val="center"/>
        <w:rPr>
          <w:b/>
          <w:bCs/>
          <w:color w:val="333333"/>
          <w:szCs w:val="28"/>
        </w:rPr>
      </w:pPr>
      <w:r w:rsidRPr="00CE1540">
        <w:rPr>
          <w:b/>
          <w:bCs/>
          <w:color w:val="333333"/>
          <w:szCs w:val="28"/>
        </w:rPr>
        <w:t>Ключевые дефициты:</w:t>
      </w:r>
    </w:p>
    <w:p w14:paraId="52AD8523" w14:textId="385A9AF0" w:rsidR="005F1EF8" w:rsidRDefault="00456C64" w:rsidP="00456C64">
      <w:pPr>
        <w:spacing w:after="0" w:line="360" w:lineRule="auto"/>
        <w:ind w:firstLine="709"/>
        <w:jc w:val="both"/>
      </w:pPr>
      <w:r>
        <w:t xml:space="preserve"> </w:t>
      </w:r>
      <w:r w:rsidR="005F1EF8">
        <w:t>Читательская грамотность: низкие   результаты   по литературе (зад. 5К1,5К2):</w:t>
      </w:r>
      <w:r w:rsidR="005F1EF8" w:rsidRPr="001E22FE">
        <w:t xml:space="preserve"> </w:t>
      </w:r>
      <w:r w:rsidR="005F1EF8">
        <w:t>создавать устные и письменные высказывания разных жанров (объемом не менее 50 слов); писать сочинение-рассуждение по заданной теме с опорой на прочитанные произведения;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оценивать; по истории (зад.6):</w:t>
      </w:r>
      <w:r w:rsidR="005F1EF8" w:rsidRPr="005F1EF8">
        <w:t xml:space="preserve"> </w:t>
      </w:r>
      <w:r w:rsidR="005F1EF8">
        <w:t>извлекать, сопоставлять и систематизировать информацию о событиях отечественной и всеобщей истории.</w:t>
      </w:r>
    </w:p>
    <w:p w14:paraId="35BED69E" w14:textId="47772FD2" w:rsidR="008D0C75" w:rsidRDefault="00456C64" w:rsidP="00456C64">
      <w:pPr>
        <w:spacing w:after="0" w:line="360" w:lineRule="auto"/>
        <w:jc w:val="both"/>
      </w:pPr>
      <w:r>
        <w:t xml:space="preserve">        </w:t>
      </w:r>
      <w:r w:rsidR="005F1EF8">
        <w:t xml:space="preserve"> Математическая грамотность: слабые результаты</w:t>
      </w:r>
      <w:r w:rsidR="005F1EF8" w:rsidRPr="001E22FE">
        <w:t xml:space="preserve"> </w:t>
      </w:r>
      <w:r w:rsidR="005F1EF8">
        <w:t>по математике (зад.14):</w:t>
      </w:r>
      <w:r w:rsidR="005F1EF8" w:rsidRPr="001E22FE">
        <w:t xml:space="preserve"> </w:t>
      </w:r>
      <w:r w:rsidR="008D0C75">
        <w:t>извлекать и преобразовывать информацию, представленную в виде таблиц, диаграмм, графиков; представлять данные в виде таблиц, диаграмм, графиков</w:t>
      </w:r>
      <w:r w:rsidR="00AA6801">
        <w:t>.</w:t>
      </w:r>
    </w:p>
    <w:p w14:paraId="79827AB0" w14:textId="494CE302" w:rsidR="00456C64" w:rsidRDefault="00456C64" w:rsidP="00456C64">
      <w:pPr>
        <w:spacing w:after="0" w:line="360" w:lineRule="auto"/>
        <w:jc w:val="both"/>
      </w:pPr>
      <w:r>
        <w:t xml:space="preserve">       </w:t>
      </w:r>
      <w:r w:rsidR="005F1EF8">
        <w:t xml:space="preserve"> Естественно-научная грамотность: низкие результаты по физике (зад.6):</w:t>
      </w:r>
      <w:r w:rsidR="005F1EF8" w:rsidRPr="001E22FE">
        <w:t xml:space="preserve"> </w:t>
      </w:r>
      <w:r w:rsidR="00D80F34">
        <w:t>проводить прямые измерения физических величин: время, масса тела, объем, сила, температура, атмосферное давление, напряжение, сила тока; использовать простейшие методы оценки погрешностей измерений;</w:t>
      </w:r>
      <w:r w:rsidR="00F92285">
        <w:t xml:space="preserve"> </w:t>
      </w:r>
      <w:r w:rsidR="00D80F34">
        <w:t>по географии (зад.4):</w:t>
      </w:r>
      <w:r w:rsidR="00D80F34" w:rsidRPr="00D80F34">
        <w:t xml:space="preserve"> </w:t>
      </w:r>
      <w:r w:rsidR="00F92285">
        <w:t>и</w:t>
      </w:r>
      <w:r w:rsidR="00D80F34">
        <w:t>спользовать знания о мировом, поясном и зональном времени для решения практикоориентированных задач;  по биологии( зад.6.1.):</w:t>
      </w:r>
      <w:r w:rsidR="00D80F34" w:rsidRPr="00D80F34">
        <w:t xml:space="preserve"> </w:t>
      </w:r>
      <w:r w:rsidR="00036F9A">
        <w:t>о</w:t>
      </w:r>
      <w:r w:rsidR="00D80F34">
        <w:t>писывать строение и жизнедеятельность животного организма</w:t>
      </w:r>
      <w:r w:rsidR="00036F9A">
        <w:t>; х</w:t>
      </w:r>
      <w:r w:rsidR="00D80F34">
        <w:t>арактеризовать процессы жизнедеятельности животных изучаемых систематических групп; по химии (зад.3,5,7):</w:t>
      </w:r>
      <w:r w:rsidR="00036F9A">
        <w:t xml:space="preserve"> р</w:t>
      </w:r>
      <w:r>
        <w:t>аскрывать смысл основных химических понятий: «раствор», «массовая доля вещества (процентная концентрация) в растворе»</w:t>
      </w:r>
      <w:r w:rsidR="002C3572">
        <w:t>;</w:t>
      </w:r>
      <w:r>
        <w:t xml:space="preserve"> </w:t>
      </w:r>
      <w:r w:rsidR="002C3572">
        <w:t>и</w:t>
      </w:r>
      <w:r>
        <w:t xml:space="preserve">ллюстрировать взаимосвязь основных </w:t>
      </w:r>
      <w:r>
        <w:lastRenderedPageBreak/>
        <w:t>химических понятий и применять эти понятия при описании веществ</w:t>
      </w:r>
      <w:r w:rsidR="002C3572">
        <w:t>;</w:t>
      </w:r>
      <w:r>
        <w:t xml:space="preserve"> </w:t>
      </w:r>
      <w:r w:rsidR="002C3572">
        <w:t>в</w:t>
      </w:r>
      <w:r>
        <w:t>ычислять массовую долю вещества в растворе</w:t>
      </w:r>
      <w:r w:rsidR="002C3572">
        <w:t>.</w:t>
      </w:r>
    </w:p>
    <w:p w14:paraId="4A571CAC" w14:textId="62598C01" w:rsidR="00DB1E28" w:rsidRDefault="00DB1E28" w:rsidP="00C254C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center"/>
        <w:rPr>
          <w:b/>
          <w:bCs/>
          <w:color w:val="333333"/>
          <w:sz w:val="28"/>
          <w:szCs w:val="28"/>
        </w:rPr>
      </w:pPr>
      <w:r w:rsidRPr="00DB1E28">
        <w:rPr>
          <w:b/>
          <w:bCs/>
          <w:color w:val="333333"/>
          <w:sz w:val="28"/>
          <w:szCs w:val="28"/>
        </w:rPr>
        <w:t>10 класс</w:t>
      </w:r>
    </w:p>
    <w:p w14:paraId="7CA564A5" w14:textId="6AD97525" w:rsidR="00DB1E28" w:rsidRDefault="00DB1E28" w:rsidP="00DB1E28">
      <w:pPr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C40711">
        <w:rPr>
          <w:rFonts w:cs="Times New Roman"/>
          <w:color w:val="000000"/>
          <w:szCs w:val="28"/>
        </w:rPr>
        <w:t>Читательская грамотность</w:t>
      </w:r>
    </w:p>
    <w:p w14:paraId="6E40765E" w14:textId="1A1B7ADF" w:rsidR="00E72F85" w:rsidRDefault="00EC0C23" w:rsidP="00E72F85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noProof/>
        </w:rPr>
        <w:drawing>
          <wp:inline distT="0" distB="0" distL="0" distR="0" wp14:anchorId="2B458B3D" wp14:editId="4DF4240E">
            <wp:extent cx="5486400" cy="2990850"/>
            <wp:effectExtent l="0" t="0" r="0" b="0"/>
            <wp:docPr id="173858617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6CA2EE2" w14:textId="41573DA5" w:rsidR="00E46CD2" w:rsidRDefault="00E46CD2" w:rsidP="00E46CD2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t xml:space="preserve">Наибольший процент выполнения заданий, направленных на оценку и формирование </w:t>
      </w:r>
      <w:r>
        <w:rPr>
          <w:rFonts w:cs="Times New Roman"/>
          <w:szCs w:val="28"/>
        </w:rPr>
        <w:t>читательской</w:t>
      </w:r>
      <w:r w:rsidRPr="00952E97">
        <w:rPr>
          <w:rFonts w:cs="Times New Roman"/>
          <w:szCs w:val="28"/>
        </w:rPr>
        <w:t xml:space="preserve"> грамотности в </w:t>
      </w:r>
      <w:r w:rsidR="00F315AB">
        <w:rPr>
          <w:rFonts w:cs="Times New Roman"/>
          <w:szCs w:val="28"/>
        </w:rPr>
        <w:t>10</w:t>
      </w:r>
      <w:r w:rsidRPr="00952E97">
        <w:rPr>
          <w:rFonts w:cs="Times New Roman"/>
          <w:szCs w:val="28"/>
        </w:rPr>
        <w:t>-х классах</w:t>
      </w:r>
      <w:r w:rsidR="009F11D8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>
        <w:rPr>
          <w:rFonts w:cs="Times New Roman"/>
          <w:szCs w:val="28"/>
        </w:rPr>
        <w:t xml:space="preserve"> </w:t>
      </w:r>
      <w:r w:rsidR="00F315AB">
        <w:rPr>
          <w:rFonts w:cs="Times New Roman"/>
          <w:szCs w:val="28"/>
        </w:rPr>
        <w:t xml:space="preserve">Лаганского, </w:t>
      </w:r>
      <w:r>
        <w:rPr>
          <w:rFonts w:cs="Times New Roman"/>
          <w:szCs w:val="28"/>
        </w:rPr>
        <w:t>Черноземельского,</w:t>
      </w:r>
      <w:r w:rsidR="00D77A51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Городовиковского</w:t>
      </w:r>
      <w:r w:rsidRPr="0018699B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F315AB"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 xml:space="preserve"> </w:t>
      </w:r>
      <w:proofErr w:type="gramEnd"/>
      <w:r>
        <w:rPr>
          <w:rFonts w:cs="Times New Roman"/>
          <w:szCs w:val="28"/>
        </w:rPr>
        <w:t xml:space="preserve"> Юстинского</w:t>
      </w:r>
      <w:r w:rsidR="00F315AB">
        <w:rPr>
          <w:rFonts w:cs="Times New Roman"/>
          <w:szCs w:val="28"/>
        </w:rPr>
        <w:t xml:space="preserve"> </w:t>
      </w:r>
      <w:r w:rsidRPr="0018699B">
        <w:rPr>
          <w:rFonts w:cs="Times New Roman"/>
          <w:szCs w:val="28"/>
        </w:rPr>
        <w:t>районов</w:t>
      </w:r>
      <w:r w:rsidR="00F315AB">
        <w:rPr>
          <w:rFonts w:cs="Times New Roman"/>
          <w:szCs w:val="28"/>
        </w:rPr>
        <w:t xml:space="preserve"> и г.</w:t>
      </w:r>
      <w:r w:rsidR="00A0307A">
        <w:rPr>
          <w:rFonts w:cs="Times New Roman"/>
          <w:szCs w:val="28"/>
        </w:rPr>
        <w:t xml:space="preserve"> </w:t>
      </w:r>
      <w:r w:rsidR="00F315AB">
        <w:rPr>
          <w:rFonts w:cs="Times New Roman"/>
          <w:szCs w:val="28"/>
        </w:rPr>
        <w:t>Элиста</w:t>
      </w:r>
      <w:r w:rsidRPr="0018699B">
        <w:rPr>
          <w:rFonts w:cs="Times New Roman"/>
          <w:szCs w:val="28"/>
        </w:rPr>
        <w:t xml:space="preserve">.  </w:t>
      </w:r>
      <w:r>
        <w:rPr>
          <w:rFonts w:cs="Times New Roman"/>
          <w:szCs w:val="28"/>
        </w:rPr>
        <w:t xml:space="preserve">Результаты данных </w:t>
      </w:r>
      <w:r w:rsidR="00A0307A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РФ и РК.</w:t>
      </w:r>
    </w:p>
    <w:p w14:paraId="0F6103FD" w14:textId="5F57C828" w:rsidR="00E72F85" w:rsidRDefault="00E72F85" w:rsidP="00E72F85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Естественно-научная грамотность</w:t>
      </w:r>
    </w:p>
    <w:p w14:paraId="31059DCE" w14:textId="28B7E392" w:rsidR="00DB1E28" w:rsidRPr="00DB1E28" w:rsidRDefault="00303C81" w:rsidP="001352E7">
      <w:pPr>
        <w:pStyle w:val="futurismarkdown-listitem"/>
        <w:shd w:val="clear" w:color="auto" w:fill="FFFFFF"/>
        <w:spacing w:before="120" w:beforeAutospacing="0" w:after="120" w:afterAutospacing="0" w:line="360" w:lineRule="auto"/>
        <w:ind w:left="720"/>
        <w:jc w:val="both"/>
        <w:rPr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1A20DC4" wp14:editId="0B061F35">
            <wp:extent cx="5114925" cy="2438400"/>
            <wp:effectExtent l="0" t="0" r="9525" b="0"/>
            <wp:docPr id="172038275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A9AD268" w14:textId="477F5D74" w:rsidR="007465A8" w:rsidRDefault="007465A8" w:rsidP="007465A8">
      <w:pPr>
        <w:spacing w:after="0" w:line="360" w:lineRule="auto"/>
        <w:jc w:val="both"/>
        <w:rPr>
          <w:rFonts w:cs="Times New Roman"/>
          <w:szCs w:val="28"/>
        </w:rPr>
      </w:pPr>
      <w:r w:rsidRPr="00952E97">
        <w:rPr>
          <w:rFonts w:cs="Times New Roman"/>
          <w:szCs w:val="28"/>
        </w:rPr>
        <w:lastRenderedPageBreak/>
        <w:t xml:space="preserve">Наибольший процент выполнения заданий, направленных на оценку и формирование </w:t>
      </w:r>
      <w:r w:rsidR="00251966">
        <w:rPr>
          <w:rFonts w:cs="Times New Roman"/>
          <w:szCs w:val="28"/>
        </w:rPr>
        <w:t>естественно-научной</w:t>
      </w:r>
      <w:r w:rsidRPr="00952E97">
        <w:rPr>
          <w:rFonts w:cs="Times New Roman"/>
          <w:szCs w:val="28"/>
        </w:rPr>
        <w:t xml:space="preserve"> грамотности в </w:t>
      </w:r>
      <w:r w:rsidR="00251966">
        <w:rPr>
          <w:rFonts w:cs="Times New Roman"/>
          <w:szCs w:val="28"/>
        </w:rPr>
        <w:t>10</w:t>
      </w:r>
      <w:r w:rsidRPr="00952E97">
        <w:rPr>
          <w:rFonts w:cs="Times New Roman"/>
          <w:szCs w:val="28"/>
        </w:rPr>
        <w:t>-х классах</w:t>
      </w:r>
      <w:r w:rsidR="006216D9">
        <w:rPr>
          <w:rFonts w:cs="Times New Roman"/>
          <w:szCs w:val="28"/>
        </w:rPr>
        <w:t>,</w:t>
      </w:r>
      <w:r w:rsidRPr="00952E97">
        <w:rPr>
          <w:rFonts w:cs="Times New Roman"/>
          <w:szCs w:val="28"/>
        </w:rPr>
        <w:t xml:space="preserve"> показали обучающиеся</w:t>
      </w:r>
      <w:r w:rsidR="00251966">
        <w:rPr>
          <w:rFonts w:cs="Times New Roman"/>
          <w:szCs w:val="28"/>
        </w:rPr>
        <w:t xml:space="preserve"> Приютненского</w:t>
      </w:r>
      <w:r w:rsidRPr="0018699B">
        <w:rPr>
          <w:rFonts w:cs="Times New Roman"/>
          <w:szCs w:val="28"/>
        </w:rPr>
        <w:t>,</w:t>
      </w:r>
      <w:r w:rsidR="00251966">
        <w:rPr>
          <w:rFonts w:cs="Times New Roman"/>
          <w:szCs w:val="28"/>
        </w:rPr>
        <w:t xml:space="preserve"> Октябрьского,</w:t>
      </w:r>
      <w:r w:rsidR="00670023">
        <w:rPr>
          <w:rFonts w:cs="Times New Roman"/>
          <w:szCs w:val="28"/>
        </w:rPr>
        <w:t xml:space="preserve"> </w:t>
      </w:r>
      <w:r w:rsidR="00251966">
        <w:rPr>
          <w:rFonts w:cs="Times New Roman"/>
          <w:szCs w:val="28"/>
        </w:rPr>
        <w:t xml:space="preserve">Лаганского, </w:t>
      </w:r>
      <w:proofErr w:type="gramStart"/>
      <w:r>
        <w:rPr>
          <w:rFonts w:cs="Times New Roman"/>
          <w:szCs w:val="28"/>
        </w:rPr>
        <w:t>Городовиковского</w:t>
      </w:r>
      <w:r w:rsidRPr="0018699B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25196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proofErr w:type="gramEnd"/>
      <w:r>
        <w:rPr>
          <w:rFonts w:cs="Times New Roman"/>
          <w:szCs w:val="28"/>
        </w:rPr>
        <w:t xml:space="preserve">Кетченеровского </w:t>
      </w:r>
      <w:r w:rsidRPr="0018699B">
        <w:rPr>
          <w:rFonts w:cs="Times New Roman"/>
          <w:szCs w:val="28"/>
        </w:rPr>
        <w:t>районов</w:t>
      </w:r>
      <w:r w:rsidR="00251966">
        <w:rPr>
          <w:rFonts w:cs="Times New Roman"/>
          <w:szCs w:val="28"/>
        </w:rPr>
        <w:t xml:space="preserve"> и г. Элиста</w:t>
      </w:r>
      <w:r w:rsidRPr="0018699B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Результаты данных </w:t>
      </w:r>
      <w:r w:rsidR="004F707D">
        <w:rPr>
          <w:rFonts w:cs="Times New Roman"/>
          <w:szCs w:val="28"/>
        </w:rPr>
        <w:t>муниципалитетов</w:t>
      </w:r>
      <w:r>
        <w:rPr>
          <w:rFonts w:cs="Times New Roman"/>
          <w:szCs w:val="28"/>
        </w:rPr>
        <w:t xml:space="preserve"> выше средних показателей по РФ и РК.</w:t>
      </w:r>
    </w:p>
    <w:p w14:paraId="43E355B6" w14:textId="245F519D" w:rsidR="00981C5E" w:rsidRPr="00981C5E" w:rsidRDefault="00981C5E" w:rsidP="00981C5E">
      <w:pPr>
        <w:spacing w:after="0" w:line="360" w:lineRule="auto"/>
        <w:jc w:val="center"/>
        <w:rPr>
          <w:rFonts w:cs="Times New Roman"/>
          <w:b/>
          <w:bCs/>
          <w:color w:val="000000"/>
          <w:szCs w:val="28"/>
        </w:rPr>
      </w:pPr>
      <w:r w:rsidRPr="00981C5E">
        <w:rPr>
          <w:rFonts w:cs="Times New Roman"/>
          <w:b/>
          <w:bCs/>
          <w:color w:val="000000"/>
          <w:szCs w:val="28"/>
        </w:rPr>
        <w:t>Общий вывод:</w:t>
      </w:r>
    </w:p>
    <w:p w14:paraId="43F0FC77" w14:textId="22FEA2D3" w:rsidR="00CB6FB1" w:rsidRDefault="00CB6FB1" w:rsidP="00CB6FB1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 w:rsidRPr="00267C9C">
        <w:rPr>
          <w:rFonts w:cs="Times New Roman"/>
          <w:color w:val="000000"/>
          <w:szCs w:val="28"/>
        </w:rPr>
        <w:t xml:space="preserve">В целом по </w:t>
      </w:r>
      <w:r>
        <w:rPr>
          <w:rFonts w:cs="Times New Roman"/>
          <w:color w:val="000000"/>
          <w:szCs w:val="28"/>
        </w:rPr>
        <w:t>республике</w:t>
      </w:r>
      <w:r w:rsidRPr="00267C9C">
        <w:rPr>
          <w:rFonts w:cs="Times New Roman"/>
          <w:color w:val="000000"/>
          <w:szCs w:val="28"/>
        </w:rPr>
        <w:t xml:space="preserve"> результаты выполнения заданий, направленных на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оценку функциональной грамотности, </w:t>
      </w:r>
      <w:r>
        <w:rPr>
          <w:rFonts w:cs="Times New Roman"/>
          <w:color w:val="000000"/>
          <w:szCs w:val="28"/>
        </w:rPr>
        <w:t>обучающиеся</w:t>
      </w:r>
      <w:r w:rsidRPr="00267C9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10</w:t>
      </w:r>
      <w:r w:rsidRPr="00267C9C">
        <w:rPr>
          <w:rFonts w:cs="Times New Roman"/>
          <w:color w:val="000000"/>
          <w:szCs w:val="28"/>
        </w:rPr>
        <w:t xml:space="preserve"> классов </w:t>
      </w:r>
      <w:r>
        <w:rPr>
          <w:rFonts w:cs="Times New Roman"/>
          <w:color w:val="000000"/>
          <w:szCs w:val="28"/>
        </w:rPr>
        <w:t xml:space="preserve"> показали на </w:t>
      </w:r>
      <w:r w:rsidRPr="00267C9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6</w:t>
      </w:r>
      <w:r w:rsidR="009B1098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 </w:t>
      </w:r>
      <w:r w:rsidRPr="00267C9C">
        <w:rPr>
          <w:rFonts w:cs="Times New Roman"/>
          <w:color w:val="000000"/>
          <w:szCs w:val="28"/>
        </w:rPr>
        <w:t xml:space="preserve">%, что </w:t>
      </w:r>
      <w:r>
        <w:rPr>
          <w:rFonts w:cs="Times New Roman"/>
          <w:color w:val="000000"/>
          <w:szCs w:val="28"/>
        </w:rPr>
        <w:t xml:space="preserve">на </w:t>
      </w:r>
      <w:r w:rsidR="009B1098">
        <w:rPr>
          <w:rFonts w:cs="Times New Roman"/>
          <w:color w:val="000000"/>
          <w:szCs w:val="28"/>
        </w:rPr>
        <w:t xml:space="preserve">4 </w:t>
      </w:r>
      <w:r w:rsidR="00C86F6D">
        <w:rPr>
          <w:rFonts w:cs="Times New Roman"/>
          <w:color w:val="000000"/>
          <w:szCs w:val="28"/>
        </w:rPr>
        <w:t xml:space="preserve">процентных </w:t>
      </w:r>
      <w:r w:rsidR="009B1098">
        <w:rPr>
          <w:rFonts w:cs="Times New Roman"/>
          <w:color w:val="000000"/>
          <w:szCs w:val="28"/>
        </w:rPr>
        <w:t>пункта</w:t>
      </w:r>
      <w:r>
        <w:rPr>
          <w:rFonts w:cs="Times New Roman"/>
          <w:color w:val="000000"/>
          <w:szCs w:val="28"/>
        </w:rPr>
        <w:t xml:space="preserve"> </w:t>
      </w:r>
      <w:r w:rsidR="009B1098">
        <w:rPr>
          <w:rFonts w:cs="Times New Roman"/>
          <w:color w:val="000000"/>
          <w:szCs w:val="28"/>
        </w:rPr>
        <w:t>выше</w:t>
      </w:r>
      <w:r>
        <w:rPr>
          <w:rFonts w:cs="Times New Roman"/>
          <w:color w:val="000000"/>
          <w:szCs w:val="28"/>
        </w:rPr>
        <w:t xml:space="preserve"> среднего показателя по РФ</w:t>
      </w:r>
      <w:r w:rsidRPr="00267C9C">
        <w:rPr>
          <w:rFonts w:cs="Times New Roman"/>
          <w:color w:val="000000"/>
          <w:szCs w:val="28"/>
        </w:rPr>
        <w:t>.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При этом минимальное значение показателя, равное </w:t>
      </w:r>
      <w:r>
        <w:rPr>
          <w:rFonts w:cs="Times New Roman"/>
          <w:color w:val="000000"/>
          <w:szCs w:val="28"/>
        </w:rPr>
        <w:t xml:space="preserve">0 </w:t>
      </w:r>
      <w:r w:rsidRPr="00267C9C">
        <w:rPr>
          <w:rFonts w:cs="Times New Roman"/>
          <w:color w:val="000000"/>
          <w:szCs w:val="28"/>
        </w:rPr>
        <w:t>%, показали</w:t>
      </w:r>
      <w:r w:rsidRPr="00267C9C">
        <w:rPr>
          <w:color w:val="000000"/>
          <w:szCs w:val="28"/>
        </w:rPr>
        <w:br/>
      </w:r>
      <w:r w:rsidRPr="00267C9C">
        <w:rPr>
          <w:rFonts w:cs="Times New Roman"/>
          <w:color w:val="000000"/>
          <w:szCs w:val="28"/>
        </w:rPr>
        <w:t xml:space="preserve">обучающиеся из </w:t>
      </w:r>
      <w:r>
        <w:rPr>
          <w:rFonts w:cs="Times New Roman"/>
          <w:color w:val="000000"/>
          <w:szCs w:val="28"/>
        </w:rPr>
        <w:t>Бага-</w:t>
      </w:r>
      <w:r w:rsidR="007305AC">
        <w:rPr>
          <w:rFonts w:cs="Times New Roman"/>
          <w:color w:val="000000"/>
          <w:szCs w:val="28"/>
        </w:rPr>
        <w:t xml:space="preserve"> Бурульской</w:t>
      </w:r>
      <w:r>
        <w:rPr>
          <w:rFonts w:cs="Times New Roman"/>
          <w:color w:val="000000"/>
          <w:szCs w:val="28"/>
        </w:rPr>
        <w:t xml:space="preserve"> СОШ ( чит.)</w:t>
      </w:r>
      <w:r w:rsidRPr="00267C9C">
        <w:rPr>
          <w:rFonts w:cs="Times New Roman"/>
          <w:color w:val="000000"/>
          <w:szCs w:val="28"/>
        </w:rPr>
        <w:t xml:space="preserve">, </w:t>
      </w:r>
      <w:r w:rsidR="007305AC">
        <w:rPr>
          <w:rFonts w:cs="Times New Roman"/>
          <w:color w:val="000000"/>
          <w:szCs w:val="28"/>
        </w:rPr>
        <w:t>Песчаной</w:t>
      </w:r>
      <w:r>
        <w:rPr>
          <w:rFonts w:cs="Times New Roman"/>
          <w:color w:val="000000"/>
          <w:szCs w:val="28"/>
        </w:rPr>
        <w:t xml:space="preserve"> СОШ (</w:t>
      </w:r>
      <w:r w:rsidR="007305AC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 xml:space="preserve">.), </w:t>
      </w:r>
      <w:r w:rsidR="008A29EA">
        <w:rPr>
          <w:rFonts w:cs="Times New Roman"/>
          <w:color w:val="000000"/>
          <w:szCs w:val="28"/>
        </w:rPr>
        <w:t>Целинной</w:t>
      </w:r>
      <w:r>
        <w:rPr>
          <w:rFonts w:cs="Times New Roman"/>
          <w:color w:val="000000"/>
          <w:szCs w:val="28"/>
        </w:rPr>
        <w:t xml:space="preserve"> СОШ (</w:t>
      </w:r>
      <w:r w:rsidR="008A29EA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 xml:space="preserve">.), </w:t>
      </w:r>
      <w:r w:rsidR="008A29EA">
        <w:rPr>
          <w:rFonts w:cs="Times New Roman"/>
          <w:color w:val="000000"/>
          <w:szCs w:val="28"/>
        </w:rPr>
        <w:t>Сарпинской</w:t>
      </w:r>
      <w:r>
        <w:rPr>
          <w:rFonts w:cs="Times New Roman"/>
          <w:color w:val="000000"/>
          <w:szCs w:val="28"/>
        </w:rPr>
        <w:t xml:space="preserve"> СОШ (</w:t>
      </w:r>
      <w:r w:rsidR="008A29EA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>.)</w:t>
      </w:r>
      <w:r w:rsidR="008A29EA">
        <w:rPr>
          <w:rFonts w:cs="Times New Roman"/>
          <w:color w:val="000000"/>
          <w:szCs w:val="28"/>
        </w:rPr>
        <w:t>, Приманычской СОШ (ест.-науч.),</w:t>
      </w:r>
      <w:r w:rsidR="00026EB5">
        <w:rPr>
          <w:rFonts w:cs="Times New Roman"/>
          <w:color w:val="000000"/>
          <w:szCs w:val="28"/>
        </w:rPr>
        <w:t xml:space="preserve"> </w:t>
      </w:r>
      <w:r w:rsidR="008A29EA">
        <w:rPr>
          <w:rFonts w:cs="Times New Roman"/>
          <w:color w:val="000000"/>
          <w:szCs w:val="28"/>
        </w:rPr>
        <w:t>Ачинеровской СОШ (ест.-науч.),</w:t>
      </w:r>
      <w:r w:rsidR="00026EB5">
        <w:rPr>
          <w:rFonts w:cs="Times New Roman"/>
          <w:color w:val="000000"/>
          <w:szCs w:val="28"/>
        </w:rPr>
        <w:t xml:space="preserve"> </w:t>
      </w:r>
      <w:r w:rsidR="008A29EA">
        <w:rPr>
          <w:rFonts w:cs="Times New Roman"/>
          <w:color w:val="000000"/>
          <w:szCs w:val="28"/>
        </w:rPr>
        <w:t>Кевюдовской СОШ (ест.-науч.)</w:t>
      </w:r>
      <w:r>
        <w:rPr>
          <w:rFonts w:cs="Times New Roman"/>
          <w:color w:val="000000"/>
          <w:szCs w:val="28"/>
        </w:rPr>
        <w:t xml:space="preserve">; </w:t>
      </w:r>
      <w:r w:rsidRPr="00267C9C">
        <w:rPr>
          <w:rFonts w:cs="Times New Roman"/>
          <w:color w:val="000000"/>
          <w:szCs w:val="28"/>
        </w:rPr>
        <w:t>высокий уровень</w:t>
      </w:r>
      <w:r>
        <w:rPr>
          <w:rFonts w:cs="Times New Roman"/>
          <w:color w:val="000000"/>
          <w:szCs w:val="28"/>
        </w:rPr>
        <w:t xml:space="preserve">  показали  обучающиеся   </w:t>
      </w:r>
      <w:r w:rsidR="00E17CC7">
        <w:rPr>
          <w:rFonts w:cs="Times New Roman"/>
          <w:color w:val="000000"/>
          <w:szCs w:val="28"/>
        </w:rPr>
        <w:t xml:space="preserve"> ЭМГ</w:t>
      </w:r>
      <w:r>
        <w:rPr>
          <w:rFonts w:cs="Times New Roman"/>
          <w:color w:val="000000"/>
          <w:szCs w:val="28"/>
        </w:rPr>
        <w:t xml:space="preserve"> (</w:t>
      </w:r>
      <w:r w:rsidR="00E17CC7">
        <w:rPr>
          <w:rFonts w:cs="Times New Roman"/>
          <w:color w:val="000000"/>
          <w:szCs w:val="28"/>
        </w:rPr>
        <w:t>чит.</w:t>
      </w:r>
      <w:r>
        <w:rPr>
          <w:rFonts w:cs="Times New Roman"/>
          <w:color w:val="000000"/>
          <w:szCs w:val="28"/>
        </w:rPr>
        <w:t>)-9</w:t>
      </w:r>
      <w:r w:rsidR="00E17CC7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 xml:space="preserve">%, </w:t>
      </w:r>
      <w:r w:rsidR="00A42FFD">
        <w:rPr>
          <w:rFonts w:cs="Times New Roman"/>
          <w:color w:val="000000"/>
          <w:szCs w:val="28"/>
        </w:rPr>
        <w:t>СОШ №№ 3,4 (чит.)</w:t>
      </w:r>
      <w:r>
        <w:rPr>
          <w:rFonts w:cs="Times New Roman"/>
          <w:color w:val="000000"/>
          <w:szCs w:val="28"/>
        </w:rPr>
        <w:t xml:space="preserve"> </w:t>
      </w:r>
      <w:r w:rsidR="00A42FF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- </w:t>
      </w:r>
      <w:r w:rsidR="00A42FFD">
        <w:rPr>
          <w:rFonts w:cs="Times New Roman"/>
          <w:color w:val="000000"/>
          <w:szCs w:val="28"/>
        </w:rPr>
        <w:t>100</w:t>
      </w:r>
      <w:r>
        <w:rPr>
          <w:rFonts w:cs="Times New Roman"/>
          <w:color w:val="000000"/>
          <w:szCs w:val="28"/>
        </w:rPr>
        <w:t xml:space="preserve">%, </w:t>
      </w:r>
      <w:r w:rsidR="00A95E15">
        <w:rPr>
          <w:rFonts w:cs="Times New Roman"/>
          <w:color w:val="000000"/>
          <w:szCs w:val="28"/>
        </w:rPr>
        <w:t xml:space="preserve">РНГ </w:t>
      </w:r>
      <w:r>
        <w:rPr>
          <w:rFonts w:cs="Times New Roman"/>
          <w:color w:val="000000"/>
          <w:szCs w:val="28"/>
        </w:rPr>
        <w:t>(</w:t>
      </w:r>
      <w:r w:rsidR="00A95E15">
        <w:rPr>
          <w:rFonts w:cs="Times New Roman"/>
          <w:color w:val="000000"/>
          <w:szCs w:val="28"/>
        </w:rPr>
        <w:t>чит</w:t>
      </w:r>
      <w:r>
        <w:rPr>
          <w:rFonts w:cs="Times New Roman"/>
          <w:color w:val="000000"/>
          <w:szCs w:val="28"/>
        </w:rPr>
        <w:t>.)-9</w:t>
      </w:r>
      <w:r w:rsidR="00A95E1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%, ЭМГ (ест.-науч.)- 97%</w:t>
      </w:r>
      <w:r w:rsidR="00C66ACE">
        <w:rPr>
          <w:rFonts w:cs="Times New Roman"/>
          <w:color w:val="000000"/>
          <w:szCs w:val="28"/>
        </w:rPr>
        <w:t>, Малодербетовск</w:t>
      </w:r>
      <w:r w:rsidR="002E1FDE">
        <w:rPr>
          <w:rFonts w:cs="Times New Roman"/>
          <w:color w:val="000000"/>
          <w:szCs w:val="28"/>
        </w:rPr>
        <w:t>ой</w:t>
      </w:r>
      <w:r w:rsidR="00C66ACE">
        <w:rPr>
          <w:rFonts w:cs="Times New Roman"/>
          <w:color w:val="000000"/>
          <w:szCs w:val="28"/>
        </w:rPr>
        <w:t xml:space="preserve"> гимнази</w:t>
      </w:r>
      <w:r w:rsidR="002E1FDE">
        <w:rPr>
          <w:rFonts w:cs="Times New Roman"/>
          <w:color w:val="000000"/>
          <w:szCs w:val="28"/>
        </w:rPr>
        <w:t>и</w:t>
      </w:r>
      <w:r w:rsidR="00C66ACE">
        <w:rPr>
          <w:rFonts w:cs="Times New Roman"/>
          <w:color w:val="000000"/>
          <w:szCs w:val="28"/>
        </w:rPr>
        <w:t xml:space="preserve"> (чит.)-92%, Городовиковской СОШ №1 (чит.)-91%</w:t>
      </w:r>
      <w:r>
        <w:rPr>
          <w:rFonts w:cs="Times New Roman"/>
          <w:color w:val="000000"/>
          <w:szCs w:val="28"/>
        </w:rPr>
        <w:t xml:space="preserve">.  </w:t>
      </w:r>
    </w:p>
    <w:p w14:paraId="516A71FF" w14:textId="77777777" w:rsidR="005E5C31" w:rsidRDefault="00CB6FB1" w:rsidP="005E5C31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CE1540">
        <w:rPr>
          <w:b/>
          <w:bCs/>
          <w:color w:val="333333"/>
          <w:sz w:val="28"/>
          <w:szCs w:val="28"/>
        </w:rPr>
        <w:t>Ключевые дефициты:</w:t>
      </w:r>
    </w:p>
    <w:p w14:paraId="51D6B147" w14:textId="1DB93D97" w:rsidR="00B91570" w:rsidRPr="005E5C31" w:rsidRDefault="005E5C31" w:rsidP="005E5C31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5E5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7BC0">
        <w:rPr>
          <w:sz w:val="28"/>
          <w:szCs w:val="28"/>
        </w:rPr>
        <w:t xml:space="preserve">      </w:t>
      </w:r>
      <w:r w:rsidRPr="005E5C31">
        <w:rPr>
          <w:sz w:val="28"/>
          <w:szCs w:val="28"/>
        </w:rPr>
        <w:t>Ч</w:t>
      </w:r>
      <w:r w:rsidR="00757FA4" w:rsidRPr="005E5C31">
        <w:rPr>
          <w:sz w:val="28"/>
          <w:szCs w:val="28"/>
        </w:rPr>
        <w:t>итательская грамотность: низкие   результаты   по русскому языку (зад. 8,9): применять знания о тексте, его основных признаках, структуре и видах представленной в нем информации в речевой практике, выполнять лексический анализ слова; по истории (зад.3): 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содержания.</w:t>
      </w:r>
    </w:p>
    <w:p w14:paraId="1FD3C556" w14:textId="1D03C160" w:rsidR="00757FA4" w:rsidRDefault="00112294" w:rsidP="00B91570">
      <w:pPr>
        <w:spacing w:after="0" w:line="360" w:lineRule="auto"/>
        <w:jc w:val="both"/>
      </w:pPr>
      <w:r>
        <w:t xml:space="preserve"> </w:t>
      </w:r>
      <w:r w:rsidR="00377BC0">
        <w:t xml:space="preserve"> </w:t>
      </w:r>
      <w:r w:rsidR="00757FA4">
        <w:t xml:space="preserve"> </w:t>
      </w:r>
      <w:r w:rsidR="00377BC0">
        <w:t xml:space="preserve"> </w:t>
      </w:r>
      <w:r w:rsidR="00757FA4">
        <w:t xml:space="preserve">Естественно-научная грамотность: низкие результаты по физике (зад.12,13):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</w:t>
      </w:r>
      <w:r w:rsidR="00757FA4">
        <w:lastRenderedPageBreak/>
        <w:t>информации;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информации.</w:t>
      </w:r>
    </w:p>
    <w:p w14:paraId="15FEBD1A" w14:textId="1881766F" w:rsidR="00E46CD2" w:rsidRPr="00C063FB" w:rsidRDefault="00377BC0" w:rsidP="00C063FB">
      <w:pPr>
        <w:pStyle w:val="futurismarkdown-listitem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jc w:val="center"/>
        <w:rPr>
          <w:b/>
          <w:bCs/>
          <w:sz w:val="28"/>
          <w:szCs w:val="28"/>
        </w:rPr>
      </w:pPr>
      <w:r w:rsidRPr="00C063FB">
        <w:rPr>
          <w:b/>
          <w:bCs/>
          <w:sz w:val="28"/>
          <w:szCs w:val="28"/>
        </w:rPr>
        <w:t>Р</w:t>
      </w:r>
      <w:r w:rsidR="00D97F9F" w:rsidRPr="00C063FB">
        <w:rPr>
          <w:b/>
          <w:bCs/>
          <w:sz w:val="28"/>
          <w:szCs w:val="28"/>
        </w:rPr>
        <w:t>екомендации</w:t>
      </w:r>
      <w:r w:rsidRPr="00C063FB">
        <w:rPr>
          <w:b/>
          <w:bCs/>
          <w:sz w:val="28"/>
          <w:szCs w:val="28"/>
        </w:rPr>
        <w:t>:</w:t>
      </w:r>
    </w:p>
    <w:p w14:paraId="3892D16F" w14:textId="17A2F261" w:rsidR="00C063FB" w:rsidRDefault="00BC5682" w:rsidP="00377BC0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77BC0">
        <w:rPr>
          <w:color w:val="000000"/>
          <w:sz w:val="28"/>
          <w:szCs w:val="28"/>
        </w:rPr>
        <w:t>С</w:t>
      </w:r>
      <w:r w:rsidR="00377BC0">
        <w:rPr>
          <w:color w:val="000000"/>
          <w:sz w:val="28"/>
          <w:szCs w:val="28"/>
        </w:rPr>
        <w:t xml:space="preserve"> учетом</w:t>
      </w:r>
      <w:r w:rsidRPr="00377BC0">
        <w:rPr>
          <w:color w:val="000000"/>
          <w:sz w:val="28"/>
          <w:szCs w:val="28"/>
        </w:rPr>
        <w:t xml:space="preserve"> результатов анализа выполнения заданий ВПР-2025,</w:t>
      </w:r>
      <w:r w:rsidRPr="00377BC0">
        <w:rPr>
          <w:color w:val="000000"/>
          <w:sz w:val="28"/>
          <w:szCs w:val="28"/>
        </w:rPr>
        <w:br/>
        <w:t>направленных на оценку функциональной грамотности</w:t>
      </w:r>
      <w:r w:rsidR="00377BC0">
        <w:rPr>
          <w:color w:val="000000"/>
          <w:sz w:val="28"/>
          <w:szCs w:val="28"/>
        </w:rPr>
        <w:t>,</w:t>
      </w:r>
      <w:r w:rsidRPr="00377BC0">
        <w:rPr>
          <w:color w:val="000000"/>
          <w:sz w:val="28"/>
          <w:szCs w:val="28"/>
        </w:rPr>
        <w:t xml:space="preserve"> можно сформировать</w:t>
      </w:r>
      <w:r w:rsidRPr="00377BC0">
        <w:rPr>
          <w:color w:val="000000"/>
          <w:sz w:val="28"/>
          <w:szCs w:val="28"/>
        </w:rPr>
        <w:br/>
        <w:t xml:space="preserve">следующие </w:t>
      </w:r>
      <w:r w:rsidRPr="00C063FB">
        <w:rPr>
          <w:color w:val="000000"/>
          <w:sz w:val="28"/>
          <w:szCs w:val="28"/>
        </w:rPr>
        <w:t>рекомендации</w:t>
      </w:r>
      <w:r w:rsidR="00205A1F" w:rsidRPr="00C063FB">
        <w:rPr>
          <w:color w:val="000000"/>
          <w:sz w:val="28"/>
          <w:szCs w:val="28"/>
        </w:rPr>
        <w:t>:</w:t>
      </w:r>
    </w:p>
    <w:p w14:paraId="16E9DED4" w14:textId="73795FCB" w:rsidR="00071389" w:rsidRPr="00F37C6D" w:rsidRDefault="00205A1F" w:rsidP="00377BC0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F37C6D">
        <w:rPr>
          <w:b/>
          <w:bCs/>
          <w:color w:val="000000"/>
          <w:sz w:val="28"/>
          <w:szCs w:val="28"/>
        </w:rPr>
        <w:t xml:space="preserve">1. </w:t>
      </w:r>
      <w:r w:rsidR="00071389" w:rsidRPr="00F37C6D">
        <w:rPr>
          <w:b/>
          <w:bCs/>
          <w:color w:val="000000"/>
          <w:sz w:val="28"/>
          <w:szCs w:val="28"/>
        </w:rPr>
        <w:t xml:space="preserve"> Для общеобразовательных организаций:</w:t>
      </w:r>
    </w:p>
    <w:p w14:paraId="5FD4D161" w14:textId="77777777" w:rsidR="00C063FB" w:rsidRDefault="00C063FB" w:rsidP="00C063FB">
      <w:pPr>
        <w:spacing w:after="0" w:line="360" w:lineRule="auto"/>
        <w:jc w:val="both"/>
      </w:pPr>
      <w:r>
        <w:t xml:space="preserve">-учителям-предметникам провести работу по выявлению низких результатов у обучающихся ОО и принять меры по формированию и развитию всех компонентов функциональной грамотности; </w:t>
      </w:r>
    </w:p>
    <w:p w14:paraId="58CF4B16" w14:textId="7B12CFF1" w:rsidR="00C063FB" w:rsidRDefault="00C063FB" w:rsidP="00C063FB">
      <w:pPr>
        <w:spacing w:after="0" w:line="360" w:lineRule="auto"/>
        <w:jc w:val="both"/>
      </w:pPr>
      <w:r>
        <w:sym w:font="Symbol" w:char="F02D"/>
      </w:r>
      <w:r>
        <w:t xml:space="preserve"> по результатам выполнения отдельных заданий ВПР провести отбор заданий из открытого банка заданий ФИПИ в соответствии с выявленными «дефицитными» умениями для регулярного использования в практике учителя;</w:t>
      </w:r>
    </w:p>
    <w:p w14:paraId="0D44854E" w14:textId="77777777" w:rsidR="00C063FB" w:rsidRDefault="00C063FB" w:rsidP="00C063FB">
      <w:pPr>
        <w:spacing w:after="0" w:line="360" w:lineRule="auto"/>
        <w:jc w:val="both"/>
      </w:pPr>
      <w:r>
        <w:t xml:space="preserve"> </w:t>
      </w:r>
      <w:r>
        <w:sym w:font="Symbol" w:char="F02D"/>
      </w:r>
      <w:r>
        <w:t xml:space="preserve">осуществлять формирующее оценивание уровня функциональной грамотности обучающихся, учитывая степень индивидуальных затруднений учеников в выполнении заданий; </w:t>
      </w:r>
    </w:p>
    <w:p w14:paraId="60FF7020" w14:textId="1BC050C1" w:rsidR="00C063FB" w:rsidRDefault="00C063FB" w:rsidP="00C063FB">
      <w:pPr>
        <w:spacing w:after="0" w:line="360" w:lineRule="auto"/>
        <w:jc w:val="both"/>
      </w:pPr>
      <w:r>
        <w:sym w:font="Symbol" w:char="F02D"/>
      </w:r>
      <w:r>
        <w:t>продолжить работу по формированию функциональной грамотности с использованием Банка заданий, размещенного на платформе Российской электронной школы (РЭШ).</w:t>
      </w:r>
    </w:p>
    <w:p w14:paraId="0A2A075E" w14:textId="0079E210" w:rsidR="00C063FB" w:rsidRPr="00F37C6D" w:rsidRDefault="00C063FB" w:rsidP="00C063FB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F37C6D">
        <w:rPr>
          <w:b/>
          <w:bCs/>
          <w:color w:val="000000"/>
          <w:sz w:val="28"/>
          <w:szCs w:val="28"/>
        </w:rPr>
        <w:t>2</w:t>
      </w:r>
      <w:r w:rsidR="00205A1F" w:rsidRPr="00F37C6D">
        <w:rPr>
          <w:b/>
          <w:bCs/>
          <w:color w:val="000000"/>
          <w:sz w:val="28"/>
          <w:szCs w:val="28"/>
        </w:rPr>
        <w:t>.</w:t>
      </w:r>
      <w:r w:rsidRPr="00F37C6D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BC5682" w:rsidRPr="00F37C6D">
        <w:rPr>
          <w:b/>
          <w:bCs/>
          <w:color w:val="000000"/>
          <w:sz w:val="28"/>
          <w:szCs w:val="28"/>
        </w:rPr>
        <w:t>Для</w:t>
      </w:r>
      <w:r w:rsidRPr="00F37C6D">
        <w:rPr>
          <w:b/>
          <w:bCs/>
          <w:color w:val="000000"/>
          <w:sz w:val="28"/>
          <w:szCs w:val="28"/>
        </w:rPr>
        <w:t xml:space="preserve"> </w:t>
      </w:r>
      <w:r w:rsidR="00580C10">
        <w:rPr>
          <w:b/>
          <w:bCs/>
          <w:color w:val="000000"/>
          <w:sz w:val="28"/>
          <w:szCs w:val="28"/>
        </w:rPr>
        <w:t xml:space="preserve"> М</w:t>
      </w:r>
      <w:r w:rsidRPr="00F37C6D">
        <w:rPr>
          <w:b/>
          <w:bCs/>
          <w:color w:val="000000"/>
          <w:sz w:val="28"/>
          <w:szCs w:val="28"/>
        </w:rPr>
        <w:t>ОУО</w:t>
      </w:r>
      <w:proofErr w:type="gramEnd"/>
      <w:r w:rsidRPr="00F37C6D">
        <w:rPr>
          <w:b/>
          <w:bCs/>
          <w:color w:val="000000"/>
          <w:sz w:val="28"/>
          <w:szCs w:val="28"/>
        </w:rPr>
        <w:t xml:space="preserve"> </w:t>
      </w:r>
      <w:r w:rsidR="00BC5682" w:rsidRPr="00F37C6D">
        <w:rPr>
          <w:b/>
          <w:bCs/>
          <w:color w:val="000000"/>
          <w:sz w:val="28"/>
          <w:szCs w:val="28"/>
        </w:rPr>
        <w:t>:</w:t>
      </w:r>
    </w:p>
    <w:p w14:paraId="176A0326" w14:textId="5EE2238D" w:rsidR="007F033D" w:rsidRDefault="00C063FB" w:rsidP="007F033D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C5682" w:rsidRPr="00377BC0">
        <w:rPr>
          <w:color w:val="000000"/>
          <w:sz w:val="28"/>
          <w:szCs w:val="28"/>
        </w:rPr>
        <w:t>организоват</w:t>
      </w:r>
      <w:r w:rsidR="007F033D">
        <w:rPr>
          <w:color w:val="000000"/>
          <w:sz w:val="28"/>
          <w:szCs w:val="28"/>
        </w:rPr>
        <w:t>ь</w:t>
      </w:r>
      <w:r w:rsidR="00BC5682" w:rsidRPr="00377BC0">
        <w:rPr>
          <w:color w:val="000000"/>
          <w:sz w:val="28"/>
          <w:szCs w:val="28"/>
        </w:rPr>
        <w:t xml:space="preserve"> обмен опытом</w:t>
      </w:r>
      <w:r w:rsidR="007F033D">
        <w:rPr>
          <w:color w:val="000000"/>
          <w:sz w:val="28"/>
          <w:szCs w:val="28"/>
        </w:rPr>
        <w:t xml:space="preserve"> </w:t>
      </w:r>
      <w:r w:rsidR="00BC5682" w:rsidRPr="00377BC0">
        <w:rPr>
          <w:color w:val="000000"/>
          <w:sz w:val="28"/>
          <w:szCs w:val="28"/>
        </w:rPr>
        <w:t>между</w:t>
      </w:r>
      <w:r w:rsidR="007F033D">
        <w:rPr>
          <w:color w:val="000000"/>
          <w:sz w:val="28"/>
          <w:szCs w:val="28"/>
        </w:rPr>
        <w:t xml:space="preserve"> общеобразовательными организациями муниципалитета </w:t>
      </w:r>
      <w:r w:rsidR="00BC5682" w:rsidRPr="00377BC0">
        <w:rPr>
          <w:color w:val="000000"/>
          <w:sz w:val="28"/>
          <w:szCs w:val="28"/>
        </w:rPr>
        <w:t>с высокими и низкими результатами</w:t>
      </w:r>
      <w:r w:rsidR="007F033D">
        <w:rPr>
          <w:color w:val="000000"/>
          <w:sz w:val="28"/>
          <w:szCs w:val="28"/>
        </w:rPr>
        <w:t>;</w:t>
      </w:r>
    </w:p>
    <w:p w14:paraId="387FB445" w14:textId="73C60DAD" w:rsidR="00C063FB" w:rsidRPr="00C063FB" w:rsidRDefault="007F033D" w:rsidP="007F033D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C5682" w:rsidRPr="00377BC0">
        <w:rPr>
          <w:color w:val="000000"/>
          <w:sz w:val="28"/>
          <w:szCs w:val="28"/>
        </w:rPr>
        <w:t>провести адресные</w:t>
      </w:r>
      <w:r>
        <w:rPr>
          <w:color w:val="000000"/>
          <w:sz w:val="28"/>
          <w:szCs w:val="28"/>
        </w:rPr>
        <w:t xml:space="preserve"> </w:t>
      </w:r>
      <w:r w:rsidR="00BC5682" w:rsidRPr="00377BC0">
        <w:rPr>
          <w:color w:val="000000"/>
          <w:sz w:val="28"/>
          <w:szCs w:val="28"/>
        </w:rPr>
        <w:t>методические семинары по проблемным темам</w:t>
      </w:r>
      <w:r w:rsidR="00C063FB">
        <w:rPr>
          <w:color w:val="000000"/>
          <w:sz w:val="28"/>
          <w:szCs w:val="28"/>
        </w:rPr>
        <w:t>;</w:t>
      </w:r>
      <w:r w:rsidR="00BC5682" w:rsidRPr="00377BC0">
        <w:rPr>
          <w:color w:val="000000"/>
          <w:sz w:val="28"/>
          <w:szCs w:val="28"/>
        </w:rPr>
        <w:br/>
      </w:r>
      <w:r w:rsidR="00205A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C063FB" w:rsidRPr="00C063FB">
        <w:rPr>
          <w:sz w:val="28"/>
          <w:szCs w:val="28"/>
        </w:rPr>
        <w:t>проанализировать достаточность созданных условий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 xml:space="preserve">общеобразовательных организациях </w:t>
      </w:r>
      <w:r w:rsidR="00C063FB" w:rsidRPr="00C063FB">
        <w:rPr>
          <w:sz w:val="28"/>
          <w:szCs w:val="28"/>
        </w:rPr>
        <w:t xml:space="preserve">для развития функциональной грамотности обучающихся; </w:t>
      </w:r>
    </w:p>
    <w:p w14:paraId="16338D6A" w14:textId="36296E82" w:rsidR="00C063FB" w:rsidRDefault="00C063FB" w:rsidP="007F033D">
      <w:pPr>
        <w:spacing w:after="0" w:line="360" w:lineRule="auto"/>
        <w:jc w:val="both"/>
      </w:pPr>
      <w:r>
        <w:t>-проанализировать полноту управленческого цикла по формированию функциональной грамотности на уровне муниципального органа местного самоуправления, осуществляющего управление в сфере образования</w:t>
      </w:r>
      <w:r w:rsidR="007F033D">
        <w:t>.</w:t>
      </w:r>
    </w:p>
    <w:p w14:paraId="4138E2D9" w14:textId="3E6381BD" w:rsidR="007F033D" w:rsidRDefault="007F033D" w:rsidP="007F033D">
      <w:pPr>
        <w:spacing w:after="0" w:line="360" w:lineRule="auto"/>
        <w:ind w:firstLine="709"/>
        <w:jc w:val="both"/>
      </w:pPr>
    </w:p>
    <w:p w14:paraId="0A750083" w14:textId="100791E6" w:rsidR="007F033D" w:rsidRDefault="007F033D" w:rsidP="007F033D">
      <w:pPr>
        <w:spacing w:after="0" w:line="360" w:lineRule="auto"/>
        <w:ind w:firstLine="709"/>
        <w:jc w:val="both"/>
      </w:pPr>
      <w:r>
        <w:t>Начальник ОМКО   БУ РК «ЦОКО»</w:t>
      </w:r>
    </w:p>
    <w:p w14:paraId="4FEBB41C" w14:textId="7E212F16" w:rsidR="007F033D" w:rsidRDefault="007F033D" w:rsidP="007F033D">
      <w:pPr>
        <w:spacing w:after="0" w:line="360" w:lineRule="auto"/>
        <w:ind w:firstLine="709"/>
        <w:jc w:val="both"/>
      </w:pPr>
      <w:r>
        <w:t>Колдунова Г.А.,</w:t>
      </w:r>
      <w:r w:rsidR="00580C10">
        <w:t xml:space="preserve"> </w:t>
      </w:r>
      <w:r>
        <w:t>ведущий специалист</w:t>
      </w:r>
    </w:p>
    <w:p w14:paraId="5B9326A9" w14:textId="5A186C75" w:rsidR="007F033D" w:rsidRDefault="007F033D" w:rsidP="007F033D">
      <w:pPr>
        <w:spacing w:after="0" w:line="360" w:lineRule="auto"/>
        <w:ind w:firstLine="709"/>
        <w:jc w:val="both"/>
      </w:pPr>
      <w:r>
        <w:t>ОМКО Ходеева Д.С.</w:t>
      </w:r>
    </w:p>
    <w:p w14:paraId="6A4F0FBD" w14:textId="3F2F2FA7" w:rsidR="00952B04" w:rsidRPr="00952E97" w:rsidRDefault="00C063FB" w:rsidP="00C063FB">
      <w:pPr>
        <w:pStyle w:val="futurismarkdown-listitem"/>
        <w:shd w:val="clear" w:color="auto" w:fill="FFFFFF"/>
        <w:spacing w:before="12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sectPr w:rsidR="00952B04" w:rsidRPr="00952E97" w:rsidSect="006C0B7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3633" w14:textId="77777777" w:rsidR="000320DA" w:rsidRDefault="000320DA" w:rsidP="00E75E0B">
      <w:pPr>
        <w:spacing w:after="0"/>
      </w:pPr>
      <w:r>
        <w:separator/>
      </w:r>
    </w:p>
  </w:endnote>
  <w:endnote w:type="continuationSeparator" w:id="0">
    <w:p w14:paraId="6A1DEF9B" w14:textId="77777777" w:rsidR="000320DA" w:rsidRDefault="000320DA" w:rsidP="00E75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2DE6" w14:textId="77777777" w:rsidR="00E75E0B" w:rsidRDefault="00E75E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276B" w14:textId="77777777" w:rsidR="00E75E0B" w:rsidRDefault="00E75E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0FC1" w14:textId="77777777" w:rsidR="00E75E0B" w:rsidRDefault="00E75E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52BE" w14:textId="77777777" w:rsidR="000320DA" w:rsidRDefault="000320DA" w:rsidP="00E75E0B">
      <w:pPr>
        <w:spacing w:after="0"/>
      </w:pPr>
      <w:r>
        <w:separator/>
      </w:r>
    </w:p>
  </w:footnote>
  <w:footnote w:type="continuationSeparator" w:id="0">
    <w:p w14:paraId="2102EC24" w14:textId="77777777" w:rsidR="000320DA" w:rsidRDefault="000320DA" w:rsidP="00E75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2CDA" w14:textId="77777777" w:rsidR="00E75E0B" w:rsidRDefault="00E75E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025" w14:textId="77777777" w:rsidR="00E75E0B" w:rsidRDefault="00E75E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110D" w14:textId="77777777" w:rsidR="00E75E0B" w:rsidRDefault="00E75E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CAD"/>
    <w:multiLevelType w:val="hybridMultilevel"/>
    <w:tmpl w:val="26586CEA"/>
    <w:lvl w:ilvl="0" w:tplc="2AD0E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850951"/>
    <w:multiLevelType w:val="multilevel"/>
    <w:tmpl w:val="403E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75"/>
    <w:rsid w:val="00005F29"/>
    <w:rsid w:val="00026EB5"/>
    <w:rsid w:val="000305E0"/>
    <w:rsid w:val="00031E78"/>
    <w:rsid w:val="000320DA"/>
    <w:rsid w:val="00033837"/>
    <w:rsid w:val="00036F9A"/>
    <w:rsid w:val="0003745B"/>
    <w:rsid w:val="00045043"/>
    <w:rsid w:val="000455B2"/>
    <w:rsid w:val="00071389"/>
    <w:rsid w:val="00075040"/>
    <w:rsid w:val="00075FB8"/>
    <w:rsid w:val="000858C0"/>
    <w:rsid w:val="00090C47"/>
    <w:rsid w:val="000969AA"/>
    <w:rsid w:val="000A3515"/>
    <w:rsid w:val="000A60CC"/>
    <w:rsid w:val="000B618F"/>
    <w:rsid w:val="000C644A"/>
    <w:rsid w:val="000E0E9A"/>
    <w:rsid w:val="000E1556"/>
    <w:rsid w:val="000E3DA9"/>
    <w:rsid w:val="000F5579"/>
    <w:rsid w:val="001030A6"/>
    <w:rsid w:val="00103278"/>
    <w:rsid w:val="00104A3F"/>
    <w:rsid w:val="00112294"/>
    <w:rsid w:val="0011796A"/>
    <w:rsid w:val="0012154C"/>
    <w:rsid w:val="00125105"/>
    <w:rsid w:val="00131794"/>
    <w:rsid w:val="0013299B"/>
    <w:rsid w:val="001352E7"/>
    <w:rsid w:val="00140573"/>
    <w:rsid w:val="0014103D"/>
    <w:rsid w:val="001411B5"/>
    <w:rsid w:val="00147A46"/>
    <w:rsid w:val="00155CF9"/>
    <w:rsid w:val="001653E2"/>
    <w:rsid w:val="00170A8F"/>
    <w:rsid w:val="00185E5A"/>
    <w:rsid w:val="0018699B"/>
    <w:rsid w:val="0019320A"/>
    <w:rsid w:val="001A2E7A"/>
    <w:rsid w:val="001A7ED5"/>
    <w:rsid w:val="001C28A4"/>
    <w:rsid w:val="001C5E5A"/>
    <w:rsid w:val="001D109C"/>
    <w:rsid w:val="001E22FE"/>
    <w:rsid w:val="001F048B"/>
    <w:rsid w:val="001F6D19"/>
    <w:rsid w:val="00200441"/>
    <w:rsid w:val="00205A1F"/>
    <w:rsid w:val="002103DF"/>
    <w:rsid w:val="00212149"/>
    <w:rsid w:val="00214158"/>
    <w:rsid w:val="00215CEE"/>
    <w:rsid w:val="00223787"/>
    <w:rsid w:val="00224E06"/>
    <w:rsid w:val="0023311A"/>
    <w:rsid w:val="00236512"/>
    <w:rsid w:val="00236599"/>
    <w:rsid w:val="002421F9"/>
    <w:rsid w:val="00251966"/>
    <w:rsid w:val="002579BC"/>
    <w:rsid w:val="00267C9C"/>
    <w:rsid w:val="00286703"/>
    <w:rsid w:val="00292BC0"/>
    <w:rsid w:val="002B1E1D"/>
    <w:rsid w:val="002B4114"/>
    <w:rsid w:val="002C0CE5"/>
    <w:rsid w:val="002C294F"/>
    <w:rsid w:val="002C3572"/>
    <w:rsid w:val="002D3CAE"/>
    <w:rsid w:val="002D7FDB"/>
    <w:rsid w:val="002E1FDE"/>
    <w:rsid w:val="002E7587"/>
    <w:rsid w:val="002F2904"/>
    <w:rsid w:val="002F4BA3"/>
    <w:rsid w:val="00303C81"/>
    <w:rsid w:val="00334D8B"/>
    <w:rsid w:val="00357A4A"/>
    <w:rsid w:val="003764A4"/>
    <w:rsid w:val="00377BC0"/>
    <w:rsid w:val="00383237"/>
    <w:rsid w:val="0038331C"/>
    <w:rsid w:val="00385C7C"/>
    <w:rsid w:val="00393E06"/>
    <w:rsid w:val="003A6ADC"/>
    <w:rsid w:val="003B7B5D"/>
    <w:rsid w:val="003C29F6"/>
    <w:rsid w:val="003C50F2"/>
    <w:rsid w:val="003C6C3E"/>
    <w:rsid w:val="003D3514"/>
    <w:rsid w:val="0040368D"/>
    <w:rsid w:val="0040794F"/>
    <w:rsid w:val="004236FB"/>
    <w:rsid w:val="004317D8"/>
    <w:rsid w:val="00431BD7"/>
    <w:rsid w:val="004452EC"/>
    <w:rsid w:val="00456C64"/>
    <w:rsid w:val="00485B00"/>
    <w:rsid w:val="00494847"/>
    <w:rsid w:val="00496E4D"/>
    <w:rsid w:val="004A4340"/>
    <w:rsid w:val="004B1F13"/>
    <w:rsid w:val="004B1FAA"/>
    <w:rsid w:val="004B5E59"/>
    <w:rsid w:val="004C47B3"/>
    <w:rsid w:val="004D0D99"/>
    <w:rsid w:val="004E0B01"/>
    <w:rsid w:val="004F1013"/>
    <w:rsid w:val="004F707D"/>
    <w:rsid w:val="00501C5A"/>
    <w:rsid w:val="0051250C"/>
    <w:rsid w:val="0051486D"/>
    <w:rsid w:val="00523B04"/>
    <w:rsid w:val="00523B62"/>
    <w:rsid w:val="005248F9"/>
    <w:rsid w:val="00527DB9"/>
    <w:rsid w:val="0054528C"/>
    <w:rsid w:val="00550532"/>
    <w:rsid w:val="00572A74"/>
    <w:rsid w:val="00580C10"/>
    <w:rsid w:val="005919A7"/>
    <w:rsid w:val="0059216D"/>
    <w:rsid w:val="005A2704"/>
    <w:rsid w:val="005B1D04"/>
    <w:rsid w:val="005C751F"/>
    <w:rsid w:val="005E5C31"/>
    <w:rsid w:val="005F1EF8"/>
    <w:rsid w:val="006066C8"/>
    <w:rsid w:val="00610883"/>
    <w:rsid w:val="006216D9"/>
    <w:rsid w:val="00633A46"/>
    <w:rsid w:val="0064278A"/>
    <w:rsid w:val="00645957"/>
    <w:rsid w:val="006619B5"/>
    <w:rsid w:val="006645AA"/>
    <w:rsid w:val="00664D4F"/>
    <w:rsid w:val="0066641E"/>
    <w:rsid w:val="00670023"/>
    <w:rsid w:val="006C0B77"/>
    <w:rsid w:val="006C66E6"/>
    <w:rsid w:val="006C6A7A"/>
    <w:rsid w:val="007147FC"/>
    <w:rsid w:val="00714B79"/>
    <w:rsid w:val="0071516D"/>
    <w:rsid w:val="00721753"/>
    <w:rsid w:val="00730250"/>
    <w:rsid w:val="007305AC"/>
    <w:rsid w:val="007465A8"/>
    <w:rsid w:val="00757FA4"/>
    <w:rsid w:val="007622F7"/>
    <w:rsid w:val="00787959"/>
    <w:rsid w:val="00791D33"/>
    <w:rsid w:val="00793878"/>
    <w:rsid w:val="007A081E"/>
    <w:rsid w:val="007B7BD0"/>
    <w:rsid w:val="007F033D"/>
    <w:rsid w:val="008006B5"/>
    <w:rsid w:val="00810587"/>
    <w:rsid w:val="00816CAB"/>
    <w:rsid w:val="008242FF"/>
    <w:rsid w:val="00825DB2"/>
    <w:rsid w:val="008417E7"/>
    <w:rsid w:val="008420CB"/>
    <w:rsid w:val="00854AF5"/>
    <w:rsid w:val="0085607B"/>
    <w:rsid w:val="00863F11"/>
    <w:rsid w:val="00870751"/>
    <w:rsid w:val="008707F8"/>
    <w:rsid w:val="00873A9C"/>
    <w:rsid w:val="0089013C"/>
    <w:rsid w:val="008A29EA"/>
    <w:rsid w:val="008A3302"/>
    <w:rsid w:val="008A34B7"/>
    <w:rsid w:val="008B3CB9"/>
    <w:rsid w:val="008B7774"/>
    <w:rsid w:val="008D0C75"/>
    <w:rsid w:val="008D1093"/>
    <w:rsid w:val="008F2256"/>
    <w:rsid w:val="008F5FCF"/>
    <w:rsid w:val="00916364"/>
    <w:rsid w:val="00922C48"/>
    <w:rsid w:val="009241FE"/>
    <w:rsid w:val="009278AB"/>
    <w:rsid w:val="00942B4D"/>
    <w:rsid w:val="009431FD"/>
    <w:rsid w:val="00951BDC"/>
    <w:rsid w:val="00952B04"/>
    <w:rsid w:val="00952E97"/>
    <w:rsid w:val="00970B83"/>
    <w:rsid w:val="00973BD0"/>
    <w:rsid w:val="009751F6"/>
    <w:rsid w:val="00977F08"/>
    <w:rsid w:val="00981C5E"/>
    <w:rsid w:val="009A0D6F"/>
    <w:rsid w:val="009A2F4B"/>
    <w:rsid w:val="009B1098"/>
    <w:rsid w:val="009B3BEC"/>
    <w:rsid w:val="009E2AE3"/>
    <w:rsid w:val="009E3D1A"/>
    <w:rsid w:val="009F11D8"/>
    <w:rsid w:val="009F3EE7"/>
    <w:rsid w:val="009F5C23"/>
    <w:rsid w:val="00A0307A"/>
    <w:rsid w:val="00A066E6"/>
    <w:rsid w:val="00A34806"/>
    <w:rsid w:val="00A42FFD"/>
    <w:rsid w:val="00A43299"/>
    <w:rsid w:val="00A44EEE"/>
    <w:rsid w:val="00A649B1"/>
    <w:rsid w:val="00A71C2D"/>
    <w:rsid w:val="00A838C5"/>
    <w:rsid w:val="00A8511F"/>
    <w:rsid w:val="00A95E15"/>
    <w:rsid w:val="00A964E6"/>
    <w:rsid w:val="00AA56A7"/>
    <w:rsid w:val="00AA6801"/>
    <w:rsid w:val="00AB1333"/>
    <w:rsid w:val="00AB151B"/>
    <w:rsid w:val="00AE40BA"/>
    <w:rsid w:val="00AF3818"/>
    <w:rsid w:val="00AF4470"/>
    <w:rsid w:val="00B064AA"/>
    <w:rsid w:val="00B50AEA"/>
    <w:rsid w:val="00B5431D"/>
    <w:rsid w:val="00B54367"/>
    <w:rsid w:val="00B56A75"/>
    <w:rsid w:val="00B60083"/>
    <w:rsid w:val="00B86180"/>
    <w:rsid w:val="00B91570"/>
    <w:rsid w:val="00B915B7"/>
    <w:rsid w:val="00BC1CBA"/>
    <w:rsid w:val="00BC5682"/>
    <w:rsid w:val="00BE7921"/>
    <w:rsid w:val="00BF1938"/>
    <w:rsid w:val="00BF6C1A"/>
    <w:rsid w:val="00C063FB"/>
    <w:rsid w:val="00C146BE"/>
    <w:rsid w:val="00C169F1"/>
    <w:rsid w:val="00C22549"/>
    <w:rsid w:val="00C22E4E"/>
    <w:rsid w:val="00C254C7"/>
    <w:rsid w:val="00C25D2C"/>
    <w:rsid w:val="00C40711"/>
    <w:rsid w:val="00C55269"/>
    <w:rsid w:val="00C571E8"/>
    <w:rsid w:val="00C66ACE"/>
    <w:rsid w:val="00C70A52"/>
    <w:rsid w:val="00C77E0A"/>
    <w:rsid w:val="00C86F6D"/>
    <w:rsid w:val="00CB6FB1"/>
    <w:rsid w:val="00CD343A"/>
    <w:rsid w:val="00CD579C"/>
    <w:rsid w:val="00CE0A04"/>
    <w:rsid w:val="00CE1540"/>
    <w:rsid w:val="00CE72D8"/>
    <w:rsid w:val="00D00AB2"/>
    <w:rsid w:val="00D230D3"/>
    <w:rsid w:val="00D250B5"/>
    <w:rsid w:val="00D25B82"/>
    <w:rsid w:val="00D27EFD"/>
    <w:rsid w:val="00D348E3"/>
    <w:rsid w:val="00D34A1B"/>
    <w:rsid w:val="00D37C7B"/>
    <w:rsid w:val="00D4343D"/>
    <w:rsid w:val="00D4497A"/>
    <w:rsid w:val="00D51E1B"/>
    <w:rsid w:val="00D53D45"/>
    <w:rsid w:val="00D57363"/>
    <w:rsid w:val="00D62A2E"/>
    <w:rsid w:val="00D65F89"/>
    <w:rsid w:val="00D7162A"/>
    <w:rsid w:val="00D71B18"/>
    <w:rsid w:val="00D77A51"/>
    <w:rsid w:val="00D80F34"/>
    <w:rsid w:val="00D81596"/>
    <w:rsid w:val="00D97F9F"/>
    <w:rsid w:val="00DA1A9A"/>
    <w:rsid w:val="00DA7916"/>
    <w:rsid w:val="00DB1251"/>
    <w:rsid w:val="00DB1E28"/>
    <w:rsid w:val="00DB25BC"/>
    <w:rsid w:val="00DB2C3A"/>
    <w:rsid w:val="00DB6283"/>
    <w:rsid w:val="00DD31CB"/>
    <w:rsid w:val="00DE2EB1"/>
    <w:rsid w:val="00DE374B"/>
    <w:rsid w:val="00DE3C03"/>
    <w:rsid w:val="00DF6CD4"/>
    <w:rsid w:val="00E05698"/>
    <w:rsid w:val="00E0586B"/>
    <w:rsid w:val="00E11B01"/>
    <w:rsid w:val="00E17CC7"/>
    <w:rsid w:val="00E208A0"/>
    <w:rsid w:val="00E21C32"/>
    <w:rsid w:val="00E32A1D"/>
    <w:rsid w:val="00E46CD2"/>
    <w:rsid w:val="00E603C9"/>
    <w:rsid w:val="00E72F85"/>
    <w:rsid w:val="00E75E0B"/>
    <w:rsid w:val="00E812C9"/>
    <w:rsid w:val="00EA59DF"/>
    <w:rsid w:val="00EC0C23"/>
    <w:rsid w:val="00ED6D41"/>
    <w:rsid w:val="00ED7AF4"/>
    <w:rsid w:val="00EE4070"/>
    <w:rsid w:val="00F01F8E"/>
    <w:rsid w:val="00F03161"/>
    <w:rsid w:val="00F12C76"/>
    <w:rsid w:val="00F13D05"/>
    <w:rsid w:val="00F315AB"/>
    <w:rsid w:val="00F33698"/>
    <w:rsid w:val="00F37C6D"/>
    <w:rsid w:val="00F431D6"/>
    <w:rsid w:val="00F64D0F"/>
    <w:rsid w:val="00F711D9"/>
    <w:rsid w:val="00F72CA7"/>
    <w:rsid w:val="00F8490D"/>
    <w:rsid w:val="00F8777C"/>
    <w:rsid w:val="00F8778C"/>
    <w:rsid w:val="00F91BA0"/>
    <w:rsid w:val="00F92285"/>
    <w:rsid w:val="00FA6876"/>
    <w:rsid w:val="00FD770B"/>
    <w:rsid w:val="00FE4F4B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1FF4"/>
  <w15:chartTrackingRefBased/>
  <w15:docId w15:val="{8A694919-695A-4400-8828-CB39A5B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3C6C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C6C3E"/>
    <w:rPr>
      <w:b/>
      <w:bCs/>
    </w:rPr>
  </w:style>
  <w:style w:type="character" w:customStyle="1" w:styleId="fontstyle01">
    <w:name w:val="fontstyle01"/>
    <w:basedOn w:val="a0"/>
    <w:rsid w:val="00F01F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AF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4A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E0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E75E0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E75E0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E75E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header" Target="head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 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59.35</c:v>
                </c:pt>
                <c:pt idx="1">
                  <c:v>68.849999999999994</c:v>
                </c:pt>
                <c:pt idx="2">
                  <c:v>70.489999999999995</c:v>
                </c:pt>
                <c:pt idx="3">
                  <c:v>67.45</c:v>
                </c:pt>
                <c:pt idx="4">
                  <c:v>65.89</c:v>
                </c:pt>
                <c:pt idx="5">
                  <c:v>71.34</c:v>
                </c:pt>
                <c:pt idx="6">
                  <c:v>64.38</c:v>
                </c:pt>
                <c:pt idx="7">
                  <c:v>66.86</c:v>
                </c:pt>
                <c:pt idx="8">
                  <c:v>67.739999999999995</c:v>
                </c:pt>
                <c:pt idx="9">
                  <c:v>56.96</c:v>
                </c:pt>
                <c:pt idx="10">
                  <c:v>63.97</c:v>
                </c:pt>
                <c:pt idx="11">
                  <c:v>72.66</c:v>
                </c:pt>
                <c:pt idx="12">
                  <c:v>70.260000000000005</c:v>
                </c:pt>
                <c:pt idx="13">
                  <c:v>63.14</c:v>
                </c:pt>
                <c:pt idx="14">
                  <c:v>67.22</c:v>
                </c:pt>
                <c:pt idx="15">
                  <c:v>70.510000000000005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5E-46D1-8380-CA7C70BB3B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 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72.03</c:v>
                </c:pt>
                <c:pt idx="1">
                  <c:v>73.19</c:v>
                </c:pt>
                <c:pt idx="2">
                  <c:v>74.31</c:v>
                </c:pt>
                <c:pt idx="3">
                  <c:v>69.459999999999994</c:v>
                </c:pt>
                <c:pt idx="4">
                  <c:v>69.16</c:v>
                </c:pt>
                <c:pt idx="5">
                  <c:v>65.849999999999994</c:v>
                </c:pt>
                <c:pt idx="6">
                  <c:v>67.12</c:v>
                </c:pt>
                <c:pt idx="7">
                  <c:v>73.84</c:v>
                </c:pt>
                <c:pt idx="8">
                  <c:v>74.19</c:v>
                </c:pt>
                <c:pt idx="9">
                  <c:v>72.78</c:v>
                </c:pt>
                <c:pt idx="10">
                  <c:v>65.069999999999993</c:v>
                </c:pt>
                <c:pt idx="11">
                  <c:v>71.67</c:v>
                </c:pt>
                <c:pt idx="12">
                  <c:v>75.459999999999994</c:v>
                </c:pt>
                <c:pt idx="13">
                  <c:v>72</c:v>
                </c:pt>
                <c:pt idx="14">
                  <c:v>70.56</c:v>
                </c:pt>
                <c:pt idx="15">
                  <c:v>67.95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5E-46D1-8380-CA7C70BB3B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 12.1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46.46</c:v>
                </c:pt>
                <c:pt idx="1">
                  <c:v>52.33</c:v>
                </c:pt>
                <c:pt idx="2">
                  <c:v>60.76</c:v>
                </c:pt>
                <c:pt idx="3">
                  <c:v>46.98</c:v>
                </c:pt>
                <c:pt idx="4">
                  <c:v>66.36</c:v>
                </c:pt>
                <c:pt idx="5">
                  <c:v>40.24</c:v>
                </c:pt>
                <c:pt idx="6">
                  <c:v>48.63</c:v>
                </c:pt>
                <c:pt idx="7">
                  <c:v>56.4</c:v>
                </c:pt>
                <c:pt idx="8">
                  <c:v>43.55</c:v>
                </c:pt>
                <c:pt idx="9">
                  <c:v>41.14</c:v>
                </c:pt>
                <c:pt idx="10">
                  <c:v>55.88</c:v>
                </c:pt>
                <c:pt idx="11">
                  <c:v>44.58</c:v>
                </c:pt>
                <c:pt idx="12">
                  <c:v>54.33</c:v>
                </c:pt>
                <c:pt idx="13">
                  <c:v>48</c:v>
                </c:pt>
                <c:pt idx="14">
                  <c:v>39.44</c:v>
                </c:pt>
                <c:pt idx="15">
                  <c:v>50.64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5E-46D1-8380-CA7C70BB3BC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 12.2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42.87</c:v>
                </c:pt>
                <c:pt idx="1">
                  <c:v>54.61</c:v>
                </c:pt>
                <c:pt idx="2">
                  <c:v>58.33</c:v>
                </c:pt>
                <c:pt idx="3">
                  <c:v>44.3</c:v>
                </c:pt>
                <c:pt idx="4">
                  <c:v>56.07</c:v>
                </c:pt>
                <c:pt idx="5">
                  <c:v>53.66</c:v>
                </c:pt>
                <c:pt idx="6">
                  <c:v>50.68</c:v>
                </c:pt>
                <c:pt idx="7">
                  <c:v>60.47</c:v>
                </c:pt>
                <c:pt idx="8">
                  <c:v>50</c:v>
                </c:pt>
                <c:pt idx="9">
                  <c:v>32.909999999999997</c:v>
                </c:pt>
                <c:pt idx="10">
                  <c:v>61.03</c:v>
                </c:pt>
                <c:pt idx="11">
                  <c:v>42.86</c:v>
                </c:pt>
                <c:pt idx="12">
                  <c:v>58.13</c:v>
                </c:pt>
                <c:pt idx="13">
                  <c:v>44.57</c:v>
                </c:pt>
                <c:pt idx="14">
                  <c:v>50</c:v>
                </c:pt>
                <c:pt idx="15">
                  <c:v>56.41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5E-46D1-8380-CA7C70BB3BC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Лист1!$F$2:$F$17</c:f>
              <c:numCache>
                <c:formatCode>0.00</c:formatCode>
                <c:ptCount val="16"/>
                <c:pt idx="0">
                  <c:v>55.177500000000002</c:v>
                </c:pt>
                <c:pt idx="1">
                  <c:v>62.245000000000005</c:v>
                </c:pt>
                <c:pt idx="2">
                  <c:v>65.972499999999997</c:v>
                </c:pt>
                <c:pt idx="3">
                  <c:v>57.047499999999999</c:v>
                </c:pt>
                <c:pt idx="4">
                  <c:v>64.37</c:v>
                </c:pt>
                <c:pt idx="5">
                  <c:v>57.772500000000001</c:v>
                </c:pt>
                <c:pt idx="6">
                  <c:v>57.702500000000001</c:v>
                </c:pt>
                <c:pt idx="7">
                  <c:v>64.392499999999998</c:v>
                </c:pt>
                <c:pt idx="8">
                  <c:v>58.870000000000005</c:v>
                </c:pt>
                <c:pt idx="9">
                  <c:v>50.947499999999998</c:v>
                </c:pt>
                <c:pt idx="10">
                  <c:v>61.487499999999997</c:v>
                </c:pt>
                <c:pt idx="11">
                  <c:v>57.942499999999995</c:v>
                </c:pt>
                <c:pt idx="12">
                  <c:v>64.545000000000002</c:v>
                </c:pt>
                <c:pt idx="13">
                  <c:v>56.927499999999995</c:v>
                </c:pt>
                <c:pt idx="14">
                  <c:v>56.805</c:v>
                </c:pt>
                <c:pt idx="15">
                  <c:v>61.377500000000005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5E-46D1-8380-CA7C70BB3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73074040"/>
        <c:axId val="178359328"/>
      </c:barChart>
      <c:catAx>
        <c:axId val="173074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359328"/>
        <c:crosses val="autoZero"/>
        <c:auto val="1"/>
        <c:lblAlgn val="ctr"/>
        <c:lblOffset val="100"/>
        <c:noMultiLvlLbl val="0"/>
      </c:catAx>
      <c:valAx>
        <c:axId val="17835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74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РЯ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70.89</c:v>
                </c:pt>
                <c:pt idx="1">
                  <c:v>72.510000000000005</c:v>
                </c:pt>
                <c:pt idx="2">
                  <c:v>79.31</c:v>
                </c:pt>
                <c:pt idx="3">
                  <c:v>67.900000000000006</c:v>
                </c:pt>
                <c:pt idx="4">
                  <c:v>73.23</c:v>
                </c:pt>
                <c:pt idx="5">
                  <c:v>77.63</c:v>
                </c:pt>
                <c:pt idx="6">
                  <c:v>74.36</c:v>
                </c:pt>
                <c:pt idx="7">
                  <c:v>64.36</c:v>
                </c:pt>
                <c:pt idx="8">
                  <c:v>72.73</c:v>
                </c:pt>
                <c:pt idx="9">
                  <c:v>65</c:v>
                </c:pt>
                <c:pt idx="10">
                  <c:v>74.34</c:v>
                </c:pt>
                <c:pt idx="11">
                  <c:v>71.09</c:v>
                </c:pt>
                <c:pt idx="12">
                  <c:v>73.819999999999993</c:v>
                </c:pt>
                <c:pt idx="13">
                  <c:v>58.18</c:v>
                </c:pt>
                <c:pt idx="14">
                  <c:v>75</c:v>
                </c:pt>
                <c:pt idx="15">
                  <c:v>80.92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C0-4FF3-98FE-02B5882CA8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5К1 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69.959999999999994</c:v>
                </c:pt>
                <c:pt idx="1">
                  <c:v>73.62</c:v>
                </c:pt>
                <c:pt idx="2">
                  <c:v>76.319999999999993</c:v>
                </c:pt>
                <c:pt idx="3">
                  <c:v>45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70</c:v>
                </c:pt>
                <c:pt idx="9">
                  <c:v>0</c:v>
                </c:pt>
                <c:pt idx="10">
                  <c:v>75</c:v>
                </c:pt>
                <c:pt idx="11">
                  <c:v>77.14</c:v>
                </c:pt>
                <c:pt idx="12">
                  <c:v>73.400000000000006</c:v>
                </c:pt>
                <c:pt idx="13">
                  <c:v>50</c:v>
                </c:pt>
                <c:pt idx="14">
                  <c:v>89.29</c:v>
                </c:pt>
                <c:pt idx="15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C0-4FF3-98FE-02B5882CA8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5К2 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59.51</c:v>
                </c:pt>
                <c:pt idx="1">
                  <c:v>62.29</c:v>
                </c:pt>
                <c:pt idx="2">
                  <c:v>78.95</c:v>
                </c:pt>
                <c:pt idx="3">
                  <c:v>40</c:v>
                </c:pt>
                <c:pt idx="4">
                  <c:v>75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50</c:v>
                </c:pt>
                <c:pt idx="9">
                  <c:v>0</c:v>
                </c:pt>
                <c:pt idx="10">
                  <c:v>70</c:v>
                </c:pt>
                <c:pt idx="11">
                  <c:v>74.290000000000006</c:v>
                </c:pt>
                <c:pt idx="12">
                  <c:v>62</c:v>
                </c:pt>
                <c:pt idx="13">
                  <c:v>50</c:v>
                </c:pt>
                <c:pt idx="14">
                  <c:v>32.14</c:v>
                </c:pt>
                <c:pt idx="15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C0-4FF3-98FE-02B5882CA80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ИС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56.54</c:v>
                </c:pt>
                <c:pt idx="1">
                  <c:v>53.84</c:v>
                </c:pt>
                <c:pt idx="2">
                  <c:v>55</c:v>
                </c:pt>
                <c:pt idx="3">
                  <c:v>36.79</c:v>
                </c:pt>
                <c:pt idx="4">
                  <c:v>53.23</c:v>
                </c:pt>
                <c:pt idx="5">
                  <c:v>52.38</c:v>
                </c:pt>
                <c:pt idx="6">
                  <c:v>59.09</c:v>
                </c:pt>
                <c:pt idx="7">
                  <c:v>46.34</c:v>
                </c:pt>
                <c:pt idx="8">
                  <c:v>46.43</c:v>
                </c:pt>
                <c:pt idx="9">
                  <c:v>47.3</c:v>
                </c:pt>
                <c:pt idx="10">
                  <c:v>72.73</c:v>
                </c:pt>
                <c:pt idx="11">
                  <c:v>54.74</c:v>
                </c:pt>
                <c:pt idx="12">
                  <c:v>53.43</c:v>
                </c:pt>
                <c:pt idx="13">
                  <c:v>58.46</c:v>
                </c:pt>
                <c:pt idx="14">
                  <c:v>68.89</c:v>
                </c:pt>
                <c:pt idx="15">
                  <c:v>27.78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C0-4FF3-98FE-02B5882CA80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Лист1!$F$2:$F$17</c:f>
              <c:numCache>
                <c:formatCode>0.00</c:formatCode>
                <c:ptCount val="16"/>
                <c:pt idx="0">
                  <c:v>64.224999999999994</c:v>
                </c:pt>
                <c:pt idx="1">
                  <c:v>65.564999999999998</c:v>
                </c:pt>
                <c:pt idx="2">
                  <c:v>72.394999999999996</c:v>
                </c:pt>
                <c:pt idx="3">
                  <c:v>47.422499999999999</c:v>
                </c:pt>
                <c:pt idx="4">
                  <c:v>75.365000000000009</c:v>
                </c:pt>
                <c:pt idx="5">
                  <c:v>32.502499999999998</c:v>
                </c:pt>
                <c:pt idx="6">
                  <c:v>33.362499999999997</c:v>
                </c:pt>
                <c:pt idx="7">
                  <c:v>27.675000000000001</c:v>
                </c:pt>
                <c:pt idx="8">
                  <c:v>59.790000000000006</c:v>
                </c:pt>
                <c:pt idx="9">
                  <c:v>28.074999999999999</c:v>
                </c:pt>
                <c:pt idx="10">
                  <c:v>73.017499999999998</c:v>
                </c:pt>
                <c:pt idx="11">
                  <c:v>69.315000000000012</c:v>
                </c:pt>
                <c:pt idx="12">
                  <c:v>65.662499999999994</c:v>
                </c:pt>
                <c:pt idx="13">
                  <c:v>54.160000000000004</c:v>
                </c:pt>
                <c:pt idx="14">
                  <c:v>66.33</c:v>
                </c:pt>
                <c:pt idx="15">
                  <c:v>67.175000000000011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C0-4FF3-98FE-02B5882CA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9099048"/>
        <c:axId val="189096168"/>
      </c:barChart>
      <c:catAx>
        <c:axId val="189099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096168"/>
        <c:crosses val="autoZero"/>
        <c:auto val="1"/>
        <c:lblAlgn val="ctr"/>
        <c:lblOffset val="100"/>
        <c:noMultiLvlLbl val="0"/>
      </c:catAx>
      <c:valAx>
        <c:axId val="189096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099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2.2 МА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61.49</c:v>
                </c:pt>
                <c:pt idx="1">
                  <c:v>62.76</c:v>
                </c:pt>
                <c:pt idx="2">
                  <c:v>54.61</c:v>
                </c:pt>
                <c:pt idx="3">
                  <c:v>81.41</c:v>
                </c:pt>
                <c:pt idx="4">
                  <c:v>75</c:v>
                </c:pt>
                <c:pt idx="5">
                  <c:v>75.31</c:v>
                </c:pt>
                <c:pt idx="6">
                  <c:v>67.5</c:v>
                </c:pt>
                <c:pt idx="7">
                  <c:v>54.55</c:v>
                </c:pt>
                <c:pt idx="8">
                  <c:v>62.16</c:v>
                </c:pt>
                <c:pt idx="9">
                  <c:v>68.180000000000007</c:v>
                </c:pt>
                <c:pt idx="10">
                  <c:v>87.25</c:v>
                </c:pt>
                <c:pt idx="11">
                  <c:v>64.55</c:v>
                </c:pt>
                <c:pt idx="12">
                  <c:v>57</c:v>
                </c:pt>
                <c:pt idx="13">
                  <c:v>66.099999999999994</c:v>
                </c:pt>
                <c:pt idx="14">
                  <c:v>73.260000000000005</c:v>
                </c:pt>
                <c:pt idx="15">
                  <c:v>49.35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F8-4607-BEF1-B6CC8DE949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11 МА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34.72</c:v>
                </c:pt>
                <c:pt idx="1">
                  <c:v>32.159999999999997</c:v>
                </c:pt>
                <c:pt idx="2">
                  <c:v>39.72</c:v>
                </c:pt>
                <c:pt idx="3">
                  <c:v>56.41</c:v>
                </c:pt>
                <c:pt idx="4">
                  <c:v>28.91</c:v>
                </c:pt>
                <c:pt idx="5">
                  <c:v>22.22</c:v>
                </c:pt>
                <c:pt idx="6">
                  <c:v>42.5</c:v>
                </c:pt>
                <c:pt idx="7">
                  <c:v>29.29</c:v>
                </c:pt>
                <c:pt idx="8">
                  <c:v>27.03</c:v>
                </c:pt>
                <c:pt idx="9">
                  <c:v>51.52</c:v>
                </c:pt>
                <c:pt idx="10">
                  <c:v>55.7</c:v>
                </c:pt>
                <c:pt idx="11">
                  <c:v>28.57</c:v>
                </c:pt>
                <c:pt idx="12">
                  <c:v>26.68</c:v>
                </c:pt>
                <c:pt idx="13">
                  <c:v>43.5</c:v>
                </c:pt>
                <c:pt idx="14">
                  <c:v>22.09</c:v>
                </c:pt>
                <c:pt idx="15">
                  <c:v>22.08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F8-4607-BEF1-B6CC8DE949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0.00</c:formatCode>
                <c:ptCount val="16"/>
                <c:pt idx="0">
                  <c:v>48.105000000000004</c:v>
                </c:pt>
                <c:pt idx="1">
                  <c:v>47.459999999999994</c:v>
                </c:pt>
                <c:pt idx="2">
                  <c:v>47.164999999999999</c:v>
                </c:pt>
                <c:pt idx="3">
                  <c:v>68.91</c:v>
                </c:pt>
                <c:pt idx="4">
                  <c:v>51.954999999999998</c:v>
                </c:pt>
                <c:pt idx="5">
                  <c:v>48.765000000000001</c:v>
                </c:pt>
                <c:pt idx="6">
                  <c:v>55</c:v>
                </c:pt>
                <c:pt idx="7">
                  <c:v>41.92</c:v>
                </c:pt>
                <c:pt idx="8">
                  <c:v>44.594999999999999</c:v>
                </c:pt>
                <c:pt idx="9">
                  <c:v>59.850000000000009</c:v>
                </c:pt>
                <c:pt idx="10">
                  <c:v>71.474999999999994</c:v>
                </c:pt>
                <c:pt idx="11">
                  <c:v>46.56</c:v>
                </c:pt>
                <c:pt idx="12">
                  <c:v>41.84</c:v>
                </c:pt>
                <c:pt idx="13">
                  <c:v>54.8</c:v>
                </c:pt>
                <c:pt idx="14">
                  <c:v>47.675000000000004</c:v>
                </c:pt>
                <c:pt idx="15">
                  <c:v>35.715000000000003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F8-4607-BEF1-B6CC8DE949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039768"/>
        <c:axId val="64040128"/>
      </c:barChart>
      <c:catAx>
        <c:axId val="64039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40128"/>
        <c:crosses val="autoZero"/>
        <c:auto val="1"/>
        <c:lblAlgn val="ctr"/>
        <c:lblOffset val="100"/>
        <c:noMultiLvlLbl val="0"/>
      </c:catAx>
      <c:valAx>
        <c:axId val="6404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39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 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78.23</c:v>
                </c:pt>
                <c:pt idx="1">
                  <c:v>80.53</c:v>
                </c:pt>
                <c:pt idx="2">
                  <c:v>75</c:v>
                </c:pt>
                <c:pt idx="3">
                  <c:v>87.04</c:v>
                </c:pt>
                <c:pt idx="4">
                  <c:v>84.48</c:v>
                </c:pt>
                <c:pt idx="5">
                  <c:v>64.709999999999994</c:v>
                </c:pt>
                <c:pt idx="6">
                  <c:v>80.77</c:v>
                </c:pt>
                <c:pt idx="7">
                  <c:v>60.53</c:v>
                </c:pt>
                <c:pt idx="8">
                  <c:v>91.67</c:v>
                </c:pt>
                <c:pt idx="9">
                  <c:v>77.78</c:v>
                </c:pt>
                <c:pt idx="10">
                  <c:v>80.28</c:v>
                </c:pt>
                <c:pt idx="11">
                  <c:v>80.77</c:v>
                </c:pt>
                <c:pt idx="12">
                  <c:v>79.569999999999993</c:v>
                </c:pt>
                <c:pt idx="13">
                  <c:v>91.3</c:v>
                </c:pt>
                <c:pt idx="14">
                  <c:v>100</c:v>
                </c:pt>
                <c:pt idx="15">
                  <c:v>81.819999999999993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12-4C90-9708-2C248DF4E5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 12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86.4</c:v>
                </c:pt>
                <c:pt idx="1">
                  <c:v>81.45</c:v>
                </c:pt>
                <c:pt idx="2">
                  <c:v>78.95</c:v>
                </c:pt>
                <c:pt idx="3">
                  <c:v>81.58</c:v>
                </c:pt>
                <c:pt idx="4">
                  <c:v>91.43</c:v>
                </c:pt>
                <c:pt idx="5">
                  <c:v>81.819999999999993</c:v>
                </c:pt>
                <c:pt idx="6">
                  <c:v>75</c:v>
                </c:pt>
                <c:pt idx="7">
                  <c:v>92.31</c:v>
                </c:pt>
                <c:pt idx="8">
                  <c:v>92.31</c:v>
                </c:pt>
                <c:pt idx="9">
                  <c:v>100</c:v>
                </c:pt>
                <c:pt idx="10">
                  <c:v>91.67</c:v>
                </c:pt>
                <c:pt idx="11">
                  <c:v>86.49</c:v>
                </c:pt>
                <c:pt idx="12">
                  <c:v>77.89</c:v>
                </c:pt>
                <c:pt idx="13">
                  <c:v>75.31</c:v>
                </c:pt>
                <c:pt idx="14">
                  <c:v>75.56</c:v>
                </c:pt>
                <c:pt idx="15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12-4C90-9708-2C248DF4E5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ГГ 13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69.400000000000006</c:v>
                </c:pt>
                <c:pt idx="1">
                  <c:v>66.7</c:v>
                </c:pt>
                <c:pt idx="2">
                  <c:v>56.14</c:v>
                </c:pt>
                <c:pt idx="3">
                  <c:v>57.89</c:v>
                </c:pt>
                <c:pt idx="4">
                  <c:v>74.290000000000006</c:v>
                </c:pt>
                <c:pt idx="5">
                  <c:v>60.61</c:v>
                </c:pt>
                <c:pt idx="6">
                  <c:v>50</c:v>
                </c:pt>
                <c:pt idx="7">
                  <c:v>57.69</c:v>
                </c:pt>
                <c:pt idx="8">
                  <c:v>76.92</c:v>
                </c:pt>
                <c:pt idx="9">
                  <c:v>64.290000000000006</c:v>
                </c:pt>
                <c:pt idx="10">
                  <c:v>87.5</c:v>
                </c:pt>
                <c:pt idx="11">
                  <c:v>79.73</c:v>
                </c:pt>
                <c:pt idx="12">
                  <c:v>63.14</c:v>
                </c:pt>
                <c:pt idx="13">
                  <c:v>71.599999999999994</c:v>
                </c:pt>
                <c:pt idx="14">
                  <c:v>68.89</c:v>
                </c:pt>
                <c:pt idx="15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12-4C90-9708-2C248DF4E5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0.00</c:formatCode>
                <c:ptCount val="16"/>
                <c:pt idx="0">
                  <c:v>117.015</c:v>
                </c:pt>
                <c:pt idx="1">
                  <c:v>114.34</c:v>
                </c:pt>
                <c:pt idx="2">
                  <c:v>105.04499999999999</c:v>
                </c:pt>
                <c:pt idx="3">
                  <c:v>113.255</c:v>
                </c:pt>
                <c:pt idx="4">
                  <c:v>125.10000000000001</c:v>
                </c:pt>
                <c:pt idx="5">
                  <c:v>103.57</c:v>
                </c:pt>
                <c:pt idx="6">
                  <c:v>102.88499999999999</c:v>
                </c:pt>
                <c:pt idx="7">
                  <c:v>105.265</c:v>
                </c:pt>
                <c:pt idx="8">
                  <c:v>130.44999999999999</c:v>
                </c:pt>
                <c:pt idx="9">
                  <c:v>121.035</c:v>
                </c:pt>
                <c:pt idx="10">
                  <c:v>129.72499999999999</c:v>
                </c:pt>
                <c:pt idx="11">
                  <c:v>123.495</c:v>
                </c:pt>
                <c:pt idx="12">
                  <c:v>110.29999999999998</c:v>
                </c:pt>
                <c:pt idx="13">
                  <c:v>119.10499999999999</c:v>
                </c:pt>
                <c:pt idx="14">
                  <c:v>122.22499999999999</c:v>
                </c:pt>
                <c:pt idx="15">
                  <c:v>115.91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12-4C90-9708-2C248DF4E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1109336"/>
        <c:axId val="191116896"/>
      </c:barChart>
      <c:catAx>
        <c:axId val="191109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116896"/>
        <c:crosses val="autoZero"/>
        <c:auto val="1"/>
        <c:lblAlgn val="ctr"/>
        <c:lblOffset val="100"/>
        <c:noMultiLvlLbl val="0"/>
      </c:catAx>
      <c:valAx>
        <c:axId val="19111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109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5К1 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70.12</c:v>
                </c:pt>
                <c:pt idx="1">
                  <c:v>76.599999999999994</c:v>
                </c:pt>
                <c:pt idx="2">
                  <c:v>63.64</c:v>
                </c:pt>
                <c:pt idx="3">
                  <c:v>0</c:v>
                </c:pt>
                <c:pt idx="4">
                  <c:v>89.29</c:v>
                </c:pt>
                <c:pt idx="5">
                  <c:v>100</c:v>
                </c:pt>
                <c:pt idx="6">
                  <c:v>70</c:v>
                </c:pt>
                <c:pt idx="7">
                  <c:v>80</c:v>
                </c:pt>
                <c:pt idx="8">
                  <c:v>0</c:v>
                </c:pt>
                <c:pt idx="9">
                  <c:v>0</c:v>
                </c:pt>
                <c:pt idx="10">
                  <c:v>83.33</c:v>
                </c:pt>
                <c:pt idx="11">
                  <c:v>76.19</c:v>
                </c:pt>
                <c:pt idx="12">
                  <c:v>76.16</c:v>
                </c:pt>
                <c:pt idx="13">
                  <c:v>0</c:v>
                </c:pt>
                <c:pt idx="14">
                  <c:v>0</c:v>
                </c:pt>
                <c:pt idx="15">
                  <c:v>78.95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11-4636-B7A4-2DDF856A51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5К2 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59.26</c:v>
                </c:pt>
                <c:pt idx="1">
                  <c:v>62.92</c:v>
                </c:pt>
                <c:pt idx="2">
                  <c:v>63.64</c:v>
                </c:pt>
                <c:pt idx="3">
                  <c:v>0</c:v>
                </c:pt>
                <c:pt idx="4">
                  <c:v>89.29</c:v>
                </c:pt>
                <c:pt idx="5">
                  <c:v>100</c:v>
                </c:pt>
                <c:pt idx="6">
                  <c:v>90</c:v>
                </c:pt>
                <c:pt idx="7">
                  <c:v>60</c:v>
                </c:pt>
                <c:pt idx="8">
                  <c:v>0</c:v>
                </c:pt>
                <c:pt idx="9">
                  <c:v>0</c:v>
                </c:pt>
                <c:pt idx="10">
                  <c:v>83.33</c:v>
                </c:pt>
                <c:pt idx="11">
                  <c:v>52.38</c:v>
                </c:pt>
                <c:pt idx="12">
                  <c:v>62.91</c:v>
                </c:pt>
                <c:pt idx="13">
                  <c:v>0</c:v>
                </c:pt>
                <c:pt idx="14">
                  <c:v>0</c:v>
                </c:pt>
                <c:pt idx="15">
                  <c:v>44.74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11-4636-B7A4-2DDF856A51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 ИС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58.6</c:v>
                </c:pt>
                <c:pt idx="1">
                  <c:v>58.63</c:v>
                </c:pt>
                <c:pt idx="2">
                  <c:v>60.71</c:v>
                </c:pt>
                <c:pt idx="3">
                  <c:v>67.349999999999994</c:v>
                </c:pt>
                <c:pt idx="4">
                  <c:v>60.77</c:v>
                </c:pt>
                <c:pt idx="5">
                  <c:v>58.14</c:v>
                </c:pt>
                <c:pt idx="6">
                  <c:v>52.13</c:v>
                </c:pt>
                <c:pt idx="7">
                  <c:v>63.89</c:v>
                </c:pt>
                <c:pt idx="8">
                  <c:v>74.14</c:v>
                </c:pt>
                <c:pt idx="9">
                  <c:v>65.28</c:v>
                </c:pt>
                <c:pt idx="10">
                  <c:v>62.24</c:v>
                </c:pt>
                <c:pt idx="11">
                  <c:v>50</c:v>
                </c:pt>
                <c:pt idx="12">
                  <c:v>55.4</c:v>
                </c:pt>
                <c:pt idx="13">
                  <c:v>73.650000000000006</c:v>
                </c:pt>
                <c:pt idx="14">
                  <c:v>59</c:v>
                </c:pt>
                <c:pt idx="15">
                  <c:v>41.38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11-4636-B7A4-2DDF856A51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0.00</c:formatCode>
                <c:ptCount val="16"/>
                <c:pt idx="0">
                  <c:v>46.994999999999997</c:v>
                </c:pt>
                <c:pt idx="1">
                  <c:v>49.537499999999994</c:v>
                </c:pt>
                <c:pt idx="2">
                  <c:v>46.997500000000002</c:v>
                </c:pt>
                <c:pt idx="3">
                  <c:v>61.482500000000002</c:v>
                </c:pt>
                <c:pt idx="4">
                  <c:v>65.192499999999995</c:v>
                </c:pt>
                <c:pt idx="5">
                  <c:v>54.534999999999997</c:v>
                </c:pt>
                <c:pt idx="6">
                  <c:v>48.032499999999999</c:v>
                </c:pt>
                <c:pt idx="7">
                  <c:v>57.637500000000003</c:v>
                </c:pt>
                <c:pt idx="8">
                  <c:v>18.535</c:v>
                </c:pt>
                <c:pt idx="9">
                  <c:v>16.32</c:v>
                </c:pt>
                <c:pt idx="10">
                  <c:v>57.225000000000001</c:v>
                </c:pt>
                <c:pt idx="11">
                  <c:v>44.642499999999998</c:v>
                </c:pt>
                <c:pt idx="12">
                  <c:v>48.6175</c:v>
                </c:pt>
                <c:pt idx="13">
                  <c:v>18.412500000000001</c:v>
                </c:pt>
                <c:pt idx="14">
                  <c:v>14.75</c:v>
                </c:pt>
                <c:pt idx="15">
                  <c:v>41.267499999999998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11-4636-B7A4-2DDF856A51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9925368"/>
        <c:axId val="69917808"/>
      </c:barChart>
      <c:catAx>
        <c:axId val="69925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917808"/>
        <c:crosses val="autoZero"/>
        <c:auto val="1"/>
        <c:lblAlgn val="ctr"/>
        <c:lblOffset val="100"/>
        <c:noMultiLvlLbl val="0"/>
      </c:catAx>
      <c:valAx>
        <c:axId val="6991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925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14 МА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80.040000000000006</c:v>
                </c:pt>
                <c:pt idx="1">
                  <c:v>74.58</c:v>
                </c:pt>
                <c:pt idx="2">
                  <c:v>77.5</c:v>
                </c:pt>
                <c:pt idx="3">
                  <c:v>76.64</c:v>
                </c:pt>
                <c:pt idx="4">
                  <c:v>68.42</c:v>
                </c:pt>
                <c:pt idx="5">
                  <c:v>72.33</c:v>
                </c:pt>
                <c:pt idx="6">
                  <c:v>85.42</c:v>
                </c:pt>
                <c:pt idx="7">
                  <c:v>68.989999999999995</c:v>
                </c:pt>
                <c:pt idx="8">
                  <c:v>85.12</c:v>
                </c:pt>
                <c:pt idx="9">
                  <c:v>84.09</c:v>
                </c:pt>
                <c:pt idx="10">
                  <c:v>65.959999999999994</c:v>
                </c:pt>
                <c:pt idx="11">
                  <c:v>78.72</c:v>
                </c:pt>
                <c:pt idx="12">
                  <c:v>74.42</c:v>
                </c:pt>
                <c:pt idx="13">
                  <c:v>70.069999999999993</c:v>
                </c:pt>
                <c:pt idx="14">
                  <c:v>71.94</c:v>
                </c:pt>
                <c:pt idx="15">
                  <c:v>74.400000000000006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2-4EDE-9C90-EC2B61139D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МУ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68.02</c:v>
                </c:pt>
                <c:pt idx="1">
                  <c:v>61.76</c:v>
                </c:pt>
                <c:pt idx="12">
                  <c:v>61.76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82-4EDE-9C90-EC2B61139D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9620392"/>
        <c:axId val="159613912"/>
      </c:barChart>
      <c:catAx>
        <c:axId val="159620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13912"/>
        <c:crosses val="autoZero"/>
        <c:auto val="1"/>
        <c:lblAlgn val="ctr"/>
        <c:lblOffset val="100"/>
        <c:noMultiLvlLbl val="0"/>
      </c:catAx>
      <c:valAx>
        <c:axId val="159613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20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 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80.569999999999993</c:v>
                </c:pt>
                <c:pt idx="1">
                  <c:v>74.92</c:v>
                </c:pt>
                <c:pt idx="2">
                  <c:v>59.46</c:v>
                </c:pt>
                <c:pt idx="3">
                  <c:v>100</c:v>
                </c:pt>
                <c:pt idx="4">
                  <c:v>81.819999999999993</c:v>
                </c:pt>
                <c:pt idx="5">
                  <c:v>72.73</c:v>
                </c:pt>
                <c:pt idx="6">
                  <c:v>42.86</c:v>
                </c:pt>
                <c:pt idx="7">
                  <c:v>100</c:v>
                </c:pt>
                <c:pt idx="8">
                  <c:v>100</c:v>
                </c:pt>
                <c:pt idx="9">
                  <c:v>68</c:v>
                </c:pt>
                <c:pt idx="10">
                  <c:v>36.36</c:v>
                </c:pt>
                <c:pt idx="11">
                  <c:v>90.91</c:v>
                </c:pt>
                <c:pt idx="12">
                  <c:v>74.319999999999993</c:v>
                </c:pt>
                <c:pt idx="13">
                  <c:v>76.92</c:v>
                </c:pt>
                <c:pt idx="14">
                  <c:v>65.52</c:v>
                </c:pt>
                <c:pt idx="15">
                  <c:v>85.71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5A-4E26-B322-C905A6280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ХИ 3.2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61.72</c:v>
                </c:pt>
                <c:pt idx="1">
                  <c:v>59.21</c:v>
                </c:pt>
                <c:pt idx="2">
                  <c:v>38.1</c:v>
                </c:pt>
                <c:pt idx="3">
                  <c:v>55.22</c:v>
                </c:pt>
                <c:pt idx="4">
                  <c:v>45.95</c:v>
                </c:pt>
                <c:pt idx="5">
                  <c:v>63.64</c:v>
                </c:pt>
                <c:pt idx="6">
                  <c:v>16.670000000000002</c:v>
                </c:pt>
                <c:pt idx="7">
                  <c:v>30.65</c:v>
                </c:pt>
                <c:pt idx="8">
                  <c:v>91.07</c:v>
                </c:pt>
                <c:pt idx="9">
                  <c:v>79.41</c:v>
                </c:pt>
                <c:pt idx="10">
                  <c:v>45.45</c:v>
                </c:pt>
                <c:pt idx="11">
                  <c:v>51.47</c:v>
                </c:pt>
                <c:pt idx="12">
                  <c:v>63.75</c:v>
                </c:pt>
                <c:pt idx="13">
                  <c:v>66.95</c:v>
                </c:pt>
                <c:pt idx="14">
                  <c:v>62</c:v>
                </c:pt>
                <c:pt idx="15">
                  <c:v>52.94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5A-4E26-B322-C905A6280E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ХИ 5.1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61.69</c:v>
                </c:pt>
                <c:pt idx="1">
                  <c:v>59.34</c:v>
                </c:pt>
                <c:pt idx="2">
                  <c:v>33.33</c:v>
                </c:pt>
                <c:pt idx="3">
                  <c:v>46.27</c:v>
                </c:pt>
                <c:pt idx="4">
                  <c:v>70.27</c:v>
                </c:pt>
                <c:pt idx="5">
                  <c:v>45.45</c:v>
                </c:pt>
                <c:pt idx="6">
                  <c:v>100</c:v>
                </c:pt>
                <c:pt idx="7">
                  <c:v>58.06</c:v>
                </c:pt>
                <c:pt idx="8">
                  <c:v>60.71</c:v>
                </c:pt>
                <c:pt idx="9">
                  <c:v>41.18</c:v>
                </c:pt>
                <c:pt idx="10">
                  <c:v>71.209999999999994</c:v>
                </c:pt>
                <c:pt idx="11">
                  <c:v>41.18</c:v>
                </c:pt>
                <c:pt idx="12">
                  <c:v>62.18</c:v>
                </c:pt>
                <c:pt idx="13">
                  <c:v>62.71</c:v>
                </c:pt>
                <c:pt idx="14">
                  <c:v>52</c:v>
                </c:pt>
                <c:pt idx="15">
                  <c:v>88.24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5A-4E26-B322-C905A6280E3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 5.2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45.54</c:v>
                </c:pt>
                <c:pt idx="1">
                  <c:v>48.03</c:v>
                </c:pt>
                <c:pt idx="2">
                  <c:v>23.81</c:v>
                </c:pt>
                <c:pt idx="3">
                  <c:v>32.840000000000003</c:v>
                </c:pt>
                <c:pt idx="4">
                  <c:v>51.35</c:v>
                </c:pt>
                <c:pt idx="5">
                  <c:v>33.33</c:v>
                </c:pt>
                <c:pt idx="6">
                  <c:v>100</c:v>
                </c:pt>
                <c:pt idx="7">
                  <c:v>54.84</c:v>
                </c:pt>
                <c:pt idx="8">
                  <c:v>39.29</c:v>
                </c:pt>
                <c:pt idx="9">
                  <c:v>52.94</c:v>
                </c:pt>
                <c:pt idx="10">
                  <c:v>53.03</c:v>
                </c:pt>
                <c:pt idx="11">
                  <c:v>38.24</c:v>
                </c:pt>
                <c:pt idx="12">
                  <c:v>54.44</c:v>
                </c:pt>
                <c:pt idx="13">
                  <c:v>47.46</c:v>
                </c:pt>
                <c:pt idx="14">
                  <c:v>24</c:v>
                </c:pt>
                <c:pt idx="15">
                  <c:v>52.94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5A-4E26-B322-C905A6280E3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ХИ 7.3.1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Лист1!$F$2:$F$17</c:f>
              <c:numCache>
                <c:formatCode>General</c:formatCode>
                <c:ptCount val="16"/>
                <c:pt idx="0">
                  <c:v>59.26</c:v>
                </c:pt>
                <c:pt idx="1">
                  <c:v>57.31</c:v>
                </c:pt>
                <c:pt idx="2">
                  <c:v>61.9</c:v>
                </c:pt>
                <c:pt idx="3">
                  <c:v>32.840000000000003</c:v>
                </c:pt>
                <c:pt idx="4">
                  <c:v>48.65</c:v>
                </c:pt>
                <c:pt idx="5">
                  <c:v>57.58</c:v>
                </c:pt>
                <c:pt idx="6">
                  <c:v>100</c:v>
                </c:pt>
                <c:pt idx="7">
                  <c:v>61.29</c:v>
                </c:pt>
                <c:pt idx="8">
                  <c:v>46.43</c:v>
                </c:pt>
                <c:pt idx="9">
                  <c:v>47.06</c:v>
                </c:pt>
                <c:pt idx="10">
                  <c:v>69.7</c:v>
                </c:pt>
                <c:pt idx="11">
                  <c:v>47.06</c:v>
                </c:pt>
                <c:pt idx="12">
                  <c:v>60.74</c:v>
                </c:pt>
                <c:pt idx="13">
                  <c:v>66.099999999999994</c:v>
                </c:pt>
                <c:pt idx="14">
                  <c:v>40</c:v>
                </c:pt>
                <c:pt idx="15">
                  <c:v>76.47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5A-4E26-B322-C905A6280E3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ХИ 7.3.2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Лист1!$G$2:$G$17</c:f>
              <c:numCache>
                <c:formatCode>General</c:formatCode>
                <c:ptCount val="16"/>
                <c:pt idx="0">
                  <c:v>37.78</c:v>
                </c:pt>
                <c:pt idx="1">
                  <c:v>39.39</c:v>
                </c:pt>
                <c:pt idx="2">
                  <c:v>42.86</c:v>
                </c:pt>
                <c:pt idx="3">
                  <c:v>14.93</c:v>
                </c:pt>
                <c:pt idx="4">
                  <c:v>27.03</c:v>
                </c:pt>
                <c:pt idx="5">
                  <c:v>36.36</c:v>
                </c:pt>
                <c:pt idx="6">
                  <c:v>33.33</c:v>
                </c:pt>
                <c:pt idx="7">
                  <c:v>51.61</c:v>
                </c:pt>
                <c:pt idx="8">
                  <c:v>39.29</c:v>
                </c:pt>
                <c:pt idx="9">
                  <c:v>23.53</c:v>
                </c:pt>
                <c:pt idx="10">
                  <c:v>51.52</c:v>
                </c:pt>
                <c:pt idx="11">
                  <c:v>41.18</c:v>
                </c:pt>
                <c:pt idx="12">
                  <c:v>41.55</c:v>
                </c:pt>
                <c:pt idx="13">
                  <c:v>45.76</c:v>
                </c:pt>
                <c:pt idx="14">
                  <c:v>20</c:v>
                </c:pt>
                <c:pt idx="15">
                  <c:v>70.59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C5A-4E26-B322-C905A6280E36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ГГ 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Лист1!$H$2:$H$17</c:f>
              <c:numCache>
                <c:formatCode>General</c:formatCode>
                <c:ptCount val="16"/>
                <c:pt idx="0">
                  <c:v>64.88</c:v>
                </c:pt>
                <c:pt idx="1">
                  <c:v>66.14</c:v>
                </c:pt>
                <c:pt idx="2">
                  <c:v>84.78</c:v>
                </c:pt>
                <c:pt idx="3">
                  <c:v>46.59</c:v>
                </c:pt>
                <c:pt idx="4">
                  <c:v>89.47</c:v>
                </c:pt>
                <c:pt idx="5">
                  <c:v>75</c:v>
                </c:pt>
                <c:pt idx="6">
                  <c:v>71.59</c:v>
                </c:pt>
                <c:pt idx="7">
                  <c:v>72.22</c:v>
                </c:pt>
                <c:pt idx="8">
                  <c:v>68.75</c:v>
                </c:pt>
                <c:pt idx="9">
                  <c:v>64.58</c:v>
                </c:pt>
                <c:pt idx="10">
                  <c:v>62.68</c:v>
                </c:pt>
                <c:pt idx="11">
                  <c:v>55.08</c:v>
                </c:pt>
                <c:pt idx="12">
                  <c:v>68.819999999999993</c:v>
                </c:pt>
                <c:pt idx="13">
                  <c:v>47.73</c:v>
                </c:pt>
                <c:pt idx="14">
                  <c:v>25</c:v>
                </c:pt>
                <c:pt idx="15">
                  <c:v>57.14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5A-4E26-B322-C905A6280E36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БИ 9.1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Лист1!$I$2:$I$17</c:f>
              <c:numCache>
                <c:formatCode>General</c:formatCode>
                <c:ptCount val="16"/>
                <c:pt idx="0">
                  <c:v>76.709999999999994</c:v>
                </c:pt>
                <c:pt idx="1">
                  <c:v>79.55</c:v>
                </c:pt>
                <c:pt idx="2">
                  <c:v>86.84</c:v>
                </c:pt>
                <c:pt idx="3">
                  <c:v>72.06</c:v>
                </c:pt>
                <c:pt idx="4">
                  <c:v>50</c:v>
                </c:pt>
                <c:pt idx="5">
                  <c:v>97.06</c:v>
                </c:pt>
                <c:pt idx="6">
                  <c:v>93.59</c:v>
                </c:pt>
                <c:pt idx="8">
                  <c:v>94.64</c:v>
                </c:pt>
                <c:pt idx="9">
                  <c:v>100</c:v>
                </c:pt>
                <c:pt idx="11">
                  <c:v>61.84</c:v>
                </c:pt>
                <c:pt idx="12">
                  <c:v>81.03</c:v>
                </c:pt>
                <c:pt idx="13">
                  <c:v>83.33</c:v>
                </c:pt>
                <c:pt idx="14">
                  <c:v>66.67</c:v>
                </c:pt>
                <c:pt idx="15">
                  <c:v>43.75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C5A-4E26-B322-C905A6280E36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Лист1!$J$2:$J$17</c:f>
              <c:numCache>
                <c:formatCode>0.00</c:formatCode>
                <c:ptCount val="16"/>
                <c:pt idx="0">
                  <c:v>61.01874999999999</c:v>
                </c:pt>
                <c:pt idx="1">
                  <c:v>60.486249999999998</c:v>
                </c:pt>
                <c:pt idx="2">
                  <c:v>53.885000000000005</c:v>
                </c:pt>
                <c:pt idx="3">
                  <c:v>50.093750000000007</c:v>
                </c:pt>
                <c:pt idx="4">
                  <c:v>58.067499999999995</c:v>
                </c:pt>
                <c:pt idx="5">
                  <c:v>60.143749999999997</c:v>
                </c:pt>
                <c:pt idx="6">
                  <c:v>69.754999999999995</c:v>
                </c:pt>
                <c:pt idx="7">
                  <c:v>53.583750000000009</c:v>
                </c:pt>
                <c:pt idx="8">
                  <c:v>67.522500000000008</c:v>
                </c:pt>
                <c:pt idx="9">
                  <c:v>59.587499999999999</c:v>
                </c:pt>
                <c:pt idx="10">
                  <c:v>48.743749999999999</c:v>
                </c:pt>
                <c:pt idx="11">
                  <c:v>53.370000000000005</c:v>
                </c:pt>
                <c:pt idx="12">
                  <c:v>63.353750000000005</c:v>
                </c:pt>
                <c:pt idx="13">
                  <c:v>62.12</c:v>
                </c:pt>
                <c:pt idx="14">
                  <c:v>44.39875</c:v>
                </c:pt>
                <c:pt idx="15">
                  <c:v>65.972499999999997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5A-4E26-B322-C905A6280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6057952"/>
        <c:axId val="207466464"/>
      </c:barChart>
      <c:catAx>
        <c:axId val="20605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466464"/>
        <c:crosses val="autoZero"/>
        <c:auto val="1"/>
        <c:lblAlgn val="ctr"/>
        <c:lblOffset val="100"/>
        <c:noMultiLvlLbl val="0"/>
      </c:catAx>
      <c:valAx>
        <c:axId val="20746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05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 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76.55</c:v>
                </c:pt>
                <c:pt idx="1">
                  <c:v>74.88</c:v>
                </c:pt>
                <c:pt idx="2">
                  <c:v>66.900000000000006</c:v>
                </c:pt>
                <c:pt idx="3">
                  <c:v>67</c:v>
                </c:pt>
                <c:pt idx="4">
                  <c:v>82.84</c:v>
                </c:pt>
                <c:pt idx="5">
                  <c:v>71.739999999999995</c:v>
                </c:pt>
                <c:pt idx="6">
                  <c:v>65</c:v>
                </c:pt>
                <c:pt idx="7">
                  <c:v>81.48</c:v>
                </c:pt>
                <c:pt idx="8">
                  <c:v>73.91</c:v>
                </c:pt>
                <c:pt idx="9">
                  <c:v>72.58</c:v>
                </c:pt>
                <c:pt idx="10">
                  <c:v>74.22</c:v>
                </c:pt>
                <c:pt idx="11">
                  <c:v>72.73</c:v>
                </c:pt>
                <c:pt idx="12">
                  <c:v>75.19</c:v>
                </c:pt>
                <c:pt idx="13">
                  <c:v>73.150000000000006</c:v>
                </c:pt>
                <c:pt idx="14">
                  <c:v>76.739999999999995</c:v>
                </c:pt>
                <c:pt idx="15">
                  <c:v>85.42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83-427C-97CD-C88C0F7B07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 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73.66</c:v>
                </c:pt>
                <c:pt idx="1">
                  <c:v>76.459999999999994</c:v>
                </c:pt>
                <c:pt idx="2">
                  <c:v>73.239999999999995</c:v>
                </c:pt>
                <c:pt idx="3">
                  <c:v>76</c:v>
                </c:pt>
                <c:pt idx="4">
                  <c:v>86.57</c:v>
                </c:pt>
                <c:pt idx="5">
                  <c:v>82.61</c:v>
                </c:pt>
                <c:pt idx="6">
                  <c:v>53.33</c:v>
                </c:pt>
                <c:pt idx="7">
                  <c:v>90.74</c:v>
                </c:pt>
                <c:pt idx="8">
                  <c:v>69.569999999999993</c:v>
                </c:pt>
                <c:pt idx="9">
                  <c:v>83.87</c:v>
                </c:pt>
                <c:pt idx="10">
                  <c:v>89.06</c:v>
                </c:pt>
                <c:pt idx="11">
                  <c:v>76.62</c:v>
                </c:pt>
                <c:pt idx="12">
                  <c:v>75.25</c:v>
                </c:pt>
                <c:pt idx="13">
                  <c:v>68.52</c:v>
                </c:pt>
                <c:pt idx="14">
                  <c:v>67.44</c:v>
                </c:pt>
                <c:pt idx="15">
                  <c:v>81.25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83-427C-97CD-C88C0F7B07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ИС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69.760000000000005</c:v>
                </c:pt>
                <c:pt idx="1">
                  <c:v>72.73</c:v>
                </c:pt>
                <c:pt idx="2">
                  <c:v>45.45</c:v>
                </c:pt>
                <c:pt idx="3">
                  <c:v>66.67</c:v>
                </c:pt>
                <c:pt idx="4">
                  <c:v>78</c:v>
                </c:pt>
                <c:pt idx="6">
                  <c:v>87.5</c:v>
                </c:pt>
                <c:pt idx="7">
                  <c:v>34.090000000000003</c:v>
                </c:pt>
                <c:pt idx="8">
                  <c:v>76.92</c:v>
                </c:pt>
                <c:pt idx="9">
                  <c:v>66.67</c:v>
                </c:pt>
                <c:pt idx="10">
                  <c:v>80</c:v>
                </c:pt>
                <c:pt idx="11">
                  <c:v>45.45</c:v>
                </c:pt>
                <c:pt idx="12">
                  <c:v>80.05</c:v>
                </c:pt>
                <c:pt idx="13">
                  <c:v>90.91</c:v>
                </c:pt>
                <c:pt idx="14">
                  <c:v>86.36</c:v>
                </c:pt>
                <c:pt idx="1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83-427C-97CD-C88C0F7B07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0.00</c:formatCode>
                <c:ptCount val="16"/>
                <c:pt idx="0">
                  <c:v>73.323333333333323</c:v>
                </c:pt>
                <c:pt idx="1">
                  <c:v>74.69</c:v>
                </c:pt>
                <c:pt idx="2">
                  <c:v>61.863333333333323</c:v>
                </c:pt>
                <c:pt idx="3">
                  <c:v>69.89</c:v>
                </c:pt>
                <c:pt idx="4">
                  <c:v>82.47</c:v>
                </c:pt>
                <c:pt idx="5">
                  <c:v>51.449999999999996</c:v>
                </c:pt>
                <c:pt idx="6">
                  <c:v>68.61</c:v>
                </c:pt>
                <c:pt idx="7">
                  <c:v>68.77</c:v>
                </c:pt>
                <c:pt idx="8">
                  <c:v>73.466666666666654</c:v>
                </c:pt>
                <c:pt idx="9">
                  <c:v>74.373333333333335</c:v>
                </c:pt>
                <c:pt idx="10">
                  <c:v>81.093333333333334</c:v>
                </c:pt>
                <c:pt idx="11">
                  <c:v>64.933333333333337</c:v>
                </c:pt>
                <c:pt idx="12">
                  <c:v>76.83</c:v>
                </c:pt>
                <c:pt idx="13">
                  <c:v>77.526666666666671</c:v>
                </c:pt>
                <c:pt idx="14">
                  <c:v>76.846666666666678</c:v>
                </c:pt>
                <c:pt idx="15">
                  <c:v>62.223333333333336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83-427C-97CD-C88C0F7B0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0219584"/>
        <c:axId val="190219944"/>
      </c:barChart>
      <c:catAx>
        <c:axId val="19021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219944"/>
        <c:crosses val="autoZero"/>
        <c:auto val="1"/>
        <c:lblAlgn val="ctr"/>
        <c:lblOffset val="100"/>
        <c:noMultiLvlLbl val="0"/>
      </c:catAx>
      <c:valAx>
        <c:axId val="190219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21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 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50.46</c:v>
                </c:pt>
                <c:pt idx="1">
                  <c:v>59.32</c:v>
                </c:pt>
                <c:pt idx="2">
                  <c:v>50</c:v>
                </c:pt>
                <c:pt idx="3">
                  <c:v>0</c:v>
                </c:pt>
                <c:pt idx="4">
                  <c:v>60</c:v>
                </c:pt>
                <c:pt idx="5">
                  <c:v>92.31</c:v>
                </c:pt>
                <c:pt idx="6">
                  <c:v>60</c:v>
                </c:pt>
                <c:pt idx="7">
                  <c:v>44.44</c:v>
                </c:pt>
                <c:pt idx="8">
                  <c:v>0</c:v>
                </c:pt>
                <c:pt idx="9">
                  <c:v>66.67</c:v>
                </c:pt>
                <c:pt idx="10">
                  <c:v>71.430000000000007</c:v>
                </c:pt>
                <c:pt idx="12">
                  <c:v>60.38</c:v>
                </c:pt>
                <c:pt idx="13">
                  <c:v>70</c:v>
                </c:pt>
                <c:pt idx="14">
                  <c:v>43.48</c:v>
                </c:pt>
                <c:pt idx="15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2-48E9-9001-7A5A0840A9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ФИ 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51.45</c:v>
                </c:pt>
                <c:pt idx="1">
                  <c:v>51.97</c:v>
                </c:pt>
                <c:pt idx="2">
                  <c:v>50</c:v>
                </c:pt>
                <c:pt idx="3">
                  <c:v>0</c:v>
                </c:pt>
                <c:pt idx="4">
                  <c:v>35</c:v>
                </c:pt>
                <c:pt idx="5">
                  <c:v>69.23</c:v>
                </c:pt>
                <c:pt idx="6">
                  <c:v>33.33</c:v>
                </c:pt>
                <c:pt idx="7">
                  <c:v>44.44</c:v>
                </c:pt>
                <c:pt idx="8">
                  <c:v>0</c:v>
                </c:pt>
                <c:pt idx="9">
                  <c:v>50</c:v>
                </c:pt>
                <c:pt idx="10">
                  <c:v>42.86</c:v>
                </c:pt>
                <c:pt idx="12">
                  <c:v>58.02</c:v>
                </c:pt>
                <c:pt idx="13">
                  <c:v>50</c:v>
                </c:pt>
                <c:pt idx="14">
                  <c:v>34.78</c:v>
                </c:pt>
                <c:pt idx="15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82-48E9-9001-7A5A0840A9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0.00</c:formatCode>
                <c:ptCount val="16"/>
                <c:pt idx="0">
                  <c:v>50.954999999999998</c:v>
                </c:pt>
                <c:pt idx="1">
                  <c:v>55.644999999999996</c:v>
                </c:pt>
                <c:pt idx="2">
                  <c:v>50</c:v>
                </c:pt>
                <c:pt idx="3">
                  <c:v>0</c:v>
                </c:pt>
                <c:pt idx="4">
                  <c:v>47.5</c:v>
                </c:pt>
                <c:pt idx="5">
                  <c:v>80.77000000000001</c:v>
                </c:pt>
                <c:pt idx="6">
                  <c:v>46.664999999999999</c:v>
                </c:pt>
                <c:pt idx="7">
                  <c:v>44.44</c:v>
                </c:pt>
                <c:pt idx="8">
                  <c:v>0</c:v>
                </c:pt>
                <c:pt idx="9">
                  <c:v>58.335000000000001</c:v>
                </c:pt>
                <c:pt idx="10">
                  <c:v>57.145000000000003</c:v>
                </c:pt>
                <c:pt idx="11">
                  <c:v>0</c:v>
                </c:pt>
                <c:pt idx="12">
                  <c:v>59.2</c:v>
                </c:pt>
                <c:pt idx="13">
                  <c:v>60</c:v>
                </c:pt>
                <c:pt idx="14">
                  <c:v>39.129999999999995</c:v>
                </c:pt>
                <c:pt idx="15">
                  <c:v>68.75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82-48E9-9001-7A5A0840A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1007432"/>
        <c:axId val="321005272"/>
      </c:barChart>
      <c:catAx>
        <c:axId val="321007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005272"/>
        <c:crosses val="autoZero"/>
        <c:auto val="1"/>
        <c:lblAlgn val="ctr"/>
        <c:lblOffset val="100"/>
        <c:noMultiLvlLbl val="0"/>
      </c:catAx>
      <c:valAx>
        <c:axId val="321005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007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 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62.8</c:v>
                </c:pt>
                <c:pt idx="1">
                  <c:v>68.489999999999995</c:v>
                </c:pt>
                <c:pt idx="2">
                  <c:v>63.89</c:v>
                </c:pt>
                <c:pt idx="3">
                  <c:v>56.76</c:v>
                </c:pt>
                <c:pt idx="4">
                  <c:v>62.96</c:v>
                </c:pt>
                <c:pt idx="5">
                  <c:v>57.32</c:v>
                </c:pt>
                <c:pt idx="6">
                  <c:v>60.56</c:v>
                </c:pt>
                <c:pt idx="7">
                  <c:v>77.91</c:v>
                </c:pt>
                <c:pt idx="8">
                  <c:v>60.66</c:v>
                </c:pt>
                <c:pt idx="9">
                  <c:v>58.02</c:v>
                </c:pt>
                <c:pt idx="10">
                  <c:v>64.959999999999994</c:v>
                </c:pt>
                <c:pt idx="11">
                  <c:v>63.64</c:v>
                </c:pt>
                <c:pt idx="12">
                  <c:v>73.34</c:v>
                </c:pt>
                <c:pt idx="13">
                  <c:v>54.49</c:v>
                </c:pt>
                <c:pt idx="14">
                  <c:v>70.45</c:v>
                </c:pt>
                <c:pt idx="15">
                  <c:v>70.13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08-4649-89E1-6D89FA0E80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 9.1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51.74</c:v>
                </c:pt>
                <c:pt idx="1">
                  <c:v>53.26</c:v>
                </c:pt>
                <c:pt idx="2">
                  <c:v>40.28</c:v>
                </c:pt>
                <c:pt idx="3">
                  <c:v>31.08</c:v>
                </c:pt>
                <c:pt idx="4">
                  <c:v>54.63</c:v>
                </c:pt>
                <c:pt idx="5">
                  <c:v>48.78</c:v>
                </c:pt>
                <c:pt idx="6">
                  <c:v>50.7</c:v>
                </c:pt>
                <c:pt idx="7">
                  <c:v>50</c:v>
                </c:pt>
                <c:pt idx="8">
                  <c:v>47.54</c:v>
                </c:pt>
                <c:pt idx="9">
                  <c:v>65.430000000000007</c:v>
                </c:pt>
                <c:pt idx="10">
                  <c:v>58.39</c:v>
                </c:pt>
                <c:pt idx="11">
                  <c:v>46.97</c:v>
                </c:pt>
                <c:pt idx="12">
                  <c:v>57.54</c:v>
                </c:pt>
                <c:pt idx="13">
                  <c:v>47.19</c:v>
                </c:pt>
                <c:pt idx="14">
                  <c:v>48.86</c:v>
                </c:pt>
                <c:pt idx="15">
                  <c:v>48.05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08-4649-89E1-6D89FA0E80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 9.2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45.72</c:v>
                </c:pt>
                <c:pt idx="1">
                  <c:v>48.93</c:v>
                </c:pt>
                <c:pt idx="2">
                  <c:v>38.19</c:v>
                </c:pt>
                <c:pt idx="3">
                  <c:v>30.41</c:v>
                </c:pt>
                <c:pt idx="4">
                  <c:v>45.37</c:v>
                </c:pt>
                <c:pt idx="5">
                  <c:v>36.590000000000003</c:v>
                </c:pt>
                <c:pt idx="6">
                  <c:v>53.52</c:v>
                </c:pt>
                <c:pt idx="7">
                  <c:v>45.35</c:v>
                </c:pt>
                <c:pt idx="8">
                  <c:v>45.9</c:v>
                </c:pt>
                <c:pt idx="9">
                  <c:v>66.67</c:v>
                </c:pt>
                <c:pt idx="10">
                  <c:v>59.12</c:v>
                </c:pt>
                <c:pt idx="11">
                  <c:v>38.89</c:v>
                </c:pt>
                <c:pt idx="12">
                  <c:v>52.98</c:v>
                </c:pt>
                <c:pt idx="13">
                  <c:v>42.13</c:v>
                </c:pt>
                <c:pt idx="14">
                  <c:v>39.770000000000003</c:v>
                </c:pt>
                <c:pt idx="15">
                  <c:v>46.75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08-4649-89E1-6D89FA0E800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0.00</c:formatCode>
                <c:ptCount val="16"/>
                <c:pt idx="0">
                  <c:v>53.419999999999995</c:v>
                </c:pt>
                <c:pt idx="1">
                  <c:v>56.893333333333338</c:v>
                </c:pt>
                <c:pt idx="2">
                  <c:v>47.45333333333334</c:v>
                </c:pt>
                <c:pt idx="3">
                  <c:v>39.416666666666664</c:v>
                </c:pt>
                <c:pt idx="4">
                  <c:v>54.32</c:v>
                </c:pt>
                <c:pt idx="5">
                  <c:v>47.563333333333333</c:v>
                </c:pt>
                <c:pt idx="6">
                  <c:v>54.926666666666669</c:v>
                </c:pt>
                <c:pt idx="7">
                  <c:v>57.75333333333333</c:v>
                </c:pt>
                <c:pt idx="8">
                  <c:v>51.366666666666667</c:v>
                </c:pt>
                <c:pt idx="9">
                  <c:v>63.373333333333335</c:v>
                </c:pt>
                <c:pt idx="10">
                  <c:v>60.823333333333331</c:v>
                </c:pt>
                <c:pt idx="11">
                  <c:v>49.833333333333336</c:v>
                </c:pt>
                <c:pt idx="12">
                  <c:v>61.286666666666662</c:v>
                </c:pt>
                <c:pt idx="13">
                  <c:v>47.936666666666667</c:v>
                </c:pt>
                <c:pt idx="14">
                  <c:v>53.026666666666671</c:v>
                </c:pt>
                <c:pt idx="15">
                  <c:v>54.976666666666667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08-4649-89E1-6D89FA0E80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316344328"/>
        <c:axId val="173631496"/>
      </c:barChart>
      <c:catAx>
        <c:axId val="31634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631496"/>
        <c:crosses val="autoZero"/>
        <c:auto val="1"/>
        <c:lblAlgn val="ctr"/>
        <c:lblOffset val="100"/>
        <c:noMultiLvlLbl val="0"/>
      </c:catAx>
      <c:valAx>
        <c:axId val="173631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344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78.77</c:v>
                </c:pt>
                <c:pt idx="1">
                  <c:v>79.28</c:v>
                </c:pt>
                <c:pt idx="2">
                  <c:v>86.61</c:v>
                </c:pt>
                <c:pt idx="3">
                  <c:v>64.81</c:v>
                </c:pt>
                <c:pt idx="4">
                  <c:v>83.51</c:v>
                </c:pt>
                <c:pt idx="5">
                  <c:v>83.33</c:v>
                </c:pt>
                <c:pt idx="6">
                  <c:v>66.430000000000007</c:v>
                </c:pt>
                <c:pt idx="7">
                  <c:v>80.709999999999994</c:v>
                </c:pt>
                <c:pt idx="8">
                  <c:v>74.14</c:v>
                </c:pt>
                <c:pt idx="9">
                  <c:v>77.34</c:v>
                </c:pt>
                <c:pt idx="10">
                  <c:v>85.59</c:v>
                </c:pt>
                <c:pt idx="11">
                  <c:v>72.459999999999994</c:v>
                </c:pt>
                <c:pt idx="12">
                  <c:v>80.81</c:v>
                </c:pt>
                <c:pt idx="13">
                  <c:v>76.75</c:v>
                </c:pt>
                <c:pt idx="14">
                  <c:v>86.15</c:v>
                </c:pt>
                <c:pt idx="15">
                  <c:v>77.400000000000006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03-4953-809E-9ED4A32A36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 6.1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78.540000000000006</c:v>
                </c:pt>
                <c:pt idx="1">
                  <c:v>79.650000000000006</c:v>
                </c:pt>
                <c:pt idx="2">
                  <c:v>77.95</c:v>
                </c:pt>
                <c:pt idx="3">
                  <c:v>68.89</c:v>
                </c:pt>
                <c:pt idx="4">
                  <c:v>78.349999999999994</c:v>
                </c:pt>
                <c:pt idx="5">
                  <c:v>82.72</c:v>
                </c:pt>
                <c:pt idx="6">
                  <c:v>78.569999999999993</c:v>
                </c:pt>
                <c:pt idx="7">
                  <c:v>62.86</c:v>
                </c:pt>
                <c:pt idx="8">
                  <c:v>72.41</c:v>
                </c:pt>
                <c:pt idx="9">
                  <c:v>75</c:v>
                </c:pt>
                <c:pt idx="10">
                  <c:v>80.180000000000007</c:v>
                </c:pt>
                <c:pt idx="11">
                  <c:v>81.16</c:v>
                </c:pt>
                <c:pt idx="12">
                  <c:v>82.94</c:v>
                </c:pt>
                <c:pt idx="13">
                  <c:v>75.8</c:v>
                </c:pt>
                <c:pt idx="14">
                  <c:v>73.849999999999994</c:v>
                </c:pt>
                <c:pt idx="15">
                  <c:v>84.93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03-4953-809E-9ED4A32A36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ОМ 6.2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44.55</c:v>
                </c:pt>
                <c:pt idx="1">
                  <c:v>49.12</c:v>
                </c:pt>
                <c:pt idx="2">
                  <c:v>40.159999999999997</c:v>
                </c:pt>
                <c:pt idx="3">
                  <c:v>31.11</c:v>
                </c:pt>
                <c:pt idx="4">
                  <c:v>44.33</c:v>
                </c:pt>
                <c:pt idx="5">
                  <c:v>48.15</c:v>
                </c:pt>
                <c:pt idx="6">
                  <c:v>52.86</c:v>
                </c:pt>
                <c:pt idx="7">
                  <c:v>62.86</c:v>
                </c:pt>
                <c:pt idx="8">
                  <c:v>24.14</c:v>
                </c:pt>
                <c:pt idx="9">
                  <c:v>32.81</c:v>
                </c:pt>
                <c:pt idx="10">
                  <c:v>63.06</c:v>
                </c:pt>
                <c:pt idx="11">
                  <c:v>48.55</c:v>
                </c:pt>
                <c:pt idx="12">
                  <c:v>53.09</c:v>
                </c:pt>
                <c:pt idx="13">
                  <c:v>38.85</c:v>
                </c:pt>
                <c:pt idx="14">
                  <c:v>50.77</c:v>
                </c:pt>
                <c:pt idx="15">
                  <c:v>53.42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03-4953-809E-9ED4A32A368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ОМ 6.3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33.86</c:v>
                </c:pt>
                <c:pt idx="1">
                  <c:v>32.6</c:v>
                </c:pt>
                <c:pt idx="2">
                  <c:v>27.95</c:v>
                </c:pt>
                <c:pt idx="3">
                  <c:v>24.44</c:v>
                </c:pt>
                <c:pt idx="4">
                  <c:v>28.35</c:v>
                </c:pt>
                <c:pt idx="5">
                  <c:v>33.33</c:v>
                </c:pt>
                <c:pt idx="6">
                  <c:v>28.57</c:v>
                </c:pt>
                <c:pt idx="7">
                  <c:v>27.14</c:v>
                </c:pt>
                <c:pt idx="8">
                  <c:v>17.239999999999998</c:v>
                </c:pt>
                <c:pt idx="9">
                  <c:v>32.03</c:v>
                </c:pt>
                <c:pt idx="10">
                  <c:v>39.64</c:v>
                </c:pt>
                <c:pt idx="11">
                  <c:v>28.62</c:v>
                </c:pt>
                <c:pt idx="12">
                  <c:v>37.840000000000003</c:v>
                </c:pt>
                <c:pt idx="13">
                  <c:v>20.059999999999999</c:v>
                </c:pt>
                <c:pt idx="14">
                  <c:v>22.31</c:v>
                </c:pt>
                <c:pt idx="15">
                  <c:v>30.14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03-4953-809E-9ED4A32A368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Лист1!$F$2:$F$17</c:f>
              <c:numCache>
                <c:formatCode>0.00</c:formatCode>
                <c:ptCount val="16"/>
                <c:pt idx="0">
                  <c:v>58.930000000000007</c:v>
                </c:pt>
                <c:pt idx="1">
                  <c:v>60.162500000000001</c:v>
                </c:pt>
                <c:pt idx="2">
                  <c:v>58.167499999999997</c:v>
                </c:pt>
                <c:pt idx="3">
                  <c:v>47.3125</c:v>
                </c:pt>
                <c:pt idx="4">
                  <c:v>58.634999999999998</c:v>
                </c:pt>
                <c:pt idx="5">
                  <c:v>61.882500000000007</c:v>
                </c:pt>
                <c:pt idx="6">
                  <c:v>56.607500000000002</c:v>
                </c:pt>
                <c:pt idx="7">
                  <c:v>58.392499999999998</c:v>
                </c:pt>
                <c:pt idx="8">
                  <c:v>46.982500000000002</c:v>
                </c:pt>
                <c:pt idx="9">
                  <c:v>54.295000000000002</c:v>
                </c:pt>
                <c:pt idx="10">
                  <c:v>67.117500000000007</c:v>
                </c:pt>
                <c:pt idx="11">
                  <c:v>57.697500000000005</c:v>
                </c:pt>
                <c:pt idx="12">
                  <c:v>63.67</c:v>
                </c:pt>
                <c:pt idx="13">
                  <c:v>52.865000000000002</c:v>
                </c:pt>
                <c:pt idx="14">
                  <c:v>58.27</c:v>
                </c:pt>
                <c:pt idx="15">
                  <c:v>61.472499999999997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03-4953-809E-9ED4A32A36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0601904"/>
        <c:axId val="190815776"/>
      </c:barChart>
      <c:catAx>
        <c:axId val="20060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15776"/>
        <c:crosses val="autoZero"/>
        <c:auto val="1"/>
        <c:lblAlgn val="ctr"/>
        <c:lblOffset val="100"/>
        <c:noMultiLvlLbl val="0"/>
      </c:catAx>
      <c:valAx>
        <c:axId val="19081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60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РЯ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61.68</c:v>
                </c:pt>
                <c:pt idx="1">
                  <c:v>62.77</c:v>
                </c:pt>
                <c:pt idx="2">
                  <c:v>66.67</c:v>
                </c:pt>
                <c:pt idx="3">
                  <c:v>60.79</c:v>
                </c:pt>
                <c:pt idx="4">
                  <c:v>74.77</c:v>
                </c:pt>
                <c:pt idx="5">
                  <c:v>57.43</c:v>
                </c:pt>
                <c:pt idx="6">
                  <c:v>63.19</c:v>
                </c:pt>
                <c:pt idx="7">
                  <c:v>64.81</c:v>
                </c:pt>
                <c:pt idx="8">
                  <c:v>58.33</c:v>
                </c:pt>
                <c:pt idx="9">
                  <c:v>74</c:v>
                </c:pt>
                <c:pt idx="10">
                  <c:v>57.64</c:v>
                </c:pt>
                <c:pt idx="11">
                  <c:v>48.12</c:v>
                </c:pt>
                <c:pt idx="12">
                  <c:v>63.23</c:v>
                </c:pt>
                <c:pt idx="13">
                  <c:v>66.67</c:v>
                </c:pt>
                <c:pt idx="14">
                  <c:v>68.290000000000006</c:v>
                </c:pt>
                <c:pt idx="15">
                  <c:v>65.67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31-4BCB-B448-F82E65528C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ИС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57.43</c:v>
                </c:pt>
                <c:pt idx="1">
                  <c:v>59.01</c:v>
                </c:pt>
                <c:pt idx="2">
                  <c:v>56.93</c:v>
                </c:pt>
                <c:pt idx="3">
                  <c:v>66.67</c:v>
                </c:pt>
                <c:pt idx="4">
                  <c:v>47.89</c:v>
                </c:pt>
                <c:pt idx="5">
                  <c:v>39.68</c:v>
                </c:pt>
                <c:pt idx="6">
                  <c:v>56.1</c:v>
                </c:pt>
                <c:pt idx="7">
                  <c:v>45.78</c:v>
                </c:pt>
                <c:pt idx="8">
                  <c:v>58.82</c:v>
                </c:pt>
                <c:pt idx="9">
                  <c:v>62.77</c:v>
                </c:pt>
                <c:pt idx="10">
                  <c:v>58.97</c:v>
                </c:pt>
                <c:pt idx="11">
                  <c:v>44.26</c:v>
                </c:pt>
                <c:pt idx="12">
                  <c:v>64.88</c:v>
                </c:pt>
                <c:pt idx="13">
                  <c:v>66.099999999999994</c:v>
                </c:pt>
                <c:pt idx="14">
                  <c:v>52.13</c:v>
                </c:pt>
                <c:pt idx="15">
                  <c:v>38.89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31-4BCB-B448-F82E65528C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0.00</c:formatCode>
                <c:ptCount val="16"/>
                <c:pt idx="0">
                  <c:v>59.555</c:v>
                </c:pt>
                <c:pt idx="1">
                  <c:v>60.89</c:v>
                </c:pt>
                <c:pt idx="2">
                  <c:v>61.8</c:v>
                </c:pt>
                <c:pt idx="3">
                  <c:v>63.730000000000004</c:v>
                </c:pt>
                <c:pt idx="4">
                  <c:v>61.33</c:v>
                </c:pt>
                <c:pt idx="5">
                  <c:v>48.555</c:v>
                </c:pt>
                <c:pt idx="6">
                  <c:v>59.644999999999996</c:v>
                </c:pt>
                <c:pt idx="7">
                  <c:v>55.295000000000002</c:v>
                </c:pt>
                <c:pt idx="8">
                  <c:v>58.575000000000003</c:v>
                </c:pt>
                <c:pt idx="9">
                  <c:v>68.385000000000005</c:v>
                </c:pt>
                <c:pt idx="10">
                  <c:v>58.305</c:v>
                </c:pt>
                <c:pt idx="11">
                  <c:v>46.19</c:v>
                </c:pt>
                <c:pt idx="12">
                  <c:v>64.054999999999993</c:v>
                </c:pt>
                <c:pt idx="13">
                  <c:v>66.384999999999991</c:v>
                </c:pt>
                <c:pt idx="14">
                  <c:v>60.210000000000008</c:v>
                </c:pt>
                <c:pt idx="15">
                  <c:v>52.28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31-4BCB-B448-F82E65528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2137648"/>
        <c:axId val="62131888"/>
      </c:barChart>
      <c:catAx>
        <c:axId val="6213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131888"/>
        <c:crosses val="autoZero"/>
        <c:auto val="1"/>
        <c:lblAlgn val="ctr"/>
        <c:lblOffset val="100"/>
        <c:noMultiLvlLbl val="0"/>
      </c:catAx>
      <c:valAx>
        <c:axId val="6213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13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 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50.73</c:v>
                </c:pt>
                <c:pt idx="1">
                  <c:v>59.72</c:v>
                </c:pt>
                <c:pt idx="2">
                  <c:v>55.24</c:v>
                </c:pt>
                <c:pt idx="3">
                  <c:v>57.24</c:v>
                </c:pt>
                <c:pt idx="4">
                  <c:v>59.05</c:v>
                </c:pt>
                <c:pt idx="5">
                  <c:v>51.32</c:v>
                </c:pt>
                <c:pt idx="6">
                  <c:v>72.459999999999994</c:v>
                </c:pt>
                <c:pt idx="7">
                  <c:v>70.48</c:v>
                </c:pt>
                <c:pt idx="8">
                  <c:v>48.61</c:v>
                </c:pt>
                <c:pt idx="9">
                  <c:v>65.31</c:v>
                </c:pt>
                <c:pt idx="10">
                  <c:v>59.06</c:v>
                </c:pt>
                <c:pt idx="11">
                  <c:v>64.739999999999995</c:v>
                </c:pt>
                <c:pt idx="12">
                  <c:v>59.39</c:v>
                </c:pt>
                <c:pt idx="13">
                  <c:v>64.34</c:v>
                </c:pt>
                <c:pt idx="14">
                  <c:v>64</c:v>
                </c:pt>
                <c:pt idx="15">
                  <c:v>39.68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38-4985-8EF2-F76C0B2147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 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46.36</c:v>
                </c:pt>
                <c:pt idx="1">
                  <c:v>45.23</c:v>
                </c:pt>
                <c:pt idx="2">
                  <c:v>50.95</c:v>
                </c:pt>
                <c:pt idx="3">
                  <c:v>31.72</c:v>
                </c:pt>
                <c:pt idx="4">
                  <c:v>26.67</c:v>
                </c:pt>
                <c:pt idx="5">
                  <c:v>34.869999999999997</c:v>
                </c:pt>
                <c:pt idx="6">
                  <c:v>26.09</c:v>
                </c:pt>
                <c:pt idx="7">
                  <c:v>61.43</c:v>
                </c:pt>
                <c:pt idx="8">
                  <c:v>60.42</c:v>
                </c:pt>
                <c:pt idx="9">
                  <c:v>48.98</c:v>
                </c:pt>
                <c:pt idx="10">
                  <c:v>39.6</c:v>
                </c:pt>
                <c:pt idx="11">
                  <c:v>49.21</c:v>
                </c:pt>
                <c:pt idx="12">
                  <c:v>47.37</c:v>
                </c:pt>
                <c:pt idx="13">
                  <c:v>46.5</c:v>
                </c:pt>
                <c:pt idx="14">
                  <c:v>32</c:v>
                </c:pt>
                <c:pt idx="15">
                  <c:v>44.44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38-4985-8EF2-F76C0B2147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0.00</c:formatCode>
                <c:ptCount val="16"/>
                <c:pt idx="0">
                  <c:v>48.545000000000002</c:v>
                </c:pt>
                <c:pt idx="1">
                  <c:v>52.474999999999994</c:v>
                </c:pt>
                <c:pt idx="2">
                  <c:v>53.094999999999999</c:v>
                </c:pt>
                <c:pt idx="3">
                  <c:v>44.480000000000004</c:v>
                </c:pt>
                <c:pt idx="4">
                  <c:v>42.86</c:v>
                </c:pt>
                <c:pt idx="5">
                  <c:v>43.094999999999999</c:v>
                </c:pt>
                <c:pt idx="6">
                  <c:v>49.274999999999999</c:v>
                </c:pt>
                <c:pt idx="7">
                  <c:v>65.954999999999998</c:v>
                </c:pt>
                <c:pt idx="8">
                  <c:v>54.515000000000001</c:v>
                </c:pt>
                <c:pt idx="9">
                  <c:v>57.144999999999996</c:v>
                </c:pt>
                <c:pt idx="10">
                  <c:v>49.33</c:v>
                </c:pt>
                <c:pt idx="11">
                  <c:v>56.974999999999994</c:v>
                </c:pt>
                <c:pt idx="12">
                  <c:v>53.379999999999995</c:v>
                </c:pt>
                <c:pt idx="13">
                  <c:v>55.42</c:v>
                </c:pt>
                <c:pt idx="14">
                  <c:v>48</c:v>
                </c:pt>
                <c:pt idx="15">
                  <c:v>42.06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38-4985-8EF2-F76C0B214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0516576"/>
        <c:axId val="320519096"/>
      </c:barChart>
      <c:catAx>
        <c:axId val="32051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519096"/>
        <c:crosses val="autoZero"/>
        <c:auto val="1"/>
        <c:lblAlgn val="ctr"/>
        <c:lblOffset val="100"/>
        <c:noMultiLvlLbl val="0"/>
      </c:catAx>
      <c:valAx>
        <c:axId val="320519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51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ГГ 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49.87</c:v>
                </c:pt>
                <c:pt idx="1">
                  <c:v>56.17</c:v>
                </c:pt>
                <c:pt idx="2">
                  <c:v>0</c:v>
                </c:pt>
                <c:pt idx="3">
                  <c:v>26.67</c:v>
                </c:pt>
                <c:pt idx="4">
                  <c:v>0</c:v>
                </c:pt>
                <c:pt idx="5">
                  <c:v>75</c:v>
                </c:pt>
                <c:pt idx="6">
                  <c:v>50</c:v>
                </c:pt>
                <c:pt idx="7">
                  <c:v>22.22</c:v>
                </c:pt>
                <c:pt idx="8">
                  <c:v>50</c:v>
                </c:pt>
                <c:pt idx="9">
                  <c:v>100</c:v>
                </c:pt>
                <c:pt idx="10">
                  <c:v>0</c:v>
                </c:pt>
                <c:pt idx="11">
                  <c:v>42.11</c:v>
                </c:pt>
                <c:pt idx="12">
                  <c:v>59.87</c:v>
                </c:pt>
                <c:pt idx="13">
                  <c:v>21.05</c:v>
                </c:pt>
                <c:pt idx="14">
                  <c:v>0</c:v>
                </c:pt>
                <c:pt idx="1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3F-4E9B-B86A-D5D33971F3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БИ 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73.58</c:v>
                </c:pt>
                <c:pt idx="1">
                  <c:v>68.87</c:v>
                </c:pt>
                <c:pt idx="2">
                  <c:v>68.7</c:v>
                </c:pt>
                <c:pt idx="3">
                  <c:v>60.85</c:v>
                </c:pt>
                <c:pt idx="4">
                  <c:v>77.31</c:v>
                </c:pt>
                <c:pt idx="5">
                  <c:v>64.38</c:v>
                </c:pt>
                <c:pt idx="6">
                  <c:v>80.77</c:v>
                </c:pt>
                <c:pt idx="7">
                  <c:v>65.790000000000006</c:v>
                </c:pt>
                <c:pt idx="8">
                  <c:v>59.86</c:v>
                </c:pt>
                <c:pt idx="9">
                  <c:v>76.67</c:v>
                </c:pt>
                <c:pt idx="10">
                  <c:v>68.61</c:v>
                </c:pt>
                <c:pt idx="11">
                  <c:v>71.430000000000007</c:v>
                </c:pt>
                <c:pt idx="12">
                  <c:v>69.84</c:v>
                </c:pt>
                <c:pt idx="13">
                  <c:v>68.02</c:v>
                </c:pt>
                <c:pt idx="14">
                  <c:v>70</c:v>
                </c:pt>
                <c:pt idx="15">
                  <c:v>49.19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3F-4E9B-B86A-D5D33971F3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0.00</c:formatCode>
                <c:ptCount val="16"/>
                <c:pt idx="0">
                  <c:v>61.724999999999994</c:v>
                </c:pt>
                <c:pt idx="1">
                  <c:v>62.52</c:v>
                </c:pt>
                <c:pt idx="2">
                  <c:v>68.7</c:v>
                </c:pt>
                <c:pt idx="3">
                  <c:v>43.760000000000005</c:v>
                </c:pt>
                <c:pt idx="4">
                  <c:v>77.31</c:v>
                </c:pt>
                <c:pt idx="5">
                  <c:v>69.69</c:v>
                </c:pt>
                <c:pt idx="6">
                  <c:v>65.384999999999991</c:v>
                </c:pt>
                <c:pt idx="7">
                  <c:v>44.005000000000003</c:v>
                </c:pt>
                <c:pt idx="8">
                  <c:v>54.93</c:v>
                </c:pt>
                <c:pt idx="9">
                  <c:v>88.335000000000008</c:v>
                </c:pt>
                <c:pt idx="10">
                  <c:v>68.61</c:v>
                </c:pt>
                <c:pt idx="11">
                  <c:v>56.77</c:v>
                </c:pt>
                <c:pt idx="12">
                  <c:v>64.855000000000004</c:v>
                </c:pt>
                <c:pt idx="13">
                  <c:v>44.534999999999997</c:v>
                </c:pt>
                <c:pt idx="14">
                  <c:v>70</c:v>
                </c:pt>
                <c:pt idx="15">
                  <c:v>74.594999999999999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3F-4E9B-B86A-D5D33971F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9162216"/>
        <c:axId val="489161136"/>
      </c:barChart>
      <c:catAx>
        <c:axId val="489162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161136"/>
        <c:crosses val="autoZero"/>
        <c:auto val="1"/>
        <c:lblAlgn val="ctr"/>
        <c:lblOffset val="100"/>
        <c:noMultiLvlLbl val="0"/>
      </c:catAx>
      <c:valAx>
        <c:axId val="48916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162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РЯ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78.959999999999994</c:v>
                </c:pt>
                <c:pt idx="1">
                  <c:v>82.42</c:v>
                </c:pt>
                <c:pt idx="2">
                  <c:v>78.760000000000005</c:v>
                </c:pt>
                <c:pt idx="3">
                  <c:v>81.56</c:v>
                </c:pt>
                <c:pt idx="4">
                  <c:v>87.07</c:v>
                </c:pt>
                <c:pt idx="5">
                  <c:v>84.38</c:v>
                </c:pt>
                <c:pt idx="6">
                  <c:v>72.5</c:v>
                </c:pt>
                <c:pt idx="7">
                  <c:v>72.47</c:v>
                </c:pt>
                <c:pt idx="8">
                  <c:v>82.26</c:v>
                </c:pt>
                <c:pt idx="9">
                  <c:v>91.94</c:v>
                </c:pt>
                <c:pt idx="10">
                  <c:v>83.33</c:v>
                </c:pt>
                <c:pt idx="11">
                  <c:v>82.51</c:v>
                </c:pt>
                <c:pt idx="12">
                  <c:v>83.28</c:v>
                </c:pt>
                <c:pt idx="13">
                  <c:v>83.23</c:v>
                </c:pt>
                <c:pt idx="14">
                  <c:v>73.38</c:v>
                </c:pt>
                <c:pt idx="15">
                  <c:v>85.06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61-423D-9B95-EAD08E5B58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5к1 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72.45</c:v>
                </c:pt>
                <c:pt idx="1">
                  <c:v>81.98</c:v>
                </c:pt>
                <c:pt idx="2">
                  <c:v>88</c:v>
                </c:pt>
                <c:pt idx="3">
                  <c:v>41.67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82.5</c:v>
                </c:pt>
                <c:pt idx="8">
                  <c:v>92.31</c:v>
                </c:pt>
                <c:pt idx="9">
                  <c:v>0</c:v>
                </c:pt>
                <c:pt idx="10">
                  <c:v>86.36</c:v>
                </c:pt>
                <c:pt idx="11">
                  <c:v>86.84</c:v>
                </c:pt>
                <c:pt idx="12">
                  <c:v>83.4</c:v>
                </c:pt>
                <c:pt idx="13">
                  <c:v>70.83</c:v>
                </c:pt>
                <c:pt idx="14">
                  <c:v>33.33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61-423D-9B95-EAD08E5B586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5к2 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61.14</c:v>
                </c:pt>
                <c:pt idx="1">
                  <c:v>67.62</c:v>
                </c:pt>
                <c:pt idx="2">
                  <c:v>80</c:v>
                </c:pt>
                <c:pt idx="3">
                  <c:v>33.33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70</c:v>
                </c:pt>
                <c:pt idx="8">
                  <c:v>80.77</c:v>
                </c:pt>
                <c:pt idx="9">
                  <c:v>0</c:v>
                </c:pt>
                <c:pt idx="10">
                  <c:v>81.819999999999993</c:v>
                </c:pt>
                <c:pt idx="11">
                  <c:v>71.05</c:v>
                </c:pt>
                <c:pt idx="12">
                  <c:v>65.98</c:v>
                </c:pt>
                <c:pt idx="13">
                  <c:v>64.58</c:v>
                </c:pt>
                <c:pt idx="14">
                  <c:v>16.670000000000002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61-423D-9B95-EAD08E5B586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ИС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69.010000000000005</c:v>
                </c:pt>
                <c:pt idx="1">
                  <c:v>66.459999999999994</c:v>
                </c:pt>
                <c:pt idx="2">
                  <c:v>55.97</c:v>
                </c:pt>
                <c:pt idx="3">
                  <c:v>50</c:v>
                </c:pt>
                <c:pt idx="4">
                  <c:v>57.69</c:v>
                </c:pt>
                <c:pt idx="5">
                  <c:v>74.510000000000005</c:v>
                </c:pt>
                <c:pt idx="6">
                  <c:v>63.64</c:v>
                </c:pt>
                <c:pt idx="7">
                  <c:v>62.5</c:v>
                </c:pt>
                <c:pt idx="8">
                  <c:v>68.180000000000007</c:v>
                </c:pt>
                <c:pt idx="9">
                  <c:v>61.9</c:v>
                </c:pt>
                <c:pt idx="10">
                  <c:v>70.709999999999994</c:v>
                </c:pt>
                <c:pt idx="11">
                  <c:v>52.44</c:v>
                </c:pt>
                <c:pt idx="12">
                  <c:v>74.27</c:v>
                </c:pt>
                <c:pt idx="13">
                  <c:v>66.3</c:v>
                </c:pt>
                <c:pt idx="14">
                  <c:v>61.11</c:v>
                </c:pt>
                <c:pt idx="1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61-423D-9B95-EAD08E5B586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Лист1!$F$2:$F$17</c:f>
              <c:numCache>
                <c:formatCode>0.00</c:formatCode>
                <c:ptCount val="16"/>
                <c:pt idx="0">
                  <c:v>70.39</c:v>
                </c:pt>
                <c:pt idx="1">
                  <c:v>74.62</c:v>
                </c:pt>
                <c:pt idx="2">
                  <c:v>75.682500000000005</c:v>
                </c:pt>
                <c:pt idx="3">
                  <c:v>51.64</c:v>
                </c:pt>
                <c:pt idx="4">
                  <c:v>36.19</c:v>
                </c:pt>
                <c:pt idx="5">
                  <c:v>39.722499999999997</c:v>
                </c:pt>
                <c:pt idx="6">
                  <c:v>84.034999999999997</c:v>
                </c:pt>
                <c:pt idx="7">
                  <c:v>71.867500000000007</c:v>
                </c:pt>
                <c:pt idx="8">
                  <c:v>80.88</c:v>
                </c:pt>
                <c:pt idx="9">
                  <c:v>38.46</c:v>
                </c:pt>
                <c:pt idx="10">
                  <c:v>80.554999999999993</c:v>
                </c:pt>
                <c:pt idx="11">
                  <c:v>73.210000000000008</c:v>
                </c:pt>
                <c:pt idx="12">
                  <c:v>76.732500000000002</c:v>
                </c:pt>
                <c:pt idx="13">
                  <c:v>71.234999999999999</c:v>
                </c:pt>
                <c:pt idx="14">
                  <c:v>46.122500000000002</c:v>
                </c:pt>
                <c:pt idx="15">
                  <c:v>33.765000000000001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61-423D-9B95-EAD08E5B58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54322456"/>
        <c:axId val="454324616"/>
      </c:barChart>
      <c:catAx>
        <c:axId val="454322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4324616"/>
        <c:crosses val="autoZero"/>
        <c:auto val="1"/>
        <c:lblAlgn val="ctr"/>
        <c:lblOffset val="100"/>
        <c:noMultiLvlLbl val="0"/>
      </c:catAx>
      <c:valAx>
        <c:axId val="45432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4322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 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65.09</c:v>
                </c:pt>
                <c:pt idx="1">
                  <c:v>74.010000000000005</c:v>
                </c:pt>
                <c:pt idx="2">
                  <c:v>73.86</c:v>
                </c:pt>
                <c:pt idx="3">
                  <c:v>63.69</c:v>
                </c:pt>
                <c:pt idx="4">
                  <c:v>84.21</c:v>
                </c:pt>
                <c:pt idx="5">
                  <c:v>60.94</c:v>
                </c:pt>
                <c:pt idx="6">
                  <c:v>72.37</c:v>
                </c:pt>
                <c:pt idx="7">
                  <c:v>64.040000000000006</c:v>
                </c:pt>
                <c:pt idx="8">
                  <c:v>79.37</c:v>
                </c:pt>
                <c:pt idx="9">
                  <c:v>74.58</c:v>
                </c:pt>
                <c:pt idx="10">
                  <c:v>80.37</c:v>
                </c:pt>
                <c:pt idx="11">
                  <c:v>73.58</c:v>
                </c:pt>
                <c:pt idx="12">
                  <c:v>75.61</c:v>
                </c:pt>
                <c:pt idx="13">
                  <c:v>65.61</c:v>
                </c:pt>
                <c:pt idx="14">
                  <c:v>77.61</c:v>
                </c:pt>
                <c:pt idx="15">
                  <c:v>69.41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59-4B88-8B28-95A1B016B4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934272"/>
        <c:axId val="209934992"/>
      </c:barChart>
      <c:catAx>
        <c:axId val="20993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934992"/>
        <c:crosses val="autoZero"/>
        <c:auto val="1"/>
        <c:lblAlgn val="ctr"/>
        <c:lblOffset val="100"/>
        <c:noMultiLvlLbl val="0"/>
      </c:catAx>
      <c:valAx>
        <c:axId val="209934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93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ГГ 10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69.78</c:v>
                </c:pt>
                <c:pt idx="1">
                  <c:v>63.64</c:v>
                </c:pt>
                <c:pt idx="2">
                  <c:v>72.86</c:v>
                </c:pt>
                <c:pt idx="3">
                  <c:v>41.45</c:v>
                </c:pt>
                <c:pt idx="4">
                  <c:v>53.33</c:v>
                </c:pt>
                <c:pt idx="5">
                  <c:v>69.44</c:v>
                </c:pt>
                <c:pt idx="6">
                  <c:v>57.29</c:v>
                </c:pt>
                <c:pt idx="7">
                  <c:v>64.709999999999994</c:v>
                </c:pt>
                <c:pt idx="8">
                  <c:v>76.09</c:v>
                </c:pt>
                <c:pt idx="9">
                  <c:v>68.180000000000007</c:v>
                </c:pt>
                <c:pt idx="10">
                  <c:v>83.87</c:v>
                </c:pt>
                <c:pt idx="11">
                  <c:v>67.680000000000007</c:v>
                </c:pt>
                <c:pt idx="12">
                  <c:v>61.86</c:v>
                </c:pt>
                <c:pt idx="13">
                  <c:v>74.14</c:v>
                </c:pt>
                <c:pt idx="14">
                  <c:v>42.31</c:v>
                </c:pt>
                <c:pt idx="15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D5-4235-B7DC-1D9895E136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БИ 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48.12</c:v>
                </c:pt>
                <c:pt idx="1">
                  <c:v>59.92</c:v>
                </c:pt>
                <c:pt idx="2">
                  <c:v>51.33</c:v>
                </c:pt>
                <c:pt idx="3">
                  <c:v>54.82</c:v>
                </c:pt>
                <c:pt idx="4">
                  <c:v>56.12</c:v>
                </c:pt>
                <c:pt idx="5">
                  <c:v>59.09</c:v>
                </c:pt>
                <c:pt idx="6">
                  <c:v>83.87</c:v>
                </c:pt>
                <c:pt idx="7">
                  <c:v>57.29</c:v>
                </c:pt>
                <c:pt idx="8">
                  <c:v>61.43</c:v>
                </c:pt>
                <c:pt idx="9">
                  <c:v>56.25</c:v>
                </c:pt>
                <c:pt idx="10">
                  <c:v>60.1</c:v>
                </c:pt>
                <c:pt idx="11">
                  <c:v>65.650000000000006</c:v>
                </c:pt>
                <c:pt idx="12">
                  <c:v>62.17</c:v>
                </c:pt>
                <c:pt idx="13">
                  <c:v>53.95</c:v>
                </c:pt>
                <c:pt idx="14">
                  <c:v>68.180000000000007</c:v>
                </c:pt>
                <c:pt idx="15">
                  <c:v>35.450000000000003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D5-4235-B7DC-1D9895E136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Ср.ариф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Россия</c:v>
                </c:pt>
                <c:pt idx="1">
                  <c:v>Республика Калмыкия</c:v>
                </c:pt>
                <c:pt idx="2">
                  <c:v>Яшкульский  район</c:v>
                </c:pt>
                <c:pt idx="3">
                  <c:v>Яшалтинский  район</c:v>
                </c:pt>
                <c:pt idx="4">
                  <c:v>Черноземельский район</c:v>
                </c:pt>
                <c:pt idx="5">
                  <c:v>Приютненский  район</c:v>
                </c:pt>
                <c:pt idx="6">
                  <c:v>Сарпинский  район</c:v>
                </c:pt>
                <c:pt idx="7">
                  <c:v>Малодербетовский  район</c:v>
                </c:pt>
                <c:pt idx="8">
                  <c:v>Ики-Бурульский  район</c:v>
                </c:pt>
                <c:pt idx="9">
                  <c:v>Октябрьский  район</c:v>
                </c:pt>
                <c:pt idx="10">
                  <c:v>Городовиковский  район</c:v>
                </c:pt>
                <c:pt idx="11">
                  <c:v>Целинный  район</c:v>
                </c:pt>
                <c:pt idx="12">
                  <c:v>город Элиста</c:v>
                </c:pt>
                <c:pt idx="13">
                  <c:v>Лаганский  район</c:v>
                </c:pt>
                <c:pt idx="14">
                  <c:v>Юстинский  район</c:v>
                </c:pt>
                <c:pt idx="15">
                  <c:v>Кетченеровский  район</c:v>
                </c:pt>
              </c:strCache>
            </c:strRef>
          </c:cat>
          <c:val>
            <c:numRef>
              <c:f>Лист1!$D$2:$D$17</c:f>
              <c:numCache>
                <c:formatCode>0.00</c:formatCode>
                <c:ptCount val="16"/>
                <c:pt idx="0">
                  <c:v>58.95</c:v>
                </c:pt>
                <c:pt idx="1">
                  <c:v>61.78</c:v>
                </c:pt>
                <c:pt idx="2">
                  <c:v>62.094999999999999</c:v>
                </c:pt>
                <c:pt idx="3">
                  <c:v>48.135000000000005</c:v>
                </c:pt>
                <c:pt idx="4">
                  <c:v>54.724999999999994</c:v>
                </c:pt>
                <c:pt idx="5">
                  <c:v>64.265000000000001</c:v>
                </c:pt>
                <c:pt idx="6">
                  <c:v>70.58</c:v>
                </c:pt>
                <c:pt idx="7">
                  <c:v>61</c:v>
                </c:pt>
                <c:pt idx="8">
                  <c:v>68.760000000000005</c:v>
                </c:pt>
                <c:pt idx="9">
                  <c:v>62.215000000000003</c:v>
                </c:pt>
                <c:pt idx="10">
                  <c:v>71.984999999999999</c:v>
                </c:pt>
                <c:pt idx="11">
                  <c:v>66.665000000000006</c:v>
                </c:pt>
                <c:pt idx="12">
                  <c:v>62.015000000000001</c:v>
                </c:pt>
                <c:pt idx="13">
                  <c:v>64.045000000000002</c:v>
                </c:pt>
                <c:pt idx="14">
                  <c:v>55.245000000000005</c:v>
                </c:pt>
                <c:pt idx="15">
                  <c:v>48.975000000000001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D5-4235-B7DC-1D9895E13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268240"/>
        <c:axId val="58264640"/>
      </c:barChart>
      <c:catAx>
        <c:axId val="5826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64640"/>
        <c:crosses val="autoZero"/>
        <c:auto val="1"/>
        <c:lblAlgn val="ctr"/>
        <c:lblOffset val="100"/>
        <c:noMultiLvlLbl val="0"/>
      </c:catAx>
      <c:valAx>
        <c:axId val="5826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6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23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ГА</dc:creator>
  <cp:keywords/>
  <dc:description/>
  <cp:lastModifiedBy>Колдунова ГА</cp:lastModifiedBy>
  <cp:revision>313</cp:revision>
  <dcterms:created xsi:type="dcterms:W3CDTF">2025-09-17T07:03:00Z</dcterms:created>
  <dcterms:modified xsi:type="dcterms:W3CDTF">2025-10-21T12:03:00Z</dcterms:modified>
</cp:coreProperties>
</file>