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88" w:rsidRDefault="00811A88" w:rsidP="00811A88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811A88" w:rsidRDefault="00811A88" w:rsidP="00811A88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Всероссийской проверочной работы по обществознанию в 8 классах образовательных организаций Республики Калмыкия</w:t>
      </w:r>
    </w:p>
    <w:p w:rsidR="00811A88" w:rsidRDefault="00811A88" w:rsidP="00811A88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11A88" w:rsidRPr="00143546" w:rsidRDefault="00811A88" w:rsidP="00811A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546">
        <w:rPr>
          <w:rFonts w:ascii="Times New Roman" w:hAnsi="Times New Roman"/>
          <w:sz w:val="28"/>
          <w:szCs w:val="28"/>
        </w:rPr>
        <w:t>В целях обеспечения мониторинга качества образования, руководствуясь приказом №567 Министерства службы по надзору в сфере образования и науки (</w:t>
      </w:r>
      <w:proofErr w:type="spellStart"/>
      <w:r w:rsidRPr="00143546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Pr="00143546">
        <w:rPr>
          <w:rFonts w:ascii="Times New Roman" w:hAnsi="Times New Roman"/>
          <w:sz w:val="28"/>
          <w:szCs w:val="28"/>
        </w:rPr>
        <w:t>) от 06.05.2020 года и Письмом №14-12 Министерства службы по надзору в сфере образования и науки (</w:t>
      </w:r>
      <w:proofErr w:type="spellStart"/>
      <w:r w:rsidRPr="00143546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Pr="00143546">
        <w:rPr>
          <w:rFonts w:ascii="Times New Roman" w:hAnsi="Times New Roman"/>
          <w:sz w:val="28"/>
          <w:szCs w:val="28"/>
        </w:rPr>
        <w:t>) от 22.05.2020 года, с 12 сентября по 14 октября 2020-2021 учебного года в образовательных организациях Республики Калмыкия были   проведены Всероссийские проверочные работы (далее ВПР) в</w:t>
      </w:r>
      <w:proofErr w:type="gramEnd"/>
      <w:r w:rsidRPr="00143546">
        <w:rPr>
          <w:rFonts w:ascii="Times New Roman" w:hAnsi="Times New Roman"/>
          <w:sz w:val="28"/>
          <w:szCs w:val="28"/>
        </w:rPr>
        <w:t xml:space="preserve"> 7,8,9 </w:t>
      </w:r>
      <w:proofErr w:type="gramStart"/>
      <w:r w:rsidRPr="00143546">
        <w:rPr>
          <w:rFonts w:ascii="Times New Roman" w:hAnsi="Times New Roman"/>
          <w:sz w:val="28"/>
          <w:szCs w:val="28"/>
        </w:rPr>
        <w:t>классах</w:t>
      </w:r>
      <w:proofErr w:type="gramEnd"/>
      <w:r w:rsidRPr="00143546">
        <w:rPr>
          <w:rFonts w:ascii="Times New Roman" w:hAnsi="Times New Roman"/>
          <w:sz w:val="28"/>
          <w:szCs w:val="28"/>
        </w:rPr>
        <w:t xml:space="preserve">. </w:t>
      </w:r>
    </w:p>
    <w:p w:rsidR="00811A88" w:rsidRPr="00143546" w:rsidRDefault="00811A88" w:rsidP="00811A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ab/>
      </w:r>
      <w:r w:rsidRPr="00143546">
        <w:rPr>
          <w:rFonts w:ascii="Times New Roman" w:hAnsi="Times New Roman"/>
          <w:b/>
          <w:sz w:val="28"/>
          <w:szCs w:val="28"/>
        </w:rPr>
        <w:t>Цель проведения</w:t>
      </w:r>
      <w:r w:rsidRPr="00143546">
        <w:rPr>
          <w:rFonts w:ascii="Times New Roman" w:hAnsi="Times New Roman"/>
          <w:sz w:val="28"/>
          <w:szCs w:val="28"/>
        </w:rPr>
        <w:t xml:space="preserve"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6-9 классов по истории и обществознанию, развитие единого образовательного пространства в РФ. </w:t>
      </w:r>
    </w:p>
    <w:p w:rsidR="00811A88" w:rsidRPr="00143546" w:rsidRDefault="00811A88" w:rsidP="00811A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ab/>
        <w:t xml:space="preserve">Проведение ВПР осуществлялось в соответствии с методическими рекомендациями и инструкциями по проведению работ и системой оценивания их результатов. </w:t>
      </w:r>
    </w:p>
    <w:p w:rsidR="00811A88" w:rsidRPr="00143546" w:rsidRDefault="00811A88" w:rsidP="00811A8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Всероссийская проверочная работа (ВПР) по </w:t>
      </w:r>
      <w:r w:rsidR="008A0BEF">
        <w:rPr>
          <w:rFonts w:ascii="Times New Roman" w:hAnsi="Times New Roman"/>
          <w:sz w:val="28"/>
          <w:szCs w:val="28"/>
        </w:rPr>
        <w:t>обществознанию</w:t>
      </w:r>
      <w:r w:rsidRPr="00143546">
        <w:rPr>
          <w:rFonts w:ascii="Times New Roman" w:hAnsi="Times New Roman"/>
          <w:sz w:val="28"/>
          <w:szCs w:val="28"/>
        </w:rPr>
        <w:t xml:space="preserve"> среди учащихся 8-х классов Республики Калмыкия проводилась 14 сентября  2020 г. с   целью осуществления мониторинга результатов перехода на новые стандарты.  </w:t>
      </w:r>
    </w:p>
    <w:p w:rsidR="00811A88" w:rsidRPr="00143546" w:rsidRDefault="00811A88" w:rsidP="00811A8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>Содержание и структура проверочных работ формировались на основе ФГОС ООО с учетом ПООП ООО и содержания учебников, включенных в Федеральный перечень учебников на 2020/2021 учебный год.</w:t>
      </w:r>
    </w:p>
    <w:p w:rsidR="00811A88" w:rsidRPr="00143546" w:rsidRDefault="00811A88" w:rsidP="00811A8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В рамках ВПР наряду с предметными результатами обучения учеников основной школы  оценивались также </w:t>
      </w:r>
      <w:proofErr w:type="spellStart"/>
      <w:r w:rsidRPr="0014354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результаты, в том числе уровень </w:t>
      </w:r>
      <w:proofErr w:type="spellStart"/>
      <w:r w:rsidRPr="0014354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143546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понятиями.  Проводились  с  учетом национально-культурной  специфики  многонационального  российского общества  в  целях  осуществления  мониторинга  результатов  перехода  на ФГОС и направлены на выявление уровня подготовки школьников.  </w:t>
      </w:r>
    </w:p>
    <w:p w:rsidR="00811A88" w:rsidRPr="00143546" w:rsidRDefault="00811A88" w:rsidP="00811A8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  ВПР определяла уровень овладения школьниками базовых исторических знаний,   применение историко-культурного подхода к оценке социальных явлений, умения применять исторические знания для осмысления сущности общественных явлений, умения искать, анализировать, сопоставлять и оценивать содержащуюся в различных источниках информацию о событиях и явлениях прошлого.  Всероссийская проверочная работа (ВПР) по истории среди учащихся 6-х классов Республики Калмыкия проводилась 14 сентября 2020 г. с   целью </w:t>
      </w:r>
      <w:r w:rsidRPr="00143546">
        <w:rPr>
          <w:rFonts w:ascii="Times New Roman" w:hAnsi="Times New Roman"/>
          <w:sz w:val="28"/>
          <w:szCs w:val="28"/>
        </w:rPr>
        <w:lastRenderedPageBreak/>
        <w:t>осуществления мониторинга результатов перехода на ФГОС и направлены на выявление уровня подготовки школьников.</w:t>
      </w:r>
    </w:p>
    <w:p w:rsidR="00811A88" w:rsidRPr="00143546" w:rsidRDefault="00811A88" w:rsidP="00811A88">
      <w:pPr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>Содержание и структура проверочных работ формировались на основе ФГОС ООО с учетом ПООП ООО и содержания учебников, включенных в Федеральный перечень учебников на 2020/2021 учебный год.</w:t>
      </w:r>
    </w:p>
    <w:p w:rsidR="00811A88" w:rsidRPr="00143546" w:rsidRDefault="00811A88" w:rsidP="00811A8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В рамках ВПР наряду с предметными результатами обучения учеников основной школы  оценивались также </w:t>
      </w:r>
      <w:proofErr w:type="spellStart"/>
      <w:r w:rsidRPr="0014354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результаты, в том числе уровень </w:t>
      </w:r>
      <w:proofErr w:type="spellStart"/>
      <w:r w:rsidRPr="0014354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универсальных учебных действий (УУД) в учебной, познавательной и социальной практике.    </w:t>
      </w:r>
    </w:p>
    <w:p w:rsidR="00811A88" w:rsidRPr="00143546" w:rsidRDefault="00811A88" w:rsidP="00811A88">
      <w:pPr>
        <w:spacing w:after="0" w:line="247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 Посредством  диагностики  у  школьников  выявляются:  понимание основных принципов жизни общества; опыт применения полученных знаний и  умений  для  решения  типичных  задач  в  области  социальных  отношений, адекватных  возрасту  обучающихся;  освоение  приемов  работы  с 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  </w:t>
      </w:r>
    </w:p>
    <w:p w:rsidR="00811A88" w:rsidRPr="00143546" w:rsidRDefault="00811A88" w:rsidP="00811A8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11A88" w:rsidRPr="00143546" w:rsidRDefault="00811A88" w:rsidP="00811A88">
      <w:pPr>
        <w:spacing w:line="247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Тексты  заданий  в  </w:t>
      </w:r>
      <w:proofErr w:type="spellStart"/>
      <w:r w:rsidRPr="00143546">
        <w:rPr>
          <w:rFonts w:ascii="Times New Roman" w:hAnsi="Times New Roman"/>
          <w:sz w:val="28"/>
          <w:szCs w:val="28"/>
        </w:rPr>
        <w:t>КИМах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 в  целом  соответствуют  формулировкам, принятым  в  учебниках,  включенных  в  Федеральный  перечень  учебников.    Министерством  образования  и  науки  РФ  данный перечень рекомендован к  использованию при  реализации  имеющих  государственную  аккредитацию  образовательных программ основного общего образования.</w:t>
      </w:r>
    </w:p>
    <w:p w:rsidR="00811A88" w:rsidRPr="00143546" w:rsidRDefault="00811A88" w:rsidP="00811A88">
      <w:pPr>
        <w:spacing w:after="0" w:line="247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Работа  состоит  из  9  заданий,     из    предполагающих краткий ответ из комбинаций цифр;  и предполагающих развернутый ответ.  </w:t>
      </w:r>
    </w:p>
    <w:p w:rsidR="00811A88" w:rsidRPr="00143546" w:rsidRDefault="00811A88" w:rsidP="00811A88">
      <w:pPr>
        <w:spacing w:after="0" w:line="247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23" w:type="dxa"/>
        <w:tblInd w:w="91" w:type="dxa"/>
        <w:tblLook w:val="04A0"/>
      </w:tblPr>
      <w:tblGrid>
        <w:gridCol w:w="9723"/>
      </w:tblGrid>
      <w:tr w:rsidR="00811A88" w:rsidRPr="00811A88" w:rsidTr="00811A88">
        <w:trPr>
          <w:trHeight w:val="300"/>
        </w:trPr>
        <w:tc>
          <w:tcPr>
            <w:tcW w:w="97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811A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811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811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811A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811A88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143546" w:rsidRDefault="00811A88" w:rsidP="00811A88">
            <w:p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811A88" w:rsidRPr="00811A88" w:rsidRDefault="00811A88" w:rsidP="00811A88">
            <w:p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35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Выражать собственное отношение к различным способам разрешения </w:t>
            </w: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межличностных конфликтов.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811A88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gramStart"/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811A88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811A88">
            <w:pPr>
              <w:spacing w:after="0" w:line="240" w:lineRule="auto"/>
              <w:ind w:left="193" w:hanging="19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3.2.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811A88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3.3.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811A88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811A88">
            <w:pPr>
              <w:spacing w:after="0" w:line="240" w:lineRule="auto"/>
              <w:ind w:left="335" w:hanging="33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5.1. </w:t>
            </w:r>
            <w:proofErr w:type="gramStart"/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7E7" w:rsidRDefault="00811A88" w:rsidP="009127E7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  <w:r w:rsidR="009127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1A88" w:rsidRPr="00811A88" w:rsidRDefault="009127E7" w:rsidP="009127E7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811A88"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  <w:proofErr w:type="gramEnd"/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9127E7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9127E7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 </w:t>
            </w:r>
            <w:proofErr w:type="gramStart"/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9127E7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9127E7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9127E7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9127E7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9127E7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</w:tr>
      <w:tr w:rsidR="00811A88" w:rsidRPr="00811A88" w:rsidTr="00811A88">
        <w:trPr>
          <w:trHeight w:val="300"/>
        </w:trPr>
        <w:tc>
          <w:tcPr>
            <w:tcW w:w="9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A88" w:rsidRPr="00811A88" w:rsidRDefault="00811A88" w:rsidP="009127E7">
            <w:p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1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</w:tbl>
    <w:p w:rsidR="00811A88" w:rsidRDefault="00811A88" w:rsidP="00811A88">
      <w:pPr>
        <w:spacing w:after="0" w:line="247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1A88" w:rsidRPr="00143546" w:rsidRDefault="00811A88" w:rsidP="00811A88">
      <w:pPr>
        <w:spacing w:after="0"/>
        <w:ind w:right="-1" w:firstLine="284"/>
        <w:jc w:val="center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>Распределение заданий по уровню сложности приведено в табл. 1.</w:t>
      </w:r>
    </w:p>
    <w:p w:rsidR="00811A88" w:rsidRPr="00143546" w:rsidRDefault="00811A88" w:rsidP="00811A88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1856"/>
        <w:gridCol w:w="1616"/>
        <w:gridCol w:w="2268"/>
        <w:gridCol w:w="2268"/>
      </w:tblGrid>
      <w:tr w:rsidR="00811A88" w:rsidRPr="00143546" w:rsidTr="00743111">
        <w:tc>
          <w:tcPr>
            <w:tcW w:w="505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1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Уровень</w:t>
            </w:r>
            <w:proofErr w:type="spellEnd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сложности</w:t>
            </w:r>
            <w:proofErr w:type="spellEnd"/>
          </w:p>
        </w:tc>
        <w:tc>
          <w:tcPr>
            <w:tcW w:w="141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заданий</w:t>
            </w:r>
            <w:proofErr w:type="spellEnd"/>
          </w:p>
        </w:tc>
        <w:tc>
          <w:tcPr>
            <w:tcW w:w="2268" w:type="dxa"/>
          </w:tcPr>
          <w:p w:rsidR="00811A88" w:rsidRPr="00143546" w:rsidRDefault="00811A88" w:rsidP="00743111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 xml:space="preserve">Максимальный </w:t>
            </w:r>
          </w:p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26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  <w:proofErr w:type="gramStart"/>
            <w:r w:rsidRPr="0014354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143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 xml:space="preserve">максимального </w:t>
            </w:r>
          </w:p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первичного балла</w:t>
            </w:r>
          </w:p>
        </w:tc>
      </w:tr>
      <w:tr w:rsidR="00811A88" w:rsidRPr="00143546" w:rsidTr="00743111">
        <w:tc>
          <w:tcPr>
            <w:tcW w:w="505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1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78,3</w:t>
            </w:r>
          </w:p>
        </w:tc>
      </w:tr>
      <w:tr w:rsidR="00811A88" w:rsidRPr="00143546" w:rsidTr="00743111">
        <w:tc>
          <w:tcPr>
            <w:tcW w:w="505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141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811A88" w:rsidRPr="00143546" w:rsidTr="00743111">
        <w:tc>
          <w:tcPr>
            <w:tcW w:w="505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811A88" w:rsidRPr="00143546" w:rsidRDefault="00811A88" w:rsidP="00811A88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1A88" w:rsidRPr="00143546" w:rsidRDefault="00811A88" w:rsidP="00811A88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 Всего заданий – 8 из них по уровню сложности: Б – 5; </w:t>
      </w:r>
      <w:proofErr w:type="gramStart"/>
      <w:r w:rsidRPr="00143546">
        <w:rPr>
          <w:rFonts w:ascii="Times New Roman" w:hAnsi="Times New Roman"/>
          <w:sz w:val="28"/>
          <w:szCs w:val="28"/>
        </w:rPr>
        <w:t>П</w:t>
      </w:r>
      <w:proofErr w:type="gramEnd"/>
      <w:r w:rsidRPr="00143546">
        <w:rPr>
          <w:rFonts w:ascii="Times New Roman" w:hAnsi="Times New Roman"/>
          <w:sz w:val="28"/>
          <w:szCs w:val="28"/>
        </w:rPr>
        <w:t xml:space="preserve"> – 1.(5) </w:t>
      </w:r>
    </w:p>
    <w:p w:rsidR="00811A88" w:rsidRPr="00143546" w:rsidRDefault="00811A88" w:rsidP="00811A88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>Максимальный первичный балл – 23.</w:t>
      </w:r>
    </w:p>
    <w:p w:rsidR="00811A88" w:rsidRPr="00143546" w:rsidRDefault="00811A88" w:rsidP="00811A88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811A88" w:rsidRPr="00143546" w:rsidRDefault="00143546" w:rsidP="00811A88">
      <w:pPr>
        <w:spacing w:after="0"/>
        <w:ind w:right="-1" w:firstLine="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Шкала перевода</w:t>
      </w:r>
      <w:r w:rsidR="00811A88" w:rsidRPr="0014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11A88" w:rsidRPr="00143546">
        <w:rPr>
          <w:rFonts w:ascii="Times New Roman" w:hAnsi="Times New Roman"/>
          <w:i/>
          <w:sz w:val="28"/>
          <w:szCs w:val="28"/>
        </w:rPr>
        <w:t xml:space="preserve"> </w:t>
      </w:r>
      <w:r w:rsidR="00811A88" w:rsidRPr="00143546">
        <w:rPr>
          <w:rFonts w:ascii="Times New Roman" w:hAnsi="Times New Roman"/>
          <w:sz w:val="28"/>
          <w:szCs w:val="28"/>
        </w:rPr>
        <w:t>первичных баллов в отметки по пятибалльной шкале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Ind w:w="-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2"/>
        <w:gridCol w:w="963"/>
        <w:gridCol w:w="992"/>
        <w:gridCol w:w="1134"/>
        <w:gridCol w:w="1212"/>
      </w:tblGrid>
      <w:tr w:rsidR="00811A88" w:rsidRPr="00143546" w:rsidTr="00743111">
        <w:trPr>
          <w:jc w:val="center"/>
        </w:trPr>
        <w:tc>
          <w:tcPr>
            <w:tcW w:w="3732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Отметка</w:t>
            </w:r>
            <w:proofErr w:type="spellEnd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по</w:t>
            </w:r>
            <w:proofErr w:type="spellEnd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пятибалльной</w:t>
            </w:r>
            <w:proofErr w:type="spellEnd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шкале</w:t>
            </w:r>
            <w:proofErr w:type="spellEnd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63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«2»  </w:t>
            </w:r>
          </w:p>
        </w:tc>
        <w:tc>
          <w:tcPr>
            <w:tcW w:w="992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«3»  </w:t>
            </w:r>
          </w:p>
        </w:tc>
        <w:tc>
          <w:tcPr>
            <w:tcW w:w="1134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«4»  </w:t>
            </w:r>
          </w:p>
        </w:tc>
        <w:tc>
          <w:tcPr>
            <w:tcW w:w="1212" w:type="dxa"/>
          </w:tcPr>
          <w:p w:rsidR="00811A88" w:rsidRPr="00143546" w:rsidRDefault="00811A88" w:rsidP="00743111">
            <w:pPr>
              <w:spacing w:after="0" w:line="240" w:lineRule="auto"/>
              <w:ind w:right="-1" w:firstLine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«5» </w:t>
            </w:r>
          </w:p>
          <w:p w:rsidR="00811A88" w:rsidRPr="00143546" w:rsidRDefault="00811A88" w:rsidP="007431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1A88" w:rsidRPr="00143546" w:rsidTr="00743111">
        <w:trPr>
          <w:jc w:val="center"/>
        </w:trPr>
        <w:tc>
          <w:tcPr>
            <w:tcW w:w="3732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Первичные</w:t>
            </w:r>
            <w:proofErr w:type="spellEnd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баллы</w:t>
            </w:r>
            <w:proofErr w:type="spellEnd"/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63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0–</w:t>
            </w:r>
            <w:r w:rsidRPr="00143546">
              <w:rPr>
                <w:rFonts w:ascii="Times New Roman" w:hAnsi="Times New Roman"/>
                <w:sz w:val="28"/>
                <w:szCs w:val="28"/>
              </w:rPr>
              <w:t>8</w:t>
            </w: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9-14</w:t>
            </w: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11A88" w:rsidRPr="00143546" w:rsidRDefault="00811A88" w:rsidP="007431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43546">
              <w:rPr>
                <w:rFonts w:ascii="Times New Roman" w:hAnsi="Times New Roman"/>
                <w:sz w:val="28"/>
                <w:szCs w:val="28"/>
              </w:rPr>
              <w:t>5</w:t>
            </w: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>–1</w:t>
            </w:r>
            <w:r w:rsidRPr="00143546">
              <w:rPr>
                <w:rFonts w:ascii="Times New Roman" w:hAnsi="Times New Roman"/>
                <w:sz w:val="28"/>
                <w:szCs w:val="28"/>
              </w:rPr>
              <w:t>9</w:t>
            </w:r>
            <w:r w:rsidRPr="001435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212" w:type="dxa"/>
          </w:tcPr>
          <w:p w:rsidR="00811A88" w:rsidRPr="00143546" w:rsidRDefault="00811A88" w:rsidP="00743111">
            <w:pPr>
              <w:spacing w:after="0" w:line="240" w:lineRule="auto"/>
              <w:ind w:righ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546">
              <w:rPr>
                <w:rFonts w:ascii="Times New Roman" w:hAnsi="Times New Roman"/>
                <w:sz w:val="28"/>
                <w:szCs w:val="28"/>
              </w:rPr>
              <w:t>20-53</w:t>
            </w:r>
          </w:p>
          <w:p w:rsidR="00811A88" w:rsidRPr="00143546" w:rsidRDefault="00811A88" w:rsidP="007431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11A88" w:rsidRPr="00143546" w:rsidRDefault="00811A88" w:rsidP="00811A88">
      <w:pPr>
        <w:spacing w:after="0"/>
        <w:ind w:right="-1" w:firstLine="28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11A88" w:rsidRPr="00143546" w:rsidRDefault="00811A88" w:rsidP="00811A88">
      <w:pPr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 На выполнение работы отводилось 45 минут. </w:t>
      </w:r>
    </w:p>
    <w:p w:rsidR="00811A88" w:rsidRPr="00143546" w:rsidRDefault="009127E7" w:rsidP="00811A88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>В  138</w:t>
      </w:r>
      <w:r w:rsidR="00811A88" w:rsidRPr="00143546">
        <w:rPr>
          <w:rFonts w:ascii="Times New Roman" w:hAnsi="Times New Roman"/>
          <w:sz w:val="28"/>
          <w:szCs w:val="28"/>
        </w:rPr>
        <w:t xml:space="preserve"> образовательных организациях республики   прошли всероссийские проверочные работы, в которых приняли участие </w:t>
      </w:r>
      <w:r w:rsidRPr="00143546">
        <w:rPr>
          <w:rFonts w:ascii="Times New Roman" w:hAnsi="Times New Roman"/>
          <w:sz w:val="28"/>
          <w:szCs w:val="28"/>
        </w:rPr>
        <w:t>2139</w:t>
      </w:r>
      <w:r w:rsidR="00811A88" w:rsidRPr="00143546">
        <w:rPr>
          <w:rFonts w:ascii="Times New Roman" w:hAnsi="Times New Roman"/>
          <w:sz w:val="28"/>
          <w:szCs w:val="28"/>
        </w:rPr>
        <w:t xml:space="preserve">  школьников из</w:t>
      </w:r>
      <w:proofErr w:type="gramStart"/>
      <w:r w:rsidR="00811A88" w:rsidRPr="0014354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052F0" w:rsidRPr="00143546" w:rsidRDefault="008052F0" w:rsidP="00811A88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5427" w:type="dxa"/>
        <w:jc w:val="center"/>
        <w:tblInd w:w="103" w:type="dxa"/>
        <w:tblLook w:val="04A0"/>
      </w:tblPr>
      <w:tblGrid>
        <w:gridCol w:w="1587"/>
        <w:gridCol w:w="960"/>
        <w:gridCol w:w="960"/>
        <w:gridCol w:w="960"/>
        <w:gridCol w:w="960"/>
      </w:tblGrid>
      <w:tr w:rsidR="008052F0" w:rsidRPr="008052F0" w:rsidTr="00143546">
        <w:trPr>
          <w:trHeight w:val="30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052F0" w:rsidRPr="008052F0" w:rsidTr="00143546">
        <w:trPr>
          <w:trHeight w:val="30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России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6,07</w:t>
            </w:r>
          </w:p>
        </w:tc>
      </w:tr>
      <w:tr w:rsidR="008052F0" w:rsidRPr="008052F0" w:rsidTr="00143546">
        <w:trPr>
          <w:trHeight w:val="571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республике Калмыкия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5,33</w:t>
            </w:r>
          </w:p>
        </w:tc>
      </w:tr>
    </w:tbl>
    <w:p w:rsidR="008052F0" w:rsidRPr="00143546" w:rsidRDefault="008052F0" w:rsidP="008052F0">
      <w:pPr>
        <w:spacing w:after="0"/>
        <w:ind w:right="-1" w:firstLine="284"/>
        <w:rPr>
          <w:rFonts w:ascii="Times New Roman" w:hAnsi="Times New Roman"/>
          <w:sz w:val="28"/>
          <w:szCs w:val="28"/>
        </w:rPr>
      </w:pPr>
    </w:p>
    <w:p w:rsidR="008052F0" w:rsidRPr="00143546" w:rsidRDefault="008052F0" w:rsidP="008052F0">
      <w:pPr>
        <w:spacing w:after="0"/>
        <w:ind w:right="-1" w:firstLine="284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Качество по России  составило 51,24%. </w:t>
      </w:r>
      <w:proofErr w:type="spellStart"/>
      <w:r w:rsidRPr="00143546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– 82,53%</w:t>
      </w:r>
    </w:p>
    <w:p w:rsidR="008052F0" w:rsidRPr="00143546" w:rsidRDefault="008052F0" w:rsidP="008052F0">
      <w:pPr>
        <w:spacing w:after="0"/>
        <w:ind w:right="-1" w:firstLine="284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Качество по Калмыкии  составило 37,35%. </w:t>
      </w:r>
      <w:proofErr w:type="spellStart"/>
      <w:r w:rsidRPr="00143546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– 90,98%</w:t>
      </w:r>
    </w:p>
    <w:p w:rsidR="008052F0" w:rsidRPr="00143546" w:rsidRDefault="008052F0" w:rsidP="008052F0">
      <w:pPr>
        <w:spacing w:after="0"/>
        <w:ind w:right="-1" w:firstLine="284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>Соответственно выше на 13.89% и 8,45%</w:t>
      </w:r>
    </w:p>
    <w:p w:rsidR="008052F0" w:rsidRPr="00143546" w:rsidRDefault="008052F0" w:rsidP="008052F0">
      <w:pPr>
        <w:spacing w:after="0"/>
        <w:ind w:right="-1" w:firstLine="284"/>
        <w:rPr>
          <w:rFonts w:ascii="Times New Roman" w:hAnsi="Times New Roman"/>
          <w:sz w:val="28"/>
          <w:szCs w:val="28"/>
        </w:rPr>
      </w:pPr>
    </w:p>
    <w:tbl>
      <w:tblPr>
        <w:tblW w:w="8381" w:type="dxa"/>
        <w:jc w:val="center"/>
        <w:tblInd w:w="91" w:type="dxa"/>
        <w:tblLook w:val="04A0"/>
      </w:tblPr>
      <w:tblGrid>
        <w:gridCol w:w="5687"/>
        <w:gridCol w:w="1276"/>
        <w:gridCol w:w="1418"/>
      </w:tblGrid>
      <w:tr w:rsidR="008052F0" w:rsidRPr="008052F0" w:rsidTr="008052F0">
        <w:trPr>
          <w:trHeight w:val="300"/>
          <w:jc w:val="center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Республика Калмыкия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052F0" w:rsidRPr="008052F0" w:rsidTr="008052F0">
        <w:trPr>
          <w:trHeight w:val="300"/>
          <w:jc w:val="center"/>
        </w:trPr>
        <w:tc>
          <w:tcPr>
            <w:tcW w:w="5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51,1</w:t>
            </w:r>
          </w:p>
        </w:tc>
      </w:tr>
      <w:tr w:rsidR="008052F0" w:rsidRPr="008052F0" w:rsidTr="008052F0">
        <w:trPr>
          <w:trHeight w:val="300"/>
          <w:jc w:val="center"/>
        </w:trPr>
        <w:tc>
          <w:tcPr>
            <w:tcW w:w="5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46,89</w:t>
            </w:r>
          </w:p>
        </w:tc>
      </w:tr>
      <w:tr w:rsidR="008052F0" w:rsidRPr="008052F0" w:rsidTr="008052F0">
        <w:trPr>
          <w:trHeight w:val="300"/>
          <w:jc w:val="center"/>
        </w:trPr>
        <w:tc>
          <w:tcPr>
            <w:tcW w:w="5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2,01</w:t>
            </w:r>
          </w:p>
        </w:tc>
      </w:tr>
      <w:tr w:rsidR="008052F0" w:rsidRPr="008052F0" w:rsidTr="008052F0">
        <w:trPr>
          <w:trHeight w:val="300"/>
          <w:jc w:val="center"/>
        </w:trPr>
        <w:tc>
          <w:tcPr>
            <w:tcW w:w="5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F0" w:rsidRPr="008052F0" w:rsidRDefault="008052F0" w:rsidP="008052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143546" w:rsidRPr="00143546" w:rsidRDefault="008052F0" w:rsidP="008052F0">
      <w:pPr>
        <w:spacing w:after="0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 </w:t>
      </w:r>
      <w:r w:rsidRPr="00143546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052F0" w:rsidRPr="00143546" w:rsidRDefault="008052F0" w:rsidP="008052F0">
      <w:pPr>
        <w:spacing w:after="0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43546">
        <w:rPr>
          <w:rFonts w:ascii="Times New Roman" w:hAnsi="Times New Roman"/>
          <w:color w:val="000000"/>
          <w:sz w:val="28"/>
          <w:szCs w:val="28"/>
        </w:rPr>
        <w:t>Понизили отметки по с</w:t>
      </w:r>
      <w:r w:rsidR="00143546" w:rsidRPr="00143546">
        <w:rPr>
          <w:rFonts w:ascii="Times New Roman" w:hAnsi="Times New Roman"/>
          <w:color w:val="000000"/>
          <w:sz w:val="28"/>
          <w:szCs w:val="28"/>
        </w:rPr>
        <w:t>равнению с данными по журналу 51,1,%. Подтвердили 46,89% и 2,01</w:t>
      </w:r>
      <w:r w:rsidRPr="00143546">
        <w:rPr>
          <w:rFonts w:ascii="Times New Roman" w:hAnsi="Times New Roman"/>
          <w:color w:val="000000"/>
          <w:sz w:val="28"/>
          <w:szCs w:val="28"/>
        </w:rPr>
        <w:t>% повысили отметки.</w:t>
      </w:r>
    </w:p>
    <w:p w:rsidR="008052F0" w:rsidRPr="00143546" w:rsidRDefault="008052F0" w:rsidP="008052F0">
      <w:pPr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A88" w:rsidRPr="00446CF3" w:rsidRDefault="00811A88" w:rsidP="008052F0">
      <w:pPr>
        <w:spacing w:after="0"/>
        <w:ind w:right="-1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11A88" w:rsidRDefault="00811A88" w:rsidP="00811A8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360D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31635">
        <w:rPr>
          <w:rFonts w:ascii="Times New Roman" w:hAnsi="Times New Roman"/>
          <w:b/>
          <w:i/>
          <w:sz w:val="28"/>
          <w:szCs w:val="28"/>
        </w:rPr>
        <w:t>Выводы:</w:t>
      </w:r>
      <w:r w:rsidRPr="00231635">
        <w:rPr>
          <w:rFonts w:ascii="Times New Roman" w:hAnsi="Times New Roman"/>
          <w:sz w:val="28"/>
          <w:szCs w:val="28"/>
        </w:rPr>
        <w:t xml:space="preserve">  </w:t>
      </w:r>
    </w:p>
    <w:p w:rsidR="00811A88" w:rsidRDefault="00811A88" w:rsidP="00811A8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811A88" w:rsidRDefault="00143546" w:rsidP="0014354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Сложными оказались задание №9.2 и 9.3</w:t>
      </w:r>
      <w:r w:rsidR="00811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3546" w:rsidRDefault="00143546" w:rsidP="00143546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Задания на</w:t>
      </w:r>
      <w:r w:rsidRPr="00811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143546" w:rsidRDefault="00143546" w:rsidP="0014354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на нахождение, извлечение и осмысливание информации правового характера, полученного</w:t>
      </w:r>
      <w:r w:rsidRPr="00811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доступн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 источников, систематизация, анализ полученных данных; применение</w:t>
      </w:r>
      <w:r w:rsidRPr="00811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информации</w:t>
      </w:r>
      <w:r w:rsidRPr="00811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соотнесения собственного поведения и поступков других людей с нормами поведения, установленными законом.</w:t>
      </w:r>
    </w:p>
    <w:p w:rsidR="00811A88" w:rsidRDefault="00811A88" w:rsidP="00811A88">
      <w:pPr>
        <w:spacing w:after="0"/>
        <w:ind w:left="284" w:hanging="40"/>
        <w:jc w:val="both"/>
        <w:rPr>
          <w:rFonts w:ascii="Times New Roman" w:hAnsi="Times New Roman"/>
          <w:sz w:val="28"/>
          <w:szCs w:val="28"/>
        </w:rPr>
      </w:pPr>
    </w:p>
    <w:p w:rsidR="00811A88" w:rsidRPr="00031F8B" w:rsidRDefault="00811A88" w:rsidP="00811A88">
      <w:pPr>
        <w:spacing w:after="0" w:line="240" w:lineRule="auto"/>
        <w:ind w:left="284" w:hanging="40"/>
        <w:jc w:val="both"/>
        <w:rPr>
          <w:rFonts w:ascii="Times New Roman" w:hAnsi="Times New Roman"/>
          <w:b/>
          <w:i/>
          <w:sz w:val="28"/>
          <w:szCs w:val="28"/>
        </w:rPr>
      </w:pPr>
      <w:r w:rsidRPr="00031F8B">
        <w:rPr>
          <w:rFonts w:ascii="Times New Roman" w:hAnsi="Times New Roman"/>
          <w:b/>
          <w:i/>
          <w:sz w:val="28"/>
          <w:szCs w:val="28"/>
        </w:rPr>
        <w:t>Рекомендации:</w:t>
      </w:r>
    </w:p>
    <w:p w:rsidR="00811A88" w:rsidRPr="00143546" w:rsidRDefault="00811A88" w:rsidP="00811A88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На основе анализа проверочных работ с низкими результатами, оказавшимися в зоне   разработать индивидуальные   траектории развития классов, с целью    формирования определенных образовательных компетенций на основе   универсальных учебных действий. </w:t>
      </w:r>
    </w:p>
    <w:p w:rsidR="00811A88" w:rsidRPr="00143546" w:rsidRDefault="00811A88" w:rsidP="00811A88">
      <w:pPr>
        <w:pStyle w:val="a3"/>
        <w:spacing w:after="0" w:line="240" w:lineRule="auto"/>
        <w:ind w:left="604"/>
        <w:jc w:val="both"/>
        <w:rPr>
          <w:rFonts w:ascii="Times New Roman" w:hAnsi="Times New Roman"/>
          <w:sz w:val="28"/>
          <w:szCs w:val="28"/>
        </w:rPr>
      </w:pPr>
    </w:p>
    <w:p w:rsidR="00811A88" w:rsidRPr="00143546" w:rsidRDefault="00811A88" w:rsidP="0081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Создать банк </w:t>
      </w:r>
      <w:proofErr w:type="spellStart"/>
      <w:r w:rsidRPr="00143546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546">
        <w:rPr>
          <w:rFonts w:ascii="Times New Roman" w:hAnsi="Times New Roman"/>
          <w:sz w:val="28"/>
          <w:szCs w:val="28"/>
        </w:rPr>
        <w:t>контентов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по изучаемым темам, особо обратить внимание на темы и виды </w:t>
      </w:r>
      <w:proofErr w:type="gramStart"/>
      <w:r w:rsidRPr="00143546">
        <w:rPr>
          <w:rFonts w:ascii="Times New Roman" w:hAnsi="Times New Roman"/>
          <w:sz w:val="28"/>
          <w:szCs w:val="28"/>
        </w:rPr>
        <w:t>работ</w:t>
      </w:r>
      <w:proofErr w:type="gramEnd"/>
      <w:r w:rsidRPr="00143546">
        <w:rPr>
          <w:rFonts w:ascii="Times New Roman" w:hAnsi="Times New Roman"/>
          <w:sz w:val="28"/>
          <w:szCs w:val="28"/>
        </w:rPr>
        <w:t xml:space="preserve"> с которыми обучающиеся справились с трудом либо не смогли выполнить.</w:t>
      </w:r>
    </w:p>
    <w:p w:rsidR="00811A88" w:rsidRPr="00143546" w:rsidRDefault="00811A88" w:rsidP="00811A88">
      <w:pPr>
        <w:pStyle w:val="a3"/>
        <w:spacing w:after="0" w:line="240" w:lineRule="auto"/>
        <w:ind w:left="604"/>
        <w:jc w:val="both"/>
        <w:rPr>
          <w:rFonts w:ascii="Times New Roman" w:hAnsi="Times New Roman"/>
          <w:sz w:val="28"/>
          <w:szCs w:val="28"/>
        </w:rPr>
      </w:pPr>
    </w:p>
    <w:p w:rsidR="00811A88" w:rsidRPr="00143546" w:rsidRDefault="00811A88" w:rsidP="0081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 Шире применять </w:t>
      </w:r>
      <w:proofErr w:type="spellStart"/>
      <w:r w:rsidRPr="00143546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связи, с целью формирования </w:t>
      </w:r>
      <w:proofErr w:type="spellStart"/>
      <w:r w:rsidRPr="001435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, предметных и личностных компетенций на уроках обществознания. </w:t>
      </w:r>
    </w:p>
    <w:p w:rsidR="00811A88" w:rsidRPr="00143546" w:rsidRDefault="00811A88" w:rsidP="00811A88">
      <w:pPr>
        <w:pStyle w:val="a3"/>
        <w:rPr>
          <w:rFonts w:ascii="Times New Roman" w:hAnsi="Times New Roman"/>
          <w:sz w:val="28"/>
          <w:szCs w:val="28"/>
        </w:rPr>
      </w:pPr>
    </w:p>
    <w:p w:rsidR="00811A88" w:rsidRPr="00143546" w:rsidRDefault="00811A88" w:rsidP="0081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Активнее внедрять </w:t>
      </w:r>
      <w:proofErr w:type="spellStart"/>
      <w:r w:rsidRPr="00143546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компонент  с применением региональных материалов.  </w:t>
      </w:r>
    </w:p>
    <w:p w:rsidR="00811A88" w:rsidRPr="00143546" w:rsidRDefault="00811A88" w:rsidP="0081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 Реализацию ФГОС ООО    планировать через реализацию   четырех междисциплинарных программ. </w:t>
      </w:r>
    </w:p>
    <w:p w:rsidR="00811A88" w:rsidRPr="00143546" w:rsidRDefault="00811A88" w:rsidP="00811A88">
      <w:pPr>
        <w:pStyle w:val="a3"/>
        <w:spacing w:after="0" w:line="240" w:lineRule="auto"/>
        <w:ind w:left="604"/>
        <w:jc w:val="both"/>
        <w:rPr>
          <w:rFonts w:ascii="Times New Roman" w:hAnsi="Times New Roman"/>
          <w:sz w:val="28"/>
          <w:szCs w:val="28"/>
        </w:rPr>
      </w:pPr>
    </w:p>
    <w:p w:rsidR="00811A88" w:rsidRPr="00143546" w:rsidRDefault="00811A88" w:rsidP="0081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>Активно работать с банком данных, разработанных предметно-методической  комиссией, находящихся в свободном доступе на официальном сайте ФИПИ.</w:t>
      </w:r>
    </w:p>
    <w:p w:rsidR="00811A88" w:rsidRPr="00143546" w:rsidRDefault="00811A88" w:rsidP="00811A88">
      <w:pPr>
        <w:pStyle w:val="a3"/>
        <w:spacing w:after="0" w:line="240" w:lineRule="auto"/>
        <w:ind w:left="604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 </w:t>
      </w:r>
    </w:p>
    <w:p w:rsidR="00811A88" w:rsidRPr="00143546" w:rsidRDefault="00811A88" w:rsidP="0081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На школьных и районных методических объединениях учителей обществознания проанализировать результаты ВПР  и учесть рекомендации   при составлении рабочих программ. </w:t>
      </w:r>
    </w:p>
    <w:p w:rsidR="00811A88" w:rsidRPr="00143546" w:rsidRDefault="00811A88" w:rsidP="00811A88">
      <w:pPr>
        <w:spacing w:after="0" w:line="240" w:lineRule="auto"/>
        <w:ind w:left="284" w:hanging="40"/>
        <w:jc w:val="both"/>
        <w:rPr>
          <w:rFonts w:ascii="Times New Roman" w:hAnsi="Times New Roman"/>
          <w:sz w:val="28"/>
          <w:szCs w:val="28"/>
        </w:rPr>
      </w:pPr>
    </w:p>
    <w:p w:rsidR="00811A88" w:rsidRPr="00143546" w:rsidRDefault="00811A88" w:rsidP="00811A88">
      <w:pPr>
        <w:spacing w:after="0" w:line="240" w:lineRule="auto"/>
        <w:ind w:left="284" w:hanging="40"/>
        <w:jc w:val="both"/>
        <w:rPr>
          <w:rFonts w:ascii="Times New Roman" w:hAnsi="Times New Roman"/>
          <w:sz w:val="28"/>
          <w:szCs w:val="28"/>
        </w:rPr>
      </w:pPr>
    </w:p>
    <w:p w:rsidR="00811A88" w:rsidRPr="00143546" w:rsidRDefault="00811A88" w:rsidP="00811A88">
      <w:pPr>
        <w:spacing w:after="0" w:line="240" w:lineRule="auto"/>
        <w:ind w:left="284" w:hanging="40"/>
        <w:jc w:val="both"/>
        <w:rPr>
          <w:rFonts w:ascii="Times New Roman" w:hAnsi="Times New Roman"/>
          <w:sz w:val="28"/>
          <w:szCs w:val="28"/>
        </w:rPr>
      </w:pPr>
      <w:r w:rsidRPr="00143546">
        <w:rPr>
          <w:rFonts w:ascii="Times New Roman" w:hAnsi="Times New Roman"/>
          <w:sz w:val="28"/>
          <w:szCs w:val="28"/>
        </w:rPr>
        <w:t xml:space="preserve">Старший преподаватель КРИПКРО:                                   </w:t>
      </w:r>
      <w:proofErr w:type="spellStart"/>
      <w:r w:rsidRPr="00143546">
        <w:rPr>
          <w:rFonts w:ascii="Times New Roman" w:hAnsi="Times New Roman"/>
          <w:sz w:val="28"/>
          <w:szCs w:val="28"/>
        </w:rPr>
        <w:t>Дадинова</w:t>
      </w:r>
      <w:proofErr w:type="spellEnd"/>
      <w:r w:rsidRPr="00143546">
        <w:rPr>
          <w:rFonts w:ascii="Times New Roman" w:hAnsi="Times New Roman"/>
          <w:sz w:val="28"/>
          <w:szCs w:val="28"/>
        </w:rPr>
        <w:t xml:space="preserve"> В.Б.</w:t>
      </w:r>
    </w:p>
    <w:p w:rsidR="00811A88" w:rsidRPr="00823F3A" w:rsidRDefault="00811A88" w:rsidP="0081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F3A">
        <w:rPr>
          <w:rFonts w:ascii="Times New Roman" w:hAnsi="Times New Roman"/>
          <w:sz w:val="24"/>
          <w:szCs w:val="24"/>
        </w:rPr>
        <w:t xml:space="preserve"> </w:t>
      </w:r>
    </w:p>
    <w:p w:rsidR="00811A88" w:rsidRPr="00F16DD8" w:rsidRDefault="00811A88" w:rsidP="00811A8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E9529B" w:rsidRDefault="00E9529B"/>
    <w:sectPr w:rsidR="00E9529B" w:rsidSect="004951E8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144F"/>
    <w:multiLevelType w:val="hybridMultilevel"/>
    <w:tmpl w:val="AAF630C6"/>
    <w:lvl w:ilvl="0" w:tplc="089465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1A88"/>
    <w:rsid w:val="00143546"/>
    <w:rsid w:val="0055258D"/>
    <w:rsid w:val="008052F0"/>
    <w:rsid w:val="00811A88"/>
    <w:rsid w:val="008A0BEF"/>
    <w:rsid w:val="009127E7"/>
    <w:rsid w:val="009A7B64"/>
    <w:rsid w:val="00D27346"/>
    <w:rsid w:val="00E9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A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2020-12-22T06:33:00Z</dcterms:created>
  <dcterms:modified xsi:type="dcterms:W3CDTF">2020-12-22T07:34:00Z</dcterms:modified>
</cp:coreProperties>
</file>