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F3" w:rsidRPr="0068631B" w:rsidRDefault="00775EA6" w:rsidP="0048764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8631B">
        <w:rPr>
          <w:rFonts w:ascii="Times New Roman" w:hAnsi="Times New Roman" w:cs="Times New Roman"/>
          <w:sz w:val="28"/>
          <w:szCs w:val="28"/>
          <w:lang w:eastAsia="ru-RU"/>
        </w:rPr>
        <w:t>Бюджетное  учреждение Республики Калмыкия</w:t>
      </w:r>
    </w:p>
    <w:p w:rsidR="004D48F3" w:rsidRPr="0068631B" w:rsidRDefault="004D48F3" w:rsidP="0048764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8631B">
        <w:rPr>
          <w:rFonts w:ascii="Times New Roman" w:hAnsi="Times New Roman" w:cs="Times New Roman"/>
          <w:sz w:val="28"/>
          <w:szCs w:val="28"/>
          <w:lang w:eastAsia="ru-RU"/>
        </w:rPr>
        <w:t xml:space="preserve">«Центр оценки </w:t>
      </w:r>
      <w:r w:rsidR="00775EA6" w:rsidRPr="006863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631B">
        <w:rPr>
          <w:rFonts w:ascii="Times New Roman" w:hAnsi="Times New Roman" w:cs="Times New Roman"/>
          <w:sz w:val="28"/>
          <w:szCs w:val="28"/>
          <w:lang w:eastAsia="ru-RU"/>
        </w:rPr>
        <w:t>качества образования»</w:t>
      </w:r>
    </w:p>
    <w:p w:rsidR="004D48F3" w:rsidRPr="0068631B" w:rsidRDefault="004D48F3" w:rsidP="0048764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7644" w:rsidRPr="0068631B" w:rsidRDefault="00487644" w:rsidP="0048764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48F3" w:rsidRPr="0068631B" w:rsidRDefault="004D48F3" w:rsidP="0048764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8631B">
        <w:rPr>
          <w:rFonts w:ascii="Times New Roman" w:hAnsi="Times New Roman" w:cs="Times New Roman"/>
          <w:sz w:val="28"/>
          <w:szCs w:val="28"/>
          <w:lang w:eastAsia="ru-RU"/>
        </w:rPr>
        <w:t>ИНФОРМАЦИОННАЯ СПРАВКА</w:t>
      </w:r>
    </w:p>
    <w:p w:rsidR="003D5E79" w:rsidRPr="0068631B" w:rsidRDefault="004D48F3" w:rsidP="0048764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8631B">
        <w:rPr>
          <w:rFonts w:ascii="Times New Roman" w:hAnsi="Times New Roman" w:cs="Times New Roman"/>
          <w:sz w:val="28"/>
          <w:szCs w:val="28"/>
          <w:lang w:eastAsia="ru-RU"/>
        </w:rPr>
        <w:t>о результатах  всероссийских проверочных работ</w:t>
      </w:r>
      <w:r w:rsidR="00487644" w:rsidRPr="0068631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87644" w:rsidRPr="0068631B">
        <w:rPr>
          <w:rFonts w:ascii="Times New Roman" w:hAnsi="Times New Roman" w:cs="Times New Roman"/>
          <w:sz w:val="28"/>
          <w:szCs w:val="28"/>
          <w:lang w:eastAsia="ru-RU"/>
        </w:rPr>
        <w:t>далее-ВПР</w:t>
      </w:r>
      <w:proofErr w:type="spellEnd"/>
      <w:r w:rsidR="00487644" w:rsidRPr="0068631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D48F3" w:rsidRPr="0068631B" w:rsidRDefault="004D48F3" w:rsidP="004876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044AA" w:rsidRDefault="008F0DE4" w:rsidP="001044A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31B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D654A8" w:rsidRPr="0068631B">
        <w:rPr>
          <w:rFonts w:ascii="Times New Roman" w:hAnsi="Times New Roman" w:cs="Times New Roman"/>
          <w:sz w:val="28"/>
          <w:szCs w:val="28"/>
        </w:rPr>
        <w:t xml:space="preserve"> </w:t>
      </w:r>
      <w:r w:rsidRPr="0068631B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образования и науки от </w:t>
      </w:r>
      <w:r w:rsidR="00D654A8" w:rsidRPr="0068631B">
        <w:rPr>
          <w:rFonts w:ascii="Times New Roman" w:hAnsi="Times New Roman" w:cs="Times New Roman"/>
          <w:sz w:val="28"/>
          <w:szCs w:val="28"/>
        </w:rPr>
        <w:t xml:space="preserve"> 27.12. 2019  года N 1746</w:t>
      </w:r>
      <w:r w:rsidR="00CB031F">
        <w:rPr>
          <w:rFonts w:ascii="Times New Roman" w:hAnsi="Times New Roman" w:cs="Times New Roman"/>
          <w:sz w:val="28"/>
          <w:szCs w:val="28"/>
        </w:rPr>
        <w:t xml:space="preserve"> </w:t>
      </w:r>
      <w:r w:rsidRPr="0068631B">
        <w:rPr>
          <w:rFonts w:ascii="Times New Roman" w:hAnsi="Times New Roman" w:cs="Times New Roman"/>
          <w:sz w:val="28"/>
          <w:szCs w:val="28"/>
        </w:rPr>
        <w:t>«</w:t>
      </w:r>
      <w:r w:rsidR="00D654A8" w:rsidRPr="0068631B">
        <w:rPr>
          <w:rFonts w:ascii="Times New Roman" w:hAnsi="Times New Roman" w:cs="Times New Roman"/>
          <w:sz w:val="28"/>
          <w:szCs w:val="28"/>
        </w:rPr>
        <w:t>О проведении</w:t>
      </w:r>
      <w:r w:rsidRPr="0068631B">
        <w:rPr>
          <w:rFonts w:ascii="Times New Roman" w:hAnsi="Times New Roman" w:cs="Times New Roman"/>
          <w:sz w:val="28"/>
          <w:szCs w:val="28"/>
        </w:rPr>
        <w:t xml:space="preserve"> </w:t>
      </w:r>
      <w:r w:rsidR="00D654A8" w:rsidRPr="0068631B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образования и науки  мониторинга  </w:t>
      </w:r>
      <w:r w:rsidRPr="0068631B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D654A8" w:rsidRPr="0068631B">
        <w:rPr>
          <w:rFonts w:ascii="Times New Roman" w:hAnsi="Times New Roman" w:cs="Times New Roman"/>
          <w:sz w:val="28"/>
          <w:szCs w:val="28"/>
        </w:rPr>
        <w:t xml:space="preserve"> подготовки  обучающихся общеобразовательных организаций  в форме всероссийских проверочных работ  в 2020 году</w:t>
      </w:r>
      <w:r w:rsidRPr="0068631B">
        <w:rPr>
          <w:rFonts w:ascii="Times New Roman" w:hAnsi="Times New Roman" w:cs="Times New Roman"/>
          <w:sz w:val="28"/>
          <w:szCs w:val="28"/>
        </w:rPr>
        <w:t xml:space="preserve">», </w:t>
      </w:r>
      <w:r w:rsidR="00D654A8" w:rsidRPr="0068631B">
        <w:rPr>
          <w:rFonts w:ascii="Times New Roman" w:hAnsi="Times New Roman" w:cs="Times New Roman"/>
          <w:sz w:val="28"/>
          <w:szCs w:val="28"/>
        </w:rPr>
        <w:t xml:space="preserve"> </w:t>
      </w:r>
      <w:r w:rsidRPr="0068631B">
        <w:rPr>
          <w:rFonts w:ascii="Times New Roman" w:hAnsi="Times New Roman" w:cs="Times New Roman"/>
          <w:sz w:val="28"/>
          <w:szCs w:val="28"/>
        </w:rPr>
        <w:t xml:space="preserve"> </w:t>
      </w:r>
      <w:r w:rsidR="00D654A8" w:rsidRPr="0068631B">
        <w:rPr>
          <w:rFonts w:ascii="Times New Roman" w:hAnsi="Times New Roman" w:cs="Times New Roman"/>
          <w:sz w:val="28"/>
          <w:szCs w:val="28"/>
        </w:rPr>
        <w:t xml:space="preserve">приказом  Федеральной службы по надзору в сфере образования и науки </w:t>
      </w:r>
      <w:r w:rsidR="00433A0F" w:rsidRPr="0068631B">
        <w:rPr>
          <w:rFonts w:ascii="Times New Roman" w:hAnsi="Times New Roman" w:cs="Times New Roman"/>
          <w:sz w:val="28"/>
          <w:szCs w:val="28"/>
        </w:rPr>
        <w:t>от 06.05.2020  N 567</w:t>
      </w:r>
      <w:r w:rsidRPr="0068631B">
        <w:rPr>
          <w:rFonts w:ascii="Times New Roman" w:hAnsi="Times New Roman" w:cs="Times New Roman"/>
          <w:sz w:val="28"/>
          <w:szCs w:val="28"/>
        </w:rPr>
        <w:t xml:space="preserve"> «О внесении</w:t>
      </w:r>
      <w:proofErr w:type="gramEnd"/>
      <w:r w:rsidRPr="006863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631B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D654A8" w:rsidRPr="0068631B">
        <w:rPr>
          <w:rFonts w:ascii="Times New Roman" w:hAnsi="Times New Roman" w:cs="Times New Roman"/>
          <w:sz w:val="28"/>
          <w:szCs w:val="28"/>
        </w:rPr>
        <w:t xml:space="preserve"> приказ </w:t>
      </w:r>
      <w:r w:rsidRPr="0068631B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образования и науки </w:t>
      </w:r>
      <w:r w:rsidR="00D654A8" w:rsidRPr="0068631B">
        <w:rPr>
          <w:rFonts w:ascii="Times New Roman" w:hAnsi="Times New Roman" w:cs="Times New Roman"/>
          <w:sz w:val="28"/>
          <w:szCs w:val="28"/>
        </w:rPr>
        <w:t>от  27.12. 2019  года N 1746</w:t>
      </w:r>
      <w:r w:rsidR="00CB031F">
        <w:rPr>
          <w:rFonts w:ascii="Times New Roman" w:hAnsi="Times New Roman" w:cs="Times New Roman"/>
          <w:sz w:val="28"/>
          <w:szCs w:val="28"/>
        </w:rPr>
        <w:t xml:space="preserve"> </w:t>
      </w:r>
      <w:r w:rsidR="00D654A8" w:rsidRPr="0068631B">
        <w:rPr>
          <w:rFonts w:ascii="Times New Roman" w:hAnsi="Times New Roman" w:cs="Times New Roman"/>
          <w:sz w:val="28"/>
          <w:szCs w:val="28"/>
        </w:rPr>
        <w:t>«О проведении Федеральной службы по надзору в сфере образования и науки  мониторинга  качества  подготовки  обучающихся общеобразовательных организаций  в форме всероссийских проверочных работ  в 2020 году</w:t>
      </w:r>
      <w:r w:rsidRPr="0068631B">
        <w:rPr>
          <w:rFonts w:ascii="Times New Roman" w:hAnsi="Times New Roman" w:cs="Times New Roman"/>
          <w:sz w:val="28"/>
          <w:szCs w:val="28"/>
        </w:rPr>
        <w:t>»,</w:t>
      </w:r>
      <w:r w:rsidR="000327DC" w:rsidRPr="0068631B">
        <w:rPr>
          <w:rFonts w:ascii="Times New Roman" w:hAnsi="Times New Roman" w:cs="Times New Roman"/>
          <w:sz w:val="28"/>
          <w:szCs w:val="28"/>
        </w:rPr>
        <w:t xml:space="preserve"> письмом </w:t>
      </w:r>
      <w:r w:rsidRPr="0068631B">
        <w:rPr>
          <w:rFonts w:ascii="Times New Roman" w:hAnsi="Times New Roman" w:cs="Times New Roman"/>
          <w:sz w:val="28"/>
          <w:szCs w:val="28"/>
        </w:rPr>
        <w:t xml:space="preserve"> </w:t>
      </w:r>
      <w:r w:rsidR="000327DC" w:rsidRPr="0068631B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</w:t>
      </w:r>
      <w:proofErr w:type="spellStart"/>
      <w:r w:rsidR="000327DC" w:rsidRPr="0068631B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0327DC" w:rsidRPr="0068631B">
        <w:rPr>
          <w:rFonts w:ascii="Times New Roman" w:hAnsi="Times New Roman" w:cs="Times New Roman"/>
          <w:sz w:val="28"/>
          <w:szCs w:val="28"/>
        </w:rPr>
        <w:t>) от 22.05.2020 г. № 14-12</w:t>
      </w:r>
      <w:r w:rsidR="00CB031F">
        <w:rPr>
          <w:rFonts w:ascii="Times New Roman" w:hAnsi="Times New Roman" w:cs="Times New Roman"/>
          <w:sz w:val="28"/>
          <w:szCs w:val="28"/>
        </w:rPr>
        <w:t xml:space="preserve"> «</w:t>
      </w:r>
      <w:r w:rsidR="000327DC" w:rsidRPr="0068631B">
        <w:rPr>
          <w:rFonts w:ascii="Times New Roman" w:hAnsi="Times New Roman" w:cs="Times New Roman"/>
          <w:sz w:val="28"/>
          <w:szCs w:val="28"/>
        </w:rPr>
        <w:t>О проведении</w:t>
      </w:r>
      <w:proofErr w:type="gramEnd"/>
      <w:r w:rsidR="000327DC" w:rsidRPr="0068631B">
        <w:rPr>
          <w:rFonts w:ascii="Times New Roman" w:hAnsi="Times New Roman" w:cs="Times New Roman"/>
          <w:sz w:val="28"/>
          <w:szCs w:val="28"/>
        </w:rPr>
        <w:t xml:space="preserve"> </w:t>
      </w:r>
      <w:r w:rsidR="00D654A8" w:rsidRPr="0068631B">
        <w:rPr>
          <w:rFonts w:ascii="Times New Roman" w:hAnsi="Times New Roman" w:cs="Times New Roman"/>
          <w:sz w:val="28"/>
          <w:szCs w:val="28"/>
        </w:rPr>
        <w:t xml:space="preserve"> </w:t>
      </w:r>
      <w:r w:rsidRPr="0068631B">
        <w:rPr>
          <w:rFonts w:ascii="Times New Roman" w:hAnsi="Times New Roman" w:cs="Times New Roman"/>
          <w:sz w:val="28"/>
          <w:szCs w:val="28"/>
        </w:rPr>
        <w:t xml:space="preserve"> </w:t>
      </w:r>
      <w:r w:rsidR="000327DC" w:rsidRPr="0068631B">
        <w:rPr>
          <w:rFonts w:ascii="Times New Roman" w:hAnsi="Times New Roman" w:cs="Times New Roman"/>
          <w:sz w:val="28"/>
          <w:szCs w:val="28"/>
        </w:rPr>
        <w:t xml:space="preserve">всероссийских проверочных работ  в 5-9 классах осенью 2020 года» </w:t>
      </w:r>
      <w:r w:rsidRPr="0068631B">
        <w:rPr>
          <w:rFonts w:ascii="Times New Roman" w:hAnsi="Times New Roman" w:cs="Times New Roman"/>
          <w:sz w:val="28"/>
          <w:szCs w:val="28"/>
        </w:rPr>
        <w:t>и во исполнение п</w:t>
      </w:r>
      <w:r w:rsidR="001044AA">
        <w:rPr>
          <w:rFonts w:ascii="Times New Roman" w:hAnsi="Times New Roman" w:cs="Times New Roman"/>
          <w:sz w:val="28"/>
          <w:szCs w:val="28"/>
        </w:rPr>
        <w:t xml:space="preserve">риказа Министерства образования и </w:t>
      </w:r>
      <w:r w:rsidRPr="0068631B">
        <w:rPr>
          <w:rFonts w:ascii="Times New Roman" w:hAnsi="Times New Roman" w:cs="Times New Roman"/>
          <w:sz w:val="28"/>
          <w:szCs w:val="28"/>
        </w:rPr>
        <w:t xml:space="preserve"> науки </w:t>
      </w:r>
      <w:r w:rsidR="0088668F" w:rsidRPr="0068631B">
        <w:rPr>
          <w:rFonts w:ascii="Times New Roman" w:hAnsi="Times New Roman" w:cs="Times New Roman"/>
          <w:sz w:val="28"/>
          <w:szCs w:val="28"/>
        </w:rPr>
        <w:t xml:space="preserve">  Республики Калмыкия  от 19.02.2020 № 232</w:t>
      </w:r>
      <w:r w:rsidR="00CB031F">
        <w:rPr>
          <w:rFonts w:ascii="Times New Roman" w:hAnsi="Times New Roman" w:cs="Times New Roman"/>
          <w:sz w:val="28"/>
          <w:szCs w:val="28"/>
        </w:rPr>
        <w:t xml:space="preserve"> </w:t>
      </w:r>
      <w:r w:rsidRPr="0068631B">
        <w:rPr>
          <w:rFonts w:ascii="Times New Roman" w:hAnsi="Times New Roman" w:cs="Times New Roman"/>
          <w:sz w:val="28"/>
          <w:szCs w:val="28"/>
        </w:rPr>
        <w:t xml:space="preserve">«О проведении </w:t>
      </w:r>
      <w:r w:rsidR="0088668F" w:rsidRPr="0068631B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  на территории Республики Калмыкия в 2020</w:t>
      </w:r>
      <w:r w:rsidRPr="0068631B">
        <w:rPr>
          <w:rFonts w:ascii="Times New Roman" w:hAnsi="Times New Roman" w:cs="Times New Roman"/>
          <w:sz w:val="28"/>
          <w:szCs w:val="28"/>
        </w:rPr>
        <w:t xml:space="preserve"> году» </w:t>
      </w:r>
      <w:r w:rsidR="006B1E2D" w:rsidRPr="0068631B">
        <w:rPr>
          <w:rFonts w:ascii="Times New Roman" w:hAnsi="Times New Roman" w:cs="Times New Roman"/>
          <w:sz w:val="28"/>
          <w:szCs w:val="28"/>
        </w:rPr>
        <w:t xml:space="preserve"> были проведены ВПР осенью 2020 года.</w:t>
      </w:r>
    </w:p>
    <w:p w:rsidR="00944523" w:rsidRPr="0068631B" w:rsidRDefault="00BA4524" w:rsidP="001044A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31B">
        <w:rPr>
          <w:rStyle w:val="fontstyle01"/>
        </w:rPr>
        <w:t>ВПР в сентябре</w:t>
      </w:r>
      <w:r w:rsidR="002D3E27">
        <w:rPr>
          <w:rStyle w:val="fontstyle01"/>
        </w:rPr>
        <w:t xml:space="preserve"> </w:t>
      </w:r>
      <w:r w:rsidRPr="0068631B">
        <w:rPr>
          <w:rStyle w:val="fontstyle01"/>
        </w:rPr>
        <w:t>-</w:t>
      </w:r>
      <w:r w:rsidR="001044AA">
        <w:rPr>
          <w:rStyle w:val="fontstyle01"/>
        </w:rPr>
        <w:t xml:space="preserve"> </w:t>
      </w:r>
      <w:r w:rsidRPr="0068631B">
        <w:rPr>
          <w:rStyle w:val="fontstyle01"/>
        </w:rPr>
        <w:t>октябре 2020 г. проводились в целях: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осуществления входного мониторинга качества образования, в том числе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 xml:space="preserve">мониторинга </w:t>
      </w:r>
      <w:r w:rsidR="002D3E27">
        <w:rPr>
          <w:rStyle w:val="fontstyle01"/>
        </w:rPr>
        <w:t xml:space="preserve"> </w:t>
      </w:r>
      <w:r w:rsidRPr="0068631B">
        <w:rPr>
          <w:rStyle w:val="fontstyle01"/>
        </w:rPr>
        <w:t xml:space="preserve">уровня подготовки </w:t>
      </w:r>
      <w:r w:rsidR="002D3E27">
        <w:rPr>
          <w:rStyle w:val="fontstyle01"/>
        </w:rPr>
        <w:t xml:space="preserve"> </w:t>
      </w:r>
      <w:r w:rsidRPr="0068631B">
        <w:rPr>
          <w:rStyle w:val="fontstyle01"/>
        </w:rPr>
        <w:t>обучающихся в соответствии с федеральными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государственными образовательными стандартами начального общего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и основного общего образования;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совершенствования преподавания учебных предметов и повышения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качества образования в образовательных организациях;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корректировки организации образовательного процесса по учебным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предметам на 2020/2021 учебный год.</w:t>
      </w:r>
      <w:proofErr w:type="gramEnd"/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Участниками ВПР в сентябре-октябре 2020 г. являлись все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обучающиеся соответствующих классов всех образовательных организаций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91AA4">
        <w:rPr>
          <w:rStyle w:val="fontstyle01"/>
        </w:rPr>
        <w:t xml:space="preserve"> республики</w:t>
      </w:r>
      <w:r w:rsidRPr="0068631B">
        <w:rPr>
          <w:rStyle w:val="fontstyle01"/>
        </w:rPr>
        <w:t>, реализующих программы начального общего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и основного общего образования.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8631B">
        <w:rPr>
          <w:rStyle w:val="fontstyle01"/>
        </w:rPr>
        <w:t>Перечень учебных предметов соответствовал учебным предметам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по программам 2019/2020 учебного года: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5 классы – Русский язык, Математика, Окружающий мир (за уровень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начального общего образования 2019/2020 учебного года);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6 классы – Русский язык, Математика, История, Биология (за 5 класс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2019/2020 учебного года);</w:t>
      </w:r>
      <w:r w:rsidRPr="0068631B">
        <w:rPr>
          <w:rFonts w:ascii="Times New Roman" w:hAnsi="Times New Roman" w:cs="Times New Roman"/>
          <w:sz w:val="28"/>
          <w:szCs w:val="28"/>
        </w:rPr>
        <w:br/>
      </w:r>
      <w:r w:rsidRPr="0068631B">
        <w:rPr>
          <w:rStyle w:val="fontstyle01"/>
        </w:rPr>
        <w:lastRenderedPageBreak/>
        <w:t>7 классы – Русский язык, Математика, История, Биология, География,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Обществознание (за 6 класс 2019/2020 учебного года);</w:t>
      </w:r>
      <w:proofErr w:type="gramEnd"/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8631B">
        <w:rPr>
          <w:rStyle w:val="fontstyle01"/>
        </w:rPr>
        <w:t>8 классы – Русский язык, Математика, История, Биология, География,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Обществознание, Физика, Английский язык, Немецкий язык, Французский язык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(за 7 класс 2019/2020 учебного года);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9 классы – Русский язык, Математика, История, Биология, География,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Обществознание, Физика, Химия (за 8 класс 2019/2020 учебного года).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9D404F" w:rsidRPr="00A72EB8" w:rsidRDefault="00944523" w:rsidP="002D3E27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EB8">
        <w:rPr>
          <w:rFonts w:ascii="Times New Roman" w:hAnsi="Times New Roman" w:cs="Times New Roman"/>
          <w:b/>
          <w:sz w:val="24"/>
          <w:szCs w:val="24"/>
        </w:rPr>
        <w:t xml:space="preserve">Количественный состав участников ВПР по </w:t>
      </w:r>
      <w:r w:rsidR="00513EA8" w:rsidRPr="00A72EB8">
        <w:rPr>
          <w:rFonts w:ascii="Times New Roman" w:hAnsi="Times New Roman" w:cs="Times New Roman"/>
          <w:b/>
          <w:sz w:val="24"/>
          <w:szCs w:val="24"/>
        </w:rPr>
        <w:t xml:space="preserve"> муниципалитетам</w:t>
      </w:r>
      <w:r w:rsidR="002D3E27" w:rsidRPr="00A72EB8">
        <w:rPr>
          <w:rFonts w:ascii="Times New Roman" w:hAnsi="Times New Roman" w:cs="Times New Roman"/>
          <w:b/>
          <w:sz w:val="24"/>
          <w:szCs w:val="24"/>
        </w:rPr>
        <w:t xml:space="preserve"> республики</w:t>
      </w:r>
    </w:p>
    <w:p w:rsidR="00944523" w:rsidRPr="0068631B" w:rsidRDefault="00E52D87" w:rsidP="00E52D8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8631B">
        <w:rPr>
          <w:rFonts w:ascii="Times New Roman" w:hAnsi="Times New Roman" w:cs="Times New Roman"/>
          <w:sz w:val="28"/>
          <w:szCs w:val="28"/>
        </w:rPr>
        <w:t>5-7 классы</w:t>
      </w:r>
    </w:p>
    <w:tbl>
      <w:tblPr>
        <w:tblStyle w:val="a6"/>
        <w:tblW w:w="11199" w:type="dxa"/>
        <w:tblInd w:w="-1168" w:type="dxa"/>
        <w:tblLayout w:type="fixed"/>
        <w:tblLook w:val="04A0"/>
      </w:tblPr>
      <w:tblGrid>
        <w:gridCol w:w="198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D84443" w:rsidRPr="00292D19" w:rsidTr="00E96A81">
        <w:trPr>
          <w:trHeight w:val="408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  <w:hideMark/>
          </w:tcPr>
          <w:p w:rsidR="00D84443" w:rsidRPr="00292D19" w:rsidRDefault="00513EA8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hideMark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hideMark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hideMark/>
          </w:tcPr>
          <w:p w:rsidR="00D84443" w:rsidRPr="00292D19" w:rsidRDefault="00D84443" w:rsidP="00D844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D84443" w:rsidRPr="00292D19" w:rsidTr="00E96A81">
        <w:trPr>
          <w:trHeight w:val="271"/>
        </w:trPr>
        <w:tc>
          <w:tcPr>
            <w:tcW w:w="1985" w:type="dxa"/>
            <w:vMerge/>
            <w:hideMark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709" w:type="dxa"/>
            <w:hideMark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708" w:type="dxa"/>
            <w:hideMark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709" w:type="dxa"/>
            <w:hideMark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709" w:type="dxa"/>
            <w:hideMark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hideMark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" w:type="dxa"/>
            <w:hideMark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hideMark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 xml:space="preserve"> Русский</w:t>
            </w:r>
          </w:p>
        </w:tc>
        <w:tc>
          <w:tcPr>
            <w:tcW w:w="709" w:type="dxa"/>
            <w:hideMark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hideMark/>
          </w:tcPr>
          <w:p w:rsidR="00D84443" w:rsidRPr="00292D19" w:rsidRDefault="00D84443" w:rsidP="00D84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 xml:space="preserve">  Географ</w:t>
            </w:r>
          </w:p>
        </w:tc>
        <w:tc>
          <w:tcPr>
            <w:tcW w:w="708" w:type="dxa"/>
            <w:hideMark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hideMark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D84443" w:rsidRPr="00292D19" w:rsidRDefault="00D8444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Обществ.</w:t>
            </w:r>
          </w:p>
        </w:tc>
      </w:tr>
      <w:tr w:rsidR="00D84443" w:rsidRPr="00292D19" w:rsidTr="00E96A81">
        <w:trPr>
          <w:trHeight w:val="190"/>
        </w:trPr>
        <w:tc>
          <w:tcPr>
            <w:tcW w:w="1985" w:type="dxa"/>
            <w:hideMark/>
          </w:tcPr>
          <w:p w:rsidR="00D84443" w:rsidRPr="00292D19" w:rsidRDefault="002A0AA4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</w:p>
        </w:tc>
        <w:tc>
          <w:tcPr>
            <w:tcW w:w="709" w:type="dxa"/>
            <w:hideMark/>
          </w:tcPr>
          <w:p w:rsidR="00D84443" w:rsidRPr="00292D19" w:rsidRDefault="00145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hideMark/>
          </w:tcPr>
          <w:p w:rsidR="00D84443" w:rsidRPr="00292D19" w:rsidRDefault="008E27C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8" w:type="dxa"/>
            <w:hideMark/>
          </w:tcPr>
          <w:p w:rsidR="00D84443" w:rsidRPr="00292D19" w:rsidRDefault="00525B3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  <w:hideMark/>
          </w:tcPr>
          <w:p w:rsidR="00D84443" w:rsidRPr="00292D19" w:rsidRDefault="008F509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hideMark/>
          </w:tcPr>
          <w:p w:rsidR="00D84443" w:rsidRPr="00292D19" w:rsidRDefault="00B17C8C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hideMark/>
          </w:tcPr>
          <w:p w:rsidR="00D84443" w:rsidRPr="00292D19" w:rsidRDefault="00F02679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08" w:type="dxa"/>
            <w:hideMark/>
          </w:tcPr>
          <w:p w:rsidR="00D84443" w:rsidRPr="00292D19" w:rsidRDefault="001B351A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09" w:type="dxa"/>
            <w:hideMark/>
          </w:tcPr>
          <w:p w:rsidR="00D84443" w:rsidRPr="00292D19" w:rsidRDefault="00B4280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9" w:type="dxa"/>
            <w:hideMark/>
          </w:tcPr>
          <w:p w:rsidR="00D84443" w:rsidRPr="00292D19" w:rsidRDefault="00F5045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09" w:type="dxa"/>
            <w:hideMark/>
          </w:tcPr>
          <w:p w:rsidR="00D84443" w:rsidRPr="00292D19" w:rsidRDefault="007D5A1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08" w:type="dxa"/>
            <w:hideMark/>
          </w:tcPr>
          <w:p w:rsidR="00D84443" w:rsidRPr="00292D19" w:rsidRDefault="005C1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709" w:type="dxa"/>
            <w:hideMark/>
          </w:tcPr>
          <w:p w:rsidR="00D84443" w:rsidRPr="00292D19" w:rsidRDefault="00E96A8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709" w:type="dxa"/>
          </w:tcPr>
          <w:p w:rsidR="00D84443" w:rsidRPr="00292D19" w:rsidRDefault="00F0055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D84443" w:rsidRPr="00292D19" w:rsidTr="00E96A81">
        <w:trPr>
          <w:trHeight w:val="236"/>
        </w:trPr>
        <w:tc>
          <w:tcPr>
            <w:tcW w:w="1985" w:type="dxa"/>
            <w:hideMark/>
          </w:tcPr>
          <w:p w:rsidR="00D84443" w:rsidRPr="00292D19" w:rsidRDefault="002A0AA4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Ики-Бурульский</w:t>
            </w:r>
            <w:proofErr w:type="spellEnd"/>
          </w:p>
        </w:tc>
        <w:tc>
          <w:tcPr>
            <w:tcW w:w="709" w:type="dxa"/>
            <w:hideMark/>
          </w:tcPr>
          <w:p w:rsidR="00D84443" w:rsidRPr="00292D19" w:rsidRDefault="00145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hideMark/>
          </w:tcPr>
          <w:p w:rsidR="00D84443" w:rsidRPr="00292D19" w:rsidRDefault="008E27C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hideMark/>
          </w:tcPr>
          <w:p w:rsidR="00D84443" w:rsidRPr="00292D19" w:rsidRDefault="00525B3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hideMark/>
          </w:tcPr>
          <w:p w:rsidR="00D84443" w:rsidRPr="00292D19" w:rsidRDefault="008F509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hideMark/>
          </w:tcPr>
          <w:p w:rsidR="00D84443" w:rsidRPr="00292D19" w:rsidRDefault="00B17C8C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hideMark/>
          </w:tcPr>
          <w:p w:rsidR="00D84443" w:rsidRPr="00292D19" w:rsidRDefault="00F02679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hideMark/>
          </w:tcPr>
          <w:p w:rsidR="00D84443" w:rsidRPr="00292D19" w:rsidRDefault="001B351A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hideMark/>
          </w:tcPr>
          <w:p w:rsidR="00D84443" w:rsidRPr="00292D19" w:rsidRDefault="00B4280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hideMark/>
          </w:tcPr>
          <w:p w:rsidR="00D84443" w:rsidRPr="00292D19" w:rsidRDefault="00F5045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hideMark/>
          </w:tcPr>
          <w:p w:rsidR="00D84443" w:rsidRPr="00292D19" w:rsidRDefault="007D5A1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hideMark/>
          </w:tcPr>
          <w:p w:rsidR="00D84443" w:rsidRPr="00292D19" w:rsidRDefault="005C1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hideMark/>
          </w:tcPr>
          <w:p w:rsidR="00D84443" w:rsidRPr="00292D19" w:rsidRDefault="00E96A8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D84443" w:rsidRPr="00292D19" w:rsidRDefault="00F0055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D84443" w:rsidRPr="00292D19" w:rsidTr="00E96A81">
        <w:trPr>
          <w:trHeight w:val="158"/>
        </w:trPr>
        <w:tc>
          <w:tcPr>
            <w:tcW w:w="1985" w:type="dxa"/>
            <w:hideMark/>
          </w:tcPr>
          <w:p w:rsidR="00D84443" w:rsidRPr="00292D19" w:rsidRDefault="002A0AA4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Кетченеровский</w:t>
            </w:r>
            <w:proofErr w:type="spellEnd"/>
          </w:p>
        </w:tc>
        <w:tc>
          <w:tcPr>
            <w:tcW w:w="709" w:type="dxa"/>
            <w:hideMark/>
          </w:tcPr>
          <w:p w:rsidR="00D84443" w:rsidRPr="00292D19" w:rsidRDefault="00145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hideMark/>
          </w:tcPr>
          <w:p w:rsidR="00D84443" w:rsidRPr="00292D19" w:rsidRDefault="008E27C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hideMark/>
          </w:tcPr>
          <w:p w:rsidR="00D84443" w:rsidRPr="00292D19" w:rsidRDefault="00525B3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hideMark/>
          </w:tcPr>
          <w:p w:rsidR="00D84443" w:rsidRPr="00292D19" w:rsidRDefault="008F509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hideMark/>
          </w:tcPr>
          <w:p w:rsidR="00D84443" w:rsidRPr="00292D19" w:rsidRDefault="00B17C8C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hideMark/>
          </w:tcPr>
          <w:p w:rsidR="00D84443" w:rsidRPr="00292D19" w:rsidRDefault="00F02679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hideMark/>
          </w:tcPr>
          <w:p w:rsidR="00D84443" w:rsidRPr="00292D19" w:rsidRDefault="001B351A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hideMark/>
          </w:tcPr>
          <w:p w:rsidR="00D84443" w:rsidRPr="00292D19" w:rsidRDefault="00B4280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hideMark/>
          </w:tcPr>
          <w:p w:rsidR="00D84443" w:rsidRPr="00292D19" w:rsidRDefault="00F5045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hideMark/>
          </w:tcPr>
          <w:p w:rsidR="00D84443" w:rsidRPr="00292D19" w:rsidRDefault="007D5A1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hideMark/>
          </w:tcPr>
          <w:p w:rsidR="00D84443" w:rsidRPr="00292D19" w:rsidRDefault="005C1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hideMark/>
          </w:tcPr>
          <w:p w:rsidR="00D84443" w:rsidRPr="00292D19" w:rsidRDefault="00E96A8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:rsidR="00D84443" w:rsidRPr="00292D19" w:rsidRDefault="00F0055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2A0AA4" w:rsidRPr="00292D19" w:rsidTr="00E96A81">
        <w:trPr>
          <w:trHeight w:val="244"/>
        </w:trPr>
        <w:tc>
          <w:tcPr>
            <w:tcW w:w="1985" w:type="dxa"/>
            <w:hideMark/>
          </w:tcPr>
          <w:p w:rsidR="002A0AA4" w:rsidRPr="00292D19" w:rsidRDefault="002A0AA4" w:rsidP="00E52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Лаганский</w:t>
            </w:r>
            <w:proofErr w:type="spellEnd"/>
          </w:p>
        </w:tc>
        <w:tc>
          <w:tcPr>
            <w:tcW w:w="709" w:type="dxa"/>
            <w:hideMark/>
          </w:tcPr>
          <w:p w:rsidR="002A0AA4" w:rsidRPr="00292D19" w:rsidRDefault="00145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09" w:type="dxa"/>
            <w:hideMark/>
          </w:tcPr>
          <w:p w:rsidR="002A0AA4" w:rsidRPr="00292D19" w:rsidRDefault="008E27C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08" w:type="dxa"/>
            <w:hideMark/>
          </w:tcPr>
          <w:p w:rsidR="002A0AA4" w:rsidRPr="00292D19" w:rsidRDefault="00525B3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09" w:type="dxa"/>
            <w:hideMark/>
          </w:tcPr>
          <w:p w:rsidR="002A0AA4" w:rsidRPr="00292D19" w:rsidRDefault="008F509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hideMark/>
          </w:tcPr>
          <w:p w:rsidR="002A0AA4" w:rsidRPr="00292D19" w:rsidRDefault="00B17C8C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709" w:type="dxa"/>
            <w:hideMark/>
          </w:tcPr>
          <w:p w:rsidR="002A0AA4" w:rsidRPr="00292D19" w:rsidRDefault="00F02679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8" w:type="dxa"/>
            <w:hideMark/>
          </w:tcPr>
          <w:p w:rsidR="002A0AA4" w:rsidRPr="00292D19" w:rsidRDefault="001B351A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709" w:type="dxa"/>
            <w:hideMark/>
          </w:tcPr>
          <w:p w:rsidR="002A0AA4" w:rsidRPr="00292D19" w:rsidRDefault="00B4280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09" w:type="dxa"/>
            <w:hideMark/>
          </w:tcPr>
          <w:p w:rsidR="002A0AA4" w:rsidRPr="00292D19" w:rsidRDefault="00F5045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hideMark/>
          </w:tcPr>
          <w:p w:rsidR="002A0AA4" w:rsidRPr="00292D19" w:rsidRDefault="007D5A1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08" w:type="dxa"/>
            <w:hideMark/>
          </w:tcPr>
          <w:p w:rsidR="002A0AA4" w:rsidRPr="00292D19" w:rsidRDefault="005C1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hideMark/>
          </w:tcPr>
          <w:p w:rsidR="002A0AA4" w:rsidRPr="00292D19" w:rsidRDefault="00E96A8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09" w:type="dxa"/>
          </w:tcPr>
          <w:p w:rsidR="002A0AA4" w:rsidRPr="00292D19" w:rsidRDefault="00F0055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2A0AA4" w:rsidRPr="00292D19" w:rsidTr="00E96A81">
        <w:trPr>
          <w:trHeight w:val="161"/>
        </w:trPr>
        <w:tc>
          <w:tcPr>
            <w:tcW w:w="1985" w:type="dxa"/>
            <w:hideMark/>
          </w:tcPr>
          <w:p w:rsidR="002A0AA4" w:rsidRPr="00292D19" w:rsidRDefault="002A0AA4" w:rsidP="00E52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Малодербетовский</w:t>
            </w:r>
            <w:proofErr w:type="spellEnd"/>
          </w:p>
        </w:tc>
        <w:tc>
          <w:tcPr>
            <w:tcW w:w="709" w:type="dxa"/>
            <w:hideMark/>
          </w:tcPr>
          <w:p w:rsidR="002A0AA4" w:rsidRPr="00292D19" w:rsidRDefault="00145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hideMark/>
          </w:tcPr>
          <w:p w:rsidR="002A0AA4" w:rsidRPr="00292D19" w:rsidRDefault="008E27C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hideMark/>
          </w:tcPr>
          <w:p w:rsidR="002A0AA4" w:rsidRPr="00292D19" w:rsidRDefault="00525B3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hideMark/>
          </w:tcPr>
          <w:p w:rsidR="002A0AA4" w:rsidRPr="00292D19" w:rsidRDefault="008F509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hideMark/>
          </w:tcPr>
          <w:p w:rsidR="002A0AA4" w:rsidRPr="00292D19" w:rsidRDefault="00B17C8C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hideMark/>
          </w:tcPr>
          <w:p w:rsidR="002A0AA4" w:rsidRPr="00292D19" w:rsidRDefault="00F02679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hideMark/>
          </w:tcPr>
          <w:p w:rsidR="002A0AA4" w:rsidRPr="00292D19" w:rsidRDefault="001B351A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hideMark/>
          </w:tcPr>
          <w:p w:rsidR="002A0AA4" w:rsidRPr="00292D19" w:rsidRDefault="00B4280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hideMark/>
          </w:tcPr>
          <w:p w:rsidR="002A0AA4" w:rsidRPr="00292D19" w:rsidRDefault="00F5045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hideMark/>
          </w:tcPr>
          <w:p w:rsidR="002A0AA4" w:rsidRPr="00292D19" w:rsidRDefault="007D5A1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hideMark/>
          </w:tcPr>
          <w:p w:rsidR="002A0AA4" w:rsidRPr="00292D19" w:rsidRDefault="005C1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hideMark/>
          </w:tcPr>
          <w:p w:rsidR="002A0AA4" w:rsidRPr="00292D19" w:rsidRDefault="00E96A8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2A0AA4" w:rsidRPr="00292D19" w:rsidRDefault="00F0055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2A0AA4" w:rsidRPr="00292D19" w:rsidTr="00E96A81">
        <w:trPr>
          <w:trHeight w:val="125"/>
        </w:trPr>
        <w:tc>
          <w:tcPr>
            <w:tcW w:w="1985" w:type="dxa"/>
            <w:hideMark/>
          </w:tcPr>
          <w:p w:rsidR="002A0AA4" w:rsidRPr="00292D19" w:rsidRDefault="00924EB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709" w:type="dxa"/>
            <w:hideMark/>
          </w:tcPr>
          <w:p w:rsidR="002A0AA4" w:rsidRPr="00292D19" w:rsidRDefault="00145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hideMark/>
          </w:tcPr>
          <w:p w:rsidR="002A0AA4" w:rsidRPr="00292D19" w:rsidRDefault="008E27C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hideMark/>
          </w:tcPr>
          <w:p w:rsidR="002A0AA4" w:rsidRPr="00292D19" w:rsidRDefault="00525B3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hideMark/>
          </w:tcPr>
          <w:p w:rsidR="002A0AA4" w:rsidRPr="00292D19" w:rsidRDefault="008F509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hideMark/>
          </w:tcPr>
          <w:p w:rsidR="002A0AA4" w:rsidRPr="00292D19" w:rsidRDefault="00B17C8C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hideMark/>
          </w:tcPr>
          <w:p w:rsidR="002A0AA4" w:rsidRPr="00292D19" w:rsidRDefault="00F02679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hideMark/>
          </w:tcPr>
          <w:p w:rsidR="002A0AA4" w:rsidRPr="00292D19" w:rsidRDefault="001B351A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hideMark/>
          </w:tcPr>
          <w:p w:rsidR="002A0AA4" w:rsidRPr="00292D19" w:rsidRDefault="00B4280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hideMark/>
          </w:tcPr>
          <w:p w:rsidR="002A0AA4" w:rsidRPr="00292D19" w:rsidRDefault="00F5045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hideMark/>
          </w:tcPr>
          <w:p w:rsidR="002A0AA4" w:rsidRPr="00292D19" w:rsidRDefault="007D5A1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hideMark/>
          </w:tcPr>
          <w:p w:rsidR="002A0AA4" w:rsidRPr="00292D19" w:rsidRDefault="005C1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hideMark/>
          </w:tcPr>
          <w:p w:rsidR="002A0AA4" w:rsidRPr="00292D19" w:rsidRDefault="00E96A8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2A0AA4" w:rsidRPr="00292D19" w:rsidRDefault="00F0055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2A0AA4" w:rsidRPr="00292D19" w:rsidTr="00E96A81">
        <w:trPr>
          <w:trHeight w:val="176"/>
        </w:trPr>
        <w:tc>
          <w:tcPr>
            <w:tcW w:w="1985" w:type="dxa"/>
            <w:hideMark/>
          </w:tcPr>
          <w:p w:rsidR="002A0AA4" w:rsidRPr="00292D19" w:rsidRDefault="00924EB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Сарпинский</w:t>
            </w:r>
            <w:proofErr w:type="spellEnd"/>
          </w:p>
        </w:tc>
        <w:tc>
          <w:tcPr>
            <w:tcW w:w="709" w:type="dxa"/>
            <w:hideMark/>
          </w:tcPr>
          <w:p w:rsidR="002A0AA4" w:rsidRPr="00292D19" w:rsidRDefault="00145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hideMark/>
          </w:tcPr>
          <w:p w:rsidR="002A0AA4" w:rsidRPr="00292D19" w:rsidRDefault="008E27C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hideMark/>
          </w:tcPr>
          <w:p w:rsidR="002A0AA4" w:rsidRPr="00292D19" w:rsidRDefault="00525B3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hideMark/>
          </w:tcPr>
          <w:p w:rsidR="002A0AA4" w:rsidRPr="00292D19" w:rsidRDefault="008F509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hideMark/>
          </w:tcPr>
          <w:p w:rsidR="002A0AA4" w:rsidRPr="00292D19" w:rsidRDefault="00B17C8C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hideMark/>
          </w:tcPr>
          <w:p w:rsidR="002A0AA4" w:rsidRPr="00292D19" w:rsidRDefault="00F02679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hideMark/>
          </w:tcPr>
          <w:p w:rsidR="002A0AA4" w:rsidRPr="00292D19" w:rsidRDefault="001B351A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hideMark/>
          </w:tcPr>
          <w:p w:rsidR="002A0AA4" w:rsidRPr="00292D19" w:rsidRDefault="00B4280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hideMark/>
          </w:tcPr>
          <w:p w:rsidR="002A0AA4" w:rsidRPr="00292D19" w:rsidRDefault="00F5045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hideMark/>
          </w:tcPr>
          <w:p w:rsidR="002A0AA4" w:rsidRPr="00292D19" w:rsidRDefault="007D5A1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hideMark/>
          </w:tcPr>
          <w:p w:rsidR="002A0AA4" w:rsidRPr="00292D19" w:rsidRDefault="005C1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hideMark/>
          </w:tcPr>
          <w:p w:rsidR="002A0AA4" w:rsidRPr="00292D19" w:rsidRDefault="00E96A8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</w:tcPr>
          <w:p w:rsidR="002A0AA4" w:rsidRPr="00292D19" w:rsidRDefault="00F0055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2A0AA4" w:rsidRPr="00292D19" w:rsidTr="00E96A81">
        <w:trPr>
          <w:trHeight w:val="196"/>
        </w:trPr>
        <w:tc>
          <w:tcPr>
            <w:tcW w:w="1985" w:type="dxa"/>
            <w:hideMark/>
          </w:tcPr>
          <w:p w:rsidR="002A0AA4" w:rsidRPr="00292D19" w:rsidRDefault="00924EB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Приютненский</w:t>
            </w:r>
            <w:proofErr w:type="spellEnd"/>
          </w:p>
        </w:tc>
        <w:tc>
          <w:tcPr>
            <w:tcW w:w="709" w:type="dxa"/>
            <w:hideMark/>
          </w:tcPr>
          <w:p w:rsidR="002A0AA4" w:rsidRPr="00292D19" w:rsidRDefault="00145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hideMark/>
          </w:tcPr>
          <w:p w:rsidR="002A0AA4" w:rsidRPr="00292D19" w:rsidRDefault="008E27C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  <w:hideMark/>
          </w:tcPr>
          <w:p w:rsidR="002A0AA4" w:rsidRPr="00292D19" w:rsidRDefault="00525B3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hideMark/>
          </w:tcPr>
          <w:p w:rsidR="002A0AA4" w:rsidRPr="00292D19" w:rsidRDefault="008F509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hideMark/>
          </w:tcPr>
          <w:p w:rsidR="002A0AA4" w:rsidRPr="00292D19" w:rsidRDefault="00B17C8C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hideMark/>
          </w:tcPr>
          <w:p w:rsidR="002A0AA4" w:rsidRPr="00292D19" w:rsidRDefault="00F02679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hideMark/>
          </w:tcPr>
          <w:p w:rsidR="002A0AA4" w:rsidRPr="00292D19" w:rsidRDefault="001B351A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hideMark/>
          </w:tcPr>
          <w:p w:rsidR="002A0AA4" w:rsidRPr="00292D19" w:rsidRDefault="00B4280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hideMark/>
          </w:tcPr>
          <w:p w:rsidR="002A0AA4" w:rsidRPr="00292D19" w:rsidRDefault="00F5045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hideMark/>
          </w:tcPr>
          <w:p w:rsidR="002A0AA4" w:rsidRPr="00292D19" w:rsidRDefault="007D5A1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hideMark/>
          </w:tcPr>
          <w:p w:rsidR="002A0AA4" w:rsidRPr="00292D19" w:rsidRDefault="005C1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hideMark/>
          </w:tcPr>
          <w:p w:rsidR="002A0AA4" w:rsidRPr="00292D19" w:rsidRDefault="00E96A8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2A0AA4" w:rsidRPr="00292D19" w:rsidRDefault="00F0055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2A0AA4" w:rsidRPr="00292D19" w:rsidTr="00E96A81">
        <w:trPr>
          <w:trHeight w:val="180"/>
        </w:trPr>
        <w:tc>
          <w:tcPr>
            <w:tcW w:w="1985" w:type="dxa"/>
            <w:hideMark/>
          </w:tcPr>
          <w:p w:rsidR="002A0AA4" w:rsidRPr="00292D19" w:rsidRDefault="00924EB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Черноземельский</w:t>
            </w:r>
          </w:p>
        </w:tc>
        <w:tc>
          <w:tcPr>
            <w:tcW w:w="709" w:type="dxa"/>
            <w:hideMark/>
          </w:tcPr>
          <w:p w:rsidR="002A0AA4" w:rsidRPr="00292D19" w:rsidRDefault="00145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hideMark/>
          </w:tcPr>
          <w:p w:rsidR="002A0AA4" w:rsidRPr="00292D19" w:rsidRDefault="008E27C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hideMark/>
          </w:tcPr>
          <w:p w:rsidR="002A0AA4" w:rsidRPr="00292D19" w:rsidRDefault="00525B3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hideMark/>
          </w:tcPr>
          <w:p w:rsidR="002A0AA4" w:rsidRPr="00292D19" w:rsidRDefault="008F509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hideMark/>
          </w:tcPr>
          <w:p w:rsidR="002A0AA4" w:rsidRPr="00292D19" w:rsidRDefault="00B17C8C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hideMark/>
          </w:tcPr>
          <w:p w:rsidR="002A0AA4" w:rsidRPr="00292D19" w:rsidRDefault="00F02679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" w:type="dxa"/>
            <w:hideMark/>
          </w:tcPr>
          <w:p w:rsidR="002A0AA4" w:rsidRPr="00292D19" w:rsidRDefault="001B351A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hideMark/>
          </w:tcPr>
          <w:p w:rsidR="002A0AA4" w:rsidRPr="00292D19" w:rsidRDefault="00B4280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hideMark/>
          </w:tcPr>
          <w:p w:rsidR="002A0AA4" w:rsidRPr="00292D19" w:rsidRDefault="00F5045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hideMark/>
          </w:tcPr>
          <w:p w:rsidR="002A0AA4" w:rsidRPr="00292D19" w:rsidRDefault="007D5A1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hideMark/>
          </w:tcPr>
          <w:p w:rsidR="002A0AA4" w:rsidRPr="00292D19" w:rsidRDefault="005C1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hideMark/>
          </w:tcPr>
          <w:p w:rsidR="002A0AA4" w:rsidRPr="00292D19" w:rsidRDefault="00E96A8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</w:tcPr>
          <w:p w:rsidR="002A0AA4" w:rsidRPr="00292D19" w:rsidRDefault="00F0055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2A0AA4" w:rsidRPr="00292D19" w:rsidTr="00E96A81">
        <w:trPr>
          <w:trHeight w:val="70"/>
        </w:trPr>
        <w:tc>
          <w:tcPr>
            <w:tcW w:w="1985" w:type="dxa"/>
            <w:hideMark/>
          </w:tcPr>
          <w:p w:rsidR="002A0AA4" w:rsidRPr="00292D19" w:rsidRDefault="00924EB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</w:p>
        </w:tc>
        <w:tc>
          <w:tcPr>
            <w:tcW w:w="709" w:type="dxa"/>
            <w:hideMark/>
          </w:tcPr>
          <w:p w:rsidR="002A0AA4" w:rsidRPr="00292D19" w:rsidRDefault="00145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09" w:type="dxa"/>
            <w:hideMark/>
          </w:tcPr>
          <w:p w:rsidR="002A0AA4" w:rsidRPr="00292D19" w:rsidRDefault="008E27C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8" w:type="dxa"/>
            <w:hideMark/>
          </w:tcPr>
          <w:p w:rsidR="002A0AA4" w:rsidRPr="00292D19" w:rsidRDefault="00525B3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09" w:type="dxa"/>
            <w:hideMark/>
          </w:tcPr>
          <w:p w:rsidR="002A0AA4" w:rsidRPr="00292D19" w:rsidRDefault="008F509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09" w:type="dxa"/>
            <w:hideMark/>
          </w:tcPr>
          <w:p w:rsidR="002A0AA4" w:rsidRPr="00292D19" w:rsidRDefault="00B17C8C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09" w:type="dxa"/>
            <w:hideMark/>
          </w:tcPr>
          <w:p w:rsidR="002A0AA4" w:rsidRPr="00292D19" w:rsidRDefault="00F02679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8" w:type="dxa"/>
            <w:hideMark/>
          </w:tcPr>
          <w:p w:rsidR="002A0AA4" w:rsidRPr="00292D19" w:rsidRDefault="001B351A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709" w:type="dxa"/>
            <w:hideMark/>
          </w:tcPr>
          <w:p w:rsidR="002A0AA4" w:rsidRPr="00292D19" w:rsidRDefault="00B4280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09" w:type="dxa"/>
            <w:hideMark/>
          </w:tcPr>
          <w:p w:rsidR="002A0AA4" w:rsidRPr="00292D19" w:rsidRDefault="00F5045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09" w:type="dxa"/>
            <w:hideMark/>
          </w:tcPr>
          <w:p w:rsidR="002A0AA4" w:rsidRPr="00292D19" w:rsidRDefault="007D5A1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08" w:type="dxa"/>
            <w:hideMark/>
          </w:tcPr>
          <w:p w:rsidR="002A0AA4" w:rsidRPr="00292D19" w:rsidRDefault="005C1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709" w:type="dxa"/>
            <w:hideMark/>
          </w:tcPr>
          <w:p w:rsidR="002A0AA4" w:rsidRPr="00292D19" w:rsidRDefault="00E96A8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09" w:type="dxa"/>
          </w:tcPr>
          <w:p w:rsidR="002A0AA4" w:rsidRPr="00292D19" w:rsidRDefault="00F0055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924EB3" w:rsidRPr="00292D19" w:rsidTr="00E96A81">
        <w:trPr>
          <w:trHeight w:val="70"/>
        </w:trPr>
        <w:tc>
          <w:tcPr>
            <w:tcW w:w="1985" w:type="dxa"/>
            <w:hideMark/>
          </w:tcPr>
          <w:p w:rsidR="00924EB3" w:rsidRPr="00292D19" w:rsidRDefault="00924EB3" w:rsidP="00E52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Юстинский</w:t>
            </w:r>
            <w:proofErr w:type="spellEnd"/>
          </w:p>
        </w:tc>
        <w:tc>
          <w:tcPr>
            <w:tcW w:w="709" w:type="dxa"/>
            <w:hideMark/>
          </w:tcPr>
          <w:p w:rsidR="00924EB3" w:rsidRPr="00292D19" w:rsidRDefault="00145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hideMark/>
          </w:tcPr>
          <w:p w:rsidR="00924EB3" w:rsidRPr="00292D19" w:rsidRDefault="008E27C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hideMark/>
          </w:tcPr>
          <w:p w:rsidR="00924EB3" w:rsidRPr="00292D19" w:rsidRDefault="00525B3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hideMark/>
          </w:tcPr>
          <w:p w:rsidR="00924EB3" w:rsidRPr="00292D19" w:rsidRDefault="008F509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hideMark/>
          </w:tcPr>
          <w:p w:rsidR="00924EB3" w:rsidRPr="00292D19" w:rsidRDefault="00B17C8C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hideMark/>
          </w:tcPr>
          <w:p w:rsidR="00924EB3" w:rsidRPr="00292D19" w:rsidRDefault="00F02679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hideMark/>
          </w:tcPr>
          <w:p w:rsidR="00924EB3" w:rsidRPr="00292D19" w:rsidRDefault="001B351A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hideMark/>
          </w:tcPr>
          <w:p w:rsidR="00924EB3" w:rsidRPr="00292D19" w:rsidRDefault="00B4280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hideMark/>
          </w:tcPr>
          <w:p w:rsidR="00924EB3" w:rsidRPr="00292D19" w:rsidRDefault="00F5045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hideMark/>
          </w:tcPr>
          <w:p w:rsidR="00924EB3" w:rsidRPr="00292D19" w:rsidRDefault="007D5A1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hideMark/>
          </w:tcPr>
          <w:p w:rsidR="00924EB3" w:rsidRPr="00292D19" w:rsidRDefault="005C1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hideMark/>
          </w:tcPr>
          <w:p w:rsidR="00924EB3" w:rsidRPr="00292D19" w:rsidRDefault="00E96A8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</w:tcPr>
          <w:p w:rsidR="00924EB3" w:rsidRPr="00292D19" w:rsidRDefault="00F0055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924EB3" w:rsidRPr="00292D19" w:rsidTr="00E96A81">
        <w:trPr>
          <w:trHeight w:val="104"/>
        </w:trPr>
        <w:tc>
          <w:tcPr>
            <w:tcW w:w="1985" w:type="dxa"/>
            <w:hideMark/>
          </w:tcPr>
          <w:p w:rsidR="00924EB3" w:rsidRPr="00292D19" w:rsidRDefault="00924EB3" w:rsidP="00E52D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Яшалтинский</w:t>
            </w:r>
            <w:proofErr w:type="spellEnd"/>
          </w:p>
        </w:tc>
        <w:tc>
          <w:tcPr>
            <w:tcW w:w="709" w:type="dxa"/>
            <w:hideMark/>
          </w:tcPr>
          <w:p w:rsidR="00924EB3" w:rsidRPr="00292D19" w:rsidRDefault="00145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9" w:type="dxa"/>
            <w:hideMark/>
          </w:tcPr>
          <w:p w:rsidR="00924EB3" w:rsidRPr="00292D19" w:rsidRDefault="008E27C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8" w:type="dxa"/>
            <w:hideMark/>
          </w:tcPr>
          <w:p w:rsidR="00924EB3" w:rsidRPr="00292D19" w:rsidRDefault="00525B3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hideMark/>
          </w:tcPr>
          <w:p w:rsidR="00924EB3" w:rsidRPr="00292D19" w:rsidRDefault="008F509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hideMark/>
          </w:tcPr>
          <w:p w:rsidR="00924EB3" w:rsidRPr="00292D19" w:rsidRDefault="00B17C8C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9" w:type="dxa"/>
            <w:hideMark/>
          </w:tcPr>
          <w:p w:rsidR="00924EB3" w:rsidRPr="00292D19" w:rsidRDefault="00F02679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8" w:type="dxa"/>
            <w:hideMark/>
          </w:tcPr>
          <w:p w:rsidR="00924EB3" w:rsidRPr="00292D19" w:rsidRDefault="001B351A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  <w:hideMark/>
          </w:tcPr>
          <w:p w:rsidR="00924EB3" w:rsidRPr="00292D19" w:rsidRDefault="00B4280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hideMark/>
          </w:tcPr>
          <w:p w:rsidR="00924EB3" w:rsidRPr="00292D19" w:rsidRDefault="00F5045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hideMark/>
          </w:tcPr>
          <w:p w:rsidR="00924EB3" w:rsidRPr="00292D19" w:rsidRDefault="007D5A1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8" w:type="dxa"/>
            <w:hideMark/>
          </w:tcPr>
          <w:p w:rsidR="00924EB3" w:rsidRPr="00292D19" w:rsidRDefault="005C1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hideMark/>
          </w:tcPr>
          <w:p w:rsidR="00924EB3" w:rsidRPr="00292D19" w:rsidRDefault="00E96A8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</w:tcPr>
          <w:p w:rsidR="00924EB3" w:rsidRPr="00292D19" w:rsidRDefault="00F0055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924EB3" w:rsidRPr="00292D19" w:rsidTr="00E96A81">
        <w:trPr>
          <w:trHeight w:val="150"/>
        </w:trPr>
        <w:tc>
          <w:tcPr>
            <w:tcW w:w="1985" w:type="dxa"/>
            <w:hideMark/>
          </w:tcPr>
          <w:p w:rsidR="00924EB3" w:rsidRPr="00292D19" w:rsidRDefault="00924EB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Яшкульский</w:t>
            </w:r>
            <w:proofErr w:type="spellEnd"/>
          </w:p>
        </w:tc>
        <w:tc>
          <w:tcPr>
            <w:tcW w:w="709" w:type="dxa"/>
            <w:hideMark/>
          </w:tcPr>
          <w:p w:rsidR="00924EB3" w:rsidRPr="00292D19" w:rsidRDefault="00145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  <w:hideMark/>
          </w:tcPr>
          <w:p w:rsidR="00924EB3" w:rsidRPr="00292D19" w:rsidRDefault="008E27C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8" w:type="dxa"/>
            <w:hideMark/>
          </w:tcPr>
          <w:p w:rsidR="00924EB3" w:rsidRPr="00292D19" w:rsidRDefault="00525B3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  <w:hideMark/>
          </w:tcPr>
          <w:p w:rsidR="00924EB3" w:rsidRPr="00292D19" w:rsidRDefault="008F509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  <w:hideMark/>
          </w:tcPr>
          <w:p w:rsidR="00924EB3" w:rsidRPr="00292D19" w:rsidRDefault="00B17C8C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  <w:hideMark/>
          </w:tcPr>
          <w:p w:rsidR="00924EB3" w:rsidRPr="00292D19" w:rsidRDefault="00F02679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8" w:type="dxa"/>
            <w:hideMark/>
          </w:tcPr>
          <w:p w:rsidR="00924EB3" w:rsidRPr="00292D19" w:rsidRDefault="001B351A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09" w:type="dxa"/>
            <w:hideMark/>
          </w:tcPr>
          <w:p w:rsidR="00924EB3" w:rsidRPr="00292D19" w:rsidRDefault="00B4280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  <w:hideMark/>
          </w:tcPr>
          <w:p w:rsidR="00924EB3" w:rsidRPr="00292D19" w:rsidRDefault="00F5045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09" w:type="dxa"/>
            <w:hideMark/>
          </w:tcPr>
          <w:p w:rsidR="00924EB3" w:rsidRPr="00292D19" w:rsidRDefault="007D5A1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08" w:type="dxa"/>
            <w:hideMark/>
          </w:tcPr>
          <w:p w:rsidR="00924EB3" w:rsidRPr="00292D19" w:rsidRDefault="005C1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9" w:type="dxa"/>
            <w:hideMark/>
          </w:tcPr>
          <w:p w:rsidR="00924EB3" w:rsidRPr="00292D19" w:rsidRDefault="00E96A8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924EB3" w:rsidRPr="00292D19" w:rsidRDefault="00F0055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924EB3" w:rsidRPr="00292D19" w:rsidTr="00E96A81">
        <w:trPr>
          <w:trHeight w:val="196"/>
        </w:trPr>
        <w:tc>
          <w:tcPr>
            <w:tcW w:w="1985" w:type="dxa"/>
            <w:hideMark/>
          </w:tcPr>
          <w:p w:rsidR="00924EB3" w:rsidRPr="00292D19" w:rsidRDefault="00924EB3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  <w:tc>
          <w:tcPr>
            <w:tcW w:w="709" w:type="dxa"/>
            <w:hideMark/>
          </w:tcPr>
          <w:p w:rsidR="00924EB3" w:rsidRPr="00292D19" w:rsidRDefault="00145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709" w:type="dxa"/>
            <w:hideMark/>
          </w:tcPr>
          <w:p w:rsidR="00924EB3" w:rsidRPr="00292D19" w:rsidRDefault="008E27C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708" w:type="dxa"/>
            <w:hideMark/>
          </w:tcPr>
          <w:p w:rsidR="00924EB3" w:rsidRPr="00292D19" w:rsidRDefault="00525B3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709" w:type="dxa"/>
            <w:hideMark/>
          </w:tcPr>
          <w:p w:rsidR="00924EB3" w:rsidRPr="00292D19" w:rsidRDefault="008F5096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709" w:type="dxa"/>
            <w:hideMark/>
          </w:tcPr>
          <w:p w:rsidR="00924EB3" w:rsidRPr="00292D19" w:rsidRDefault="00B17C8C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709" w:type="dxa"/>
            <w:hideMark/>
          </w:tcPr>
          <w:p w:rsidR="00924EB3" w:rsidRPr="00292D19" w:rsidRDefault="00F02679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708" w:type="dxa"/>
            <w:hideMark/>
          </w:tcPr>
          <w:p w:rsidR="00924EB3" w:rsidRPr="00292D19" w:rsidRDefault="001B351A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709" w:type="dxa"/>
            <w:hideMark/>
          </w:tcPr>
          <w:p w:rsidR="00924EB3" w:rsidRPr="00292D19" w:rsidRDefault="00B4280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709" w:type="dxa"/>
            <w:hideMark/>
          </w:tcPr>
          <w:p w:rsidR="00924EB3" w:rsidRPr="00292D19" w:rsidRDefault="00F5045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709" w:type="dxa"/>
            <w:hideMark/>
          </w:tcPr>
          <w:p w:rsidR="00924EB3" w:rsidRPr="00292D19" w:rsidRDefault="007D5A1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1229</w:t>
            </w:r>
          </w:p>
        </w:tc>
        <w:tc>
          <w:tcPr>
            <w:tcW w:w="708" w:type="dxa"/>
            <w:hideMark/>
          </w:tcPr>
          <w:p w:rsidR="00924EB3" w:rsidRPr="00292D19" w:rsidRDefault="005C16FF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709" w:type="dxa"/>
            <w:hideMark/>
          </w:tcPr>
          <w:p w:rsidR="00924EB3" w:rsidRPr="00292D19" w:rsidRDefault="00E96A81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709" w:type="dxa"/>
          </w:tcPr>
          <w:p w:rsidR="00924EB3" w:rsidRPr="00292D19" w:rsidRDefault="00F00550" w:rsidP="009D4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</w:tr>
      <w:tr w:rsidR="00924EB3" w:rsidRPr="00292D19" w:rsidTr="00E96A81">
        <w:trPr>
          <w:trHeight w:val="130"/>
        </w:trPr>
        <w:tc>
          <w:tcPr>
            <w:tcW w:w="1985" w:type="dxa"/>
            <w:hideMark/>
          </w:tcPr>
          <w:p w:rsidR="00924EB3" w:rsidRPr="00292D19" w:rsidRDefault="00924EB3" w:rsidP="00513E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="00513EA8"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13EA8"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="00513EA8"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hideMark/>
          </w:tcPr>
          <w:p w:rsidR="00924EB3" w:rsidRPr="00292D19" w:rsidRDefault="001456FF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2801</w:t>
            </w:r>
          </w:p>
        </w:tc>
        <w:tc>
          <w:tcPr>
            <w:tcW w:w="709" w:type="dxa"/>
            <w:hideMark/>
          </w:tcPr>
          <w:p w:rsidR="00924EB3" w:rsidRPr="00292D19" w:rsidRDefault="008E27C6" w:rsidP="00103CA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2798</w:t>
            </w:r>
          </w:p>
        </w:tc>
        <w:tc>
          <w:tcPr>
            <w:tcW w:w="708" w:type="dxa"/>
            <w:hideMark/>
          </w:tcPr>
          <w:p w:rsidR="00924EB3" w:rsidRPr="00292D19" w:rsidRDefault="00525B31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2792</w:t>
            </w:r>
          </w:p>
        </w:tc>
        <w:tc>
          <w:tcPr>
            <w:tcW w:w="709" w:type="dxa"/>
            <w:hideMark/>
          </w:tcPr>
          <w:p w:rsidR="00924EB3" w:rsidRPr="00292D19" w:rsidRDefault="008F5096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2743</w:t>
            </w:r>
          </w:p>
        </w:tc>
        <w:tc>
          <w:tcPr>
            <w:tcW w:w="709" w:type="dxa"/>
            <w:hideMark/>
          </w:tcPr>
          <w:p w:rsidR="00924EB3" w:rsidRPr="00292D19" w:rsidRDefault="00B17C8C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2801</w:t>
            </w:r>
          </w:p>
        </w:tc>
        <w:tc>
          <w:tcPr>
            <w:tcW w:w="709" w:type="dxa"/>
            <w:hideMark/>
          </w:tcPr>
          <w:p w:rsidR="00924EB3" w:rsidRPr="00292D19" w:rsidRDefault="00F02679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2800</w:t>
            </w:r>
          </w:p>
        </w:tc>
        <w:tc>
          <w:tcPr>
            <w:tcW w:w="708" w:type="dxa"/>
            <w:hideMark/>
          </w:tcPr>
          <w:p w:rsidR="00924EB3" w:rsidRPr="00292D19" w:rsidRDefault="001B351A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2762</w:t>
            </w:r>
          </w:p>
        </w:tc>
        <w:tc>
          <w:tcPr>
            <w:tcW w:w="709" w:type="dxa"/>
            <w:hideMark/>
          </w:tcPr>
          <w:p w:rsidR="00924EB3" w:rsidRPr="00292D19" w:rsidRDefault="00B42800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2774</w:t>
            </w:r>
          </w:p>
        </w:tc>
        <w:tc>
          <w:tcPr>
            <w:tcW w:w="709" w:type="dxa"/>
            <w:hideMark/>
          </w:tcPr>
          <w:p w:rsidR="00924EB3" w:rsidRPr="00292D19" w:rsidRDefault="00F50451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2809</w:t>
            </w:r>
          </w:p>
        </w:tc>
        <w:tc>
          <w:tcPr>
            <w:tcW w:w="709" w:type="dxa"/>
            <w:hideMark/>
          </w:tcPr>
          <w:p w:rsidR="00924EB3" w:rsidRPr="00292D19" w:rsidRDefault="007D5A11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2840</w:t>
            </w:r>
          </w:p>
        </w:tc>
        <w:tc>
          <w:tcPr>
            <w:tcW w:w="708" w:type="dxa"/>
            <w:hideMark/>
          </w:tcPr>
          <w:p w:rsidR="00924EB3" w:rsidRPr="00292D19" w:rsidRDefault="005C16FF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2917</w:t>
            </w:r>
          </w:p>
        </w:tc>
        <w:tc>
          <w:tcPr>
            <w:tcW w:w="709" w:type="dxa"/>
            <w:hideMark/>
          </w:tcPr>
          <w:p w:rsidR="00924EB3" w:rsidRPr="00292D19" w:rsidRDefault="00E96A81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2767</w:t>
            </w:r>
          </w:p>
        </w:tc>
        <w:tc>
          <w:tcPr>
            <w:tcW w:w="709" w:type="dxa"/>
          </w:tcPr>
          <w:p w:rsidR="00924EB3" w:rsidRPr="00292D19" w:rsidRDefault="00F00550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2840</w:t>
            </w:r>
          </w:p>
        </w:tc>
      </w:tr>
      <w:tr w:rsidR="00924EB3" w:rsidRPr="00292D19" w:rsidTr="00E96A81">
        <w:trPr>
          <w:trHeight w:val="177"/>
        </w:trPr>
        <w:tc>
          <w:tcPr>
            <w:tcW w:w="1985" w:type="dxa"/>
          </w:tcPr>
          <w:p w:rsidR="00924EB3" w:rsidRPr="00292D19" w:rsidRDefault="00924EB3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709" w:type="dxa"/>
          </w:tcPr>
          <w:p w:rsidR="00924EB3" w:rsidRPr="00292D19" w:rsidRDefault="00040AA6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709" w:type="dxa"/>
          </w:tcPr>
          <w:p w:rsidR="00924EB3" w:rsidRPr="00292D19" w:rsidRDefault="00FE7874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708" w:type="dxa"/>
          </w:tcPr>
          <w:p w:rsidR="00924EB3" w:rsidRPr="00292D19" w:rsidRDefault="00A948AB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709" w:type="dxa"/>
          </w:tcPr>
          <w:p w:rsidR="00924EB3" w:rsidRPr="00292D19" w:rsidRDefault="001E2D7E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709" w:type="dxa"/>
          </w:tcPr>
          <w:p w:rsidR="00924EB3" w:rsidRPr="00292D19" w:rsidRDefault="001C4402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709" w:type="dxa"/>
          </w:tcPr>
          <w:p w:rsidR="00924EB3" w:rsidRPr="00292D19" w:rsidRDefault="00A50973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708" w:type="dxa"/>
          </w:tcPr>
          <w:p w:rsidR="00924EB3" w:rsidRPr="00292D19" w:rsidRDefault="00861740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709" w:type="dxa"/>
          </w:tcPr>
          <w:p w:rsidR="00924EB3" w:rsidRPr="00292D19" w:rsidRDefault="001703DF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709" w:type="dxa"/>
          </w:tcPr>
          <w:p w:rsidR="00924EB3" w:rsidRPr="00292D19" w:rsidRDefault="001703DF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 w:rsidR="00924EB3" w:rsidRPr="00292D19" w:rsidRDefault="001703DF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708" w:type="dxa"/>
          </w:tcPr>
          <w:p w:rsidR="00924EB3" w:rsidRPr="00292D19" w:rsidRDefault="001703DF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709" w:type="dxa"/>
          </w:tcPr>
          <w:p w:rsidR="00924EB3" w:rsidRPr="00292D19" w:rsidRDefault="001703DF" w:rsidP="009D404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9" w:type="dxa"/>
          </w:tcPr>
          <w:p w:rsidR="00924EB3" w:rsidRPr="00292D19" w:rsidRDefault="001703DF" w:rsidP="009D404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</w:t>
            </w:r>
          </w:p>
        </w:tc>
      </w:tr>
    </w:tbl>
    <w:p w:rsidR="00DD527F" w:rsidRPr="00292D19" w:rsidRDefault="00DD527F" w:rsidP="00E33A3C">
      <w:pPr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D527F" w:rsidRPr="00EE0508" w:rsidRDefault="00DD527F" w:rsidP="001F0720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508">
        <w:rPr>
          <w:rFonts w:ascii="Times New Roman" w:hAnsi="Times New Roman" w:cs="Times New Roman"/>
          <w:b/>
          <w:sz w:val="24"/>
          <w:szCs w:val="24"/>
        </w:rPr>
        <w:t xml:space="preserve">Количественный состав участников ВПР </w:t>
      </w:r>
      <w:r w:rsidR="00AB0C67" w:rsidRPr="00EE0508">
        <w:rPr>
          <w:rFonts w:ascii="Times New Roman" w:hAnsi="Times New Roman" w:cs="Times New Roman"/>
          <w:b/>
          <w:sz w:val="24"/>
          <w:szCs w:val="24"/>
        </w:rPr>
        <w:t>(</w:t>
      </w:r>
      <w:r w:rsidRPr="00EE0508">
        <w:rPr>
          <w:rFonts w:ascii="Times New Roman" w:hAnsi="Times New Roman" w:cs="Times New Roman"/>
          <w:b/>
          <w:sz w:val="24"/>
          <w:szCs w:val="24"/>
        </w:rPr>
        <w:t>8 класс</w:t>
      </w:r>
      <w:proofErr w:type="gramStart"/>
      <w:r w:rsidRPr="00EE0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C67" w:rsidRPr="00EE0508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EE0508">
        <w:rPr>
          <w:rFonts w:ascii="Times New Roman" w:hAnsi="Times New Roman" w:cs="Times New Roman"/>
          <w:b/>
          <w:sz w:val="24"/>
          <w:szCs w:val="24"/>
        </w:rPr>
        <w:t xml:space="preserve"> по  муниципалитетам</w:t>
      </w:r>
      <w:r w:rsidR="001F0720">
        <w:rPr>
          <w:rFonts w:ascii="Times New Roman" w:hAnsi="Times New Roman" w:cs="Times New Roman"/>
          <w:b/>
          <w:sz w:val="24"/>
          <w:szCs w:val="24"/>
        </w:rPr>
        <w:t xml:space="preserve"> республики</w:t>
      </w:r>
    </w:p>
    <w:p w:rsidR="00DD527F" w:rsidRPr="0068631B" w:rsidRDefault="00DD527F" w:rsidP="00DD527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8789" w:type="dxa"/>
        <w:tblInd w:w="-1168" w:type="dxa"/>
        <w:tblLayout w:type="fixed"/>
        <w:tblLook w:val="04A0"/>
      </w:tblPr>
      <w:tblGrid>
        <w:gridCol w:w="1983"/>
        <w:gridCol w:w="709"/>
        <w:gridCol w:w="710"/>
        <w:gridCol w:w="851"/>
        <w:gridCol w:w="708"/>
        <w:gridCol w:w="709"/>
        <w:gridCol w:w="850"/>
        <w:gridCol w:w="851"/>
        <w:gridCol w:w="708"/>
        <w:gridCol w:w="710"/>
      </w:tblGrid>
      <w:tr w:rsidR="003D154B" w:rsidRPr="0068631B" w:rsidTr="003D154B">
        <w:trPr>
          <w:trHeight w:val="276"/>
        </w:trPr>
        <w:tc>
          <w:tcPr>
            <w:tcW w:w="1983" w:type="dxa"/>
            <w:vMerge w:val="restart"/>
            <w:tcBorders>
              <w:bottom w:val="single" w:sz="4" w:space="0" w:color="auto"/>
            </w:tcBorders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806" w:type="dxa"/>
            <w:gridSpan w:val="9"/>
            <w:tcBorders>
              <w:bottom w:val="single" w:sz="4" w:space="0" w:color="auto"/>
            </w:tcBorders>
          </w:tcPr>
          <w:p w:rsidR="003D154B" w:rsidRPr="00DD527F" w:rsidRDefault="003D154B" w:rsidP="003D1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3D154B" w:rsidRPr="0068631B" w:rsidTr="003D154B">
        <w:trPr>
          <w:trHeight w:val="271"/>
        </w:trPr>
        <w:tc>
          <w:tcPr>
            <w:tcW w:w="1983" w:type="dxa"/>
            <w:vMerge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обществовед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 xml:space="preserve"> Русский</w:t>
            </w:r>
          </w:p>
        </w:tc>
        <w:tc>
          <w:tcPr>
            <w:tcW w:w="709" w:type="dxa"/>
            <w:hideMark/>
          </w:tcPr>
          <w:p w:rsidR="003D154B" w:rsidRPr="00DD527F" w:rsidRDefault="003D154B" w:rsidP="005172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 xml:space="preserve">  Географ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</w:t>
            </w:r>
          </w:p>
        </w:tc>
      </w:tr>
      <w:tr w:rsidR="003D154B" w:rsidRPr="0068631B" w:rsidTr="003D154B">
        <w:trPr>
          <w:trHeight w:val="190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4B" w:rsidRPr="0068631B" w:rsidTr="003D154B">
        <w:trPr>
          <w:trHeight w:val="236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Ики-Бурульский</w:t>
            </w:r>
            <w:proofErr w:type="spellEnd"/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4B" w:rsidRPr="0068631B" w:rsidTr="003D154B">
        <w:trPr>
          <w:trHeight w:val="158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Кетченеровский</w:t>
            </w:r>
            <w:proofErr w:type="spellEnd"/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4B" w:rsidRPr="0068631B" w:rsidTr="003D154B">
        <w:trPr>
          <w:trHeight w:val="244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Лаганский</w:t>
            </w:r>
            <w:proofErr w:type="spellEnd"/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4B" w:rsidRPr="0068631B" w:rsidTr="003D154B">
        <w:trPr>
          <w:trHeight w:val="161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Малодербетовский</w:t>
            </w:r>
            <w:proofErr w:type="spellEnd"/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4B" w:rsidRPr="0068631B" w:rsidTr="003D154B">
        <w:trPr>
          <w:trHeight w:val="125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4B" w:rsidRPr="0068631B" w:rsidTr="003D154B">
        <w:trPr>
          <w:trHeight w:val="176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Сарпинский</w:t>
            </w:r>
            <w:proofErr w:type="spellEnd"/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4B" w:rsidRPr="0068631B" w:rsidTr="003D154B">
        <w:trPr>
          <w:trHeight w:val="196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Приютненский</w:t>
            </w:r>
            <w:proofErr w:type="spellEnd"/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4B" w:rsidRPr="0068631B" w:rsidTr="003D154B">
        <w:trPr>
          <w:trHeight w:val="180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Черноземельский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4B" w:rsidRPr="0068631B" w:rsidTr="003D154B">
        <w:trPr>
          <w:trHeight w:val="70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8" w:type="dxa"/>
          </w:tcPr>
          <w:p w:rsidR="003D154B" w:rsidRDefault="00F1267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154B" w:rsidRPr="0068631B" w:rsidTr="003D154B">
        <w:trPr>
          <w:trHeight w:val="70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Юстинский</w:t>
            </w:r>
            <w:proofErr w:type="spellEnd"/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4B" w:rsidRPr="0068631B" w:rsidTr="003D154B">
        <w:trPr>
          <w:trHeight w:val="104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Яшалтинский</w:t>
            </w:r>
            <w:proofErr w:type="spellEnd"/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4B" w:rsidRPr="0068631B" w:rsidTr="003D154B">
        <w:trPr>
          <w:trHeight w:val="150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Яшкульский</w:t>
            </w:r>
            <w:proofErr w:type="spellEnd"/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4B" w:rsidRPr="0068631B" w:rsidTr="003D154B">
        <w:trPr>
          <w:trHeight w:val="196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54B" w:rsidRPr="0068631B" w:rsidTr="003D154B">
        <w:trPr>
          <w:trHeight w:val="130"/>
        </w:trPr>
        <w:tc>
          <w:tcPr>
            <w:tcW w:w="1983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 </w:t>
            </w:r>
            <w:proofErr w:type="gramStart"/>
            <w:r w:rsidRPr="00DD527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D5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2155</w:t>
            </w:r>
          </w:p>
        </w:tc>
        <w:tc>
          <w:tcPr>
            <w:tcW w:w="71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2139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2145</w:t>
            </w:r>
          </w:p>
        </w:tc>
        <w:tc>
          <w:tcPr>
            <w:tcW w:w="708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2173</w:t>
            </w:r>
          </w:p>
        </w:tc>
        <w:tc>
          <w:tcPr>
            <w:tcW w:w="709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  <w:tc>
          <w:tcPr>
            <w:tcW w:w="850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2125</w:t>
            </w:r>
          </w:p>
        </w:tc>
        <w:tc>
          <w:tcPr>
            <w:tcW w:w="851" w:type="dxa"/>
            <w:hideMark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2163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2105</w:t>
            </w:r>
          </w:p>
        </w:tc>
        <w:tc>
          <w:tcPr>
            <w:tcW w:w="708" w:type="dxa"/>
          </w:tcPr>
          <w:p w:rsidR="003D154B" w:rsidRDefault="00F12674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D154B" w:rsidRPr="0068631B" w:rsidTr="003D154B">
        <w:trPr>
          <w:trHeight w:val="177"/>
        </w:trPr>
        <w:tc>
          <w:tcPr>
            <w:tcW w:w="1983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школ</w:t>
            </w:r>
          </w:p>
        </w:tc>
        <w:tc>
          <w:tcPr>
            <w:tcW w:w="709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710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851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708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709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DD5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851" w:type="dxa"/>
          </w:tcPr>
          <w:p w:rsidR="003D154B" w:rsidRPr="00DD527F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708" w:type="dxa"/>
          </w:tcPr>
          <w:p w:rsidR="003D154B" w:rsidRDefault="003D154B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D527F" w:rsidRDefault="00DD527F" w:rsidP="00DD527F">
      <w:pPr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D527F" w:rsidRPr="00EE0508" w:rsidRDefault="00DD527F" w:rsidP="005636D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508">
        <w:rPr>
          <w:rFonts w:ascii="Times New Roman" w:hAnsi="Times New Roman" w:cs="Times New Roman"/>
          <w:b/>
          <w:sz w:val="24"/>
          <w:szCs w:val="24"/>
        </w:rPr>
        <w:t xml:space="preserve">Количественный состав участников ВПР </w:t>
      </w:r>
      <w:r w:rsidR="00EE0508" w:rsidRPr="00EE0508">
        <w:rPr>
          <w:rFonts w:ascii="Times New Roman" w:hAnsi="Times New Roman" w:cs="Times New Roman"/>
          <w:b/>
          <w:sz w:val="24"/>
          <w:szCs w:val="24"/>
        </w:rPr>
        <w:t>(</w:t>
      </w:r>
      <w:r w:rsidR="00362D44">
        <w:rPr>
          <w:rFonts w:ascii="Times New Roman" w:hAnsi="Times New Roman" w:cs="Times New Roman"/>
          <w:b/>
          <w:sz w:val="24"/>
          <w:szCs w:val="24"/>
        </w:rPr>
        <w:t>9 класс</w:t>
      </w:r>
      <w:r w:rsidR="00EE0508" w:rsidRPr="00EE0508">
        <w:rPr>
          <w:rFonts w:ascii="Times New Roman" w:hAnsi="Times New Roman" w:cs="Times New Roman"/>
          <w:b/>
          <w:sz w:val="24"/>
          <w:szCs w:val="24"/>
        </w:rPr>
        <w:t>)</w:t>
      </w:r>
      <w:r w:rsidRPr="00EE0508">
        <w:rPr>
          <w:rFonts w:ascii="Times New Roman" w:hAnsi="Times New Roman" w:cs="Times New Roman"/>
          <w:b/>
          <w:sz w:val="24"/>
          <w:szCs w:val="24"/>
        </w:rPr>
        <w:t xml:space="preserve"> по  муниципалитетам</w:t>
      </w:r>
      <w:r w:rsidR="005636DF">
        <w:rPr>
          <w:rFonts w:ascii="Times New Roman" w:hAnsi="Times New Roman" w:cs="Times New Roman"/>
          <w:b/>
          <w:sz w:val="24"/>
          <w:szCs w:val="24"/>
        </w:rPr>
        <w:t xml:space="preserve"> республики</w:t>
      </w:r>
    </w:p>
    <w:p w:rsidR="00DD527F" w:rsidRDefault="00DD527F" w:rsidP="005636DF">
      <w:pPr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8222" w:type="dxa"/>
        <w:tblInd w:w="-1168" w:type="dxa"/>
        <w:tblLayout w:type="fixed"/>
        <w:tblLook w:val="04A0"/>
      </w:tblPr>
      <w:tblGrid>
        <w:gridCol w:w="1984"/>
        <w:gridCol w:w="708"/>
        <w:gridCol w:w="709"/>
        <w:gridCol w:w="852"/>
        <w:gridCol w:w="709"/>
        <w:gridCol w:w="709"/>
        <w:gridCol w:w="850"/>
        <w:gridCol w:w="851"/>
        <w:gridCol w:w="850"/>
      </w:tblGrid>
      <w:tr w:rsidR="001170CC" w:rsidRPr="00DD527F" w:rsidTr="001170CC">
        <w:trPr>
          <w:trHeight w:val="408"/>
        </w:trPr>
        <w:tc>
          <w:tcPr>
            <w:tcW w:w="1984" w:type="dxa"/>
            <w:vMerge w:val="restart"/>
            <w:tcBorders>
              <w:bottom w:val="single" w:sz="4" w:space="0" w:color="auto"/>
            </w:tcBorders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38" w:type="dxa"/>
            <w:gridSpan w:val="8"/>
            <w:tcBorders>
              <w:bottom w:val="single" w:sz="4" w:space="0" w:color="auto"/>
            </w:tcBorders>
            <w:hideMark/>
          </w:tcPr>
          <w:p w:rsidR="001170CC" w:rsidRPr="00DD527F" w:rsidRDefault="001170CC" w:rsidP="003D154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1170CC" w:rsidRPr="00DD527F" w:rsidRDefault="001170CC" w:rsidP="008613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0CC" w:rsidRPr="00DD527F" w:rsidTr="001170CC">
        <w:trPr>
          <w:trHeight w:val="271"/>
        </w:trPr>
        <w:tc>
          <w:tcPr>
            <w:tcW w:w="1984" w:type="dxa"/>
            <w:vMerge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 xml:space="preserve">  Географ</w:t>
            </w:r>
          </w:p>
          <w:p w:rsidR="001170CC" w:rsidRPr="00DD527F" w:rsidRDefault="001170CC" w:rsidP="001170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Физик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</w:t>
            </w:r>
          </w:p>
        </w:tc>
      </w:tr>
      <w:tr w:rsidR="001170CC" w:rsidRPr="00DD527F" w:rsidTr="001170CC">
        <w:trPr>
          <w:trHeight w:val="190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Городовиковский</w:t>
            </w:r>
            <w:proofErr w:type="spellEnd"/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70CC" w:rsidRPr="00DD527F" w:rsidTr="001170CC">
        <w:trPr>
          <w:trHeight w:val="236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Ики-Бурульский</w:t>
            </w:r>
            <w:proofErr w:type="spellEnd"/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70CC" w:rsidRPr="00DD527F" w:rsidTr="001170CC">
        <w:trPr>
          <w:trHeight w:val="158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Кетченеровский</w:t>
            </w:r>
            <w:proofErr w:type="spellEnd"/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170CC" w:rsidRPr="00DD527F" w:rsidTr="001170CC">
        <w:trPr>
          <w:trHeight w:val="244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Лаганский</w:t>
            </w:r>
            <w:proofErr w:type="spellEnd"/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170CC" w:rsidRPr="00DD527F" w:rsidTr="001170CC">
        <w:trPr>
          <w:trHeight w:val="161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Малодербетовский</w:t>
            </w:r>
            <w:proofErr w:type="spellEnd"/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170CC" w:rsidRPr="00DD527F" w:rsidTr="001170CC">
        <w:trPr>
          <w:trHeight w:val="125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170CC" w:rsidRPr="00DD527F" w:rsidTr="001170CC">
        <w:trPr>
          <w:trHeight w:val="176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Сарпинский</w:t>
            </w:r>
            <w:proofErr w:type="spellEnd"/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170CC" w:rsidRPr="00DD527F" w:rsidTr="001170CC">
        <w:trPr>
          <w:trHeight w:val="196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Приютненский</w:t>
            </w:r>
            <w:proofErr w:type="spellEnd"/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0CC" w:rsidRPr="00DD527F" w:rsidTr="001170CC">
        <w:trPr>
          <w:trHeight w:val="180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Черноземельский</w:t>
            </w:r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70CC" w:rsidRPr="00DD527F" w:rsidTr="001170CC">
        <w:trPr>
          <w:trHeight w:val="70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70CC" w:rsidRPr="00DD527F" w:rsidTr="001170CC">
        <w:trPr>
          <w:trHeight w:val="70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Юстинский</w:t>
            </w:r>
            <w:proofErr w:type="spellEnd"/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70CC" w:rsidRPr="00DD527F" w:rsidTr="001170CC">
        <w:trPr>
          <w:trHeight w:val="104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Яшалтинский</w:t>
            </w:r>
            <w:proofErr w:type="spellEnd"/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170CC" w:rsidRPr="00DD527F" w:rsidTr="001170CC">
        <w:trPr>
          <w:trHeight w:val="150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Яшкульский</w:t>
            </w:r>
            <w:proofErr w:type="spellEnd"/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170CC" w:rsidRPr="00DD527F" w:rsidTr="001170CC">
        <w:trPr>
          <w:trHeight w:val="196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1170CC" w:rsidRPr="00DD527F" w:rsidTr="001170CC">
        <w:trPr>
          <w:trHeight w:val="130"/>
        </w:trPr>
        <w:tc>
          <w:tcPr>
            <w:tcW w:w="1984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 </w:t>
            </w:r>
            <w:proofErr w:type="gramStart"/>
            <w:r w:rsidRPr="00DD527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DD5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hideMark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1114</w:t>
            </w:r>
          </w:p>
        </w:tc>
        <w:tc>
          <w:tcPr>
            <w:tcW w:w="852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1033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  <w:tc>
          <w:tcPr>
            <w:tcW w:w="709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850" w:type="dxa"/>
            <w:hideMark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851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850" w:type="dxa"/>
            <w:hideMark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</w:t>
            </w:r>
          </w:p>
        </w:tc>
      </w:tr>
      <w:tr w:rsidR="001170CC" w:rsidRPr="00DD527F" w:rsidTr="001170CC">
        <w:trPr>
          <w:trHeight w:val="177"/>
        </w:trPr>
        <w:tc>
          <w:tcPr>
            <w:tcW w:w="1984" w:type="dxa"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2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Количество школ</w:t>
            </w:r>
          </w:p>
        </w:tc>
        <w:tc>
          <w:tcPr>
            <w:tcW w:w="708" w:type="dxa"/>
          </w:tcPr>
          <w:p w:rsidR="001170CC" w:rsidRPr="00DD527F" w:rsidRDefault="00BB5EF4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852" w:type="dxa"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1170CC" w:rsidRPr="00DD527F" w:rsidRDefault="001170CC" w:rsidP="0086130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</w:p>
        </w:tc>
        <w:tc>
          <w:tcPr>
            <w:tcW w:w="850" w:type="dxa"/>
          </w:tcPr>
          <w:p w:rsidR="001170CC" w:rsidRPr="00DD527F" w:rsidRDefault="001170CC" w:rsidP="00A2510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EB0F3F" w:rsidRPr="00EA7911" w:rsidRDefault="00273013" w:rsidP="00657CB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911">
        <w:rPr>
          <w:rFonts w:ascii="Times New Roman" w:hAnsi="Times New Roman" w:cs="Times New Roman"/>
          <w:b/>
          <w:sz w:val="28"/>
          <w:szCs w:val="28"/>
        </w:rPr>
        <w:t>Участники ВПР -2020 (осень)</w:t>
      </w:r>
    </w:p>
    <w:p w:rsidR="00273013" w:rsidRPr="00EA7911" w:rsidRDefault="00273013" w:rsidP="008F2E6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19"/>
        <w:gridCol w:w="1457"/>
        <w:gridCol w:w="1701"/>
        <w:gridCol w:w="2268"/>
        <w:gridCol w:w="2268"/>
      </w:tblGrid>
      <w:tr w:rsidR="008C1365" w:rsidTr="002F1C3B">
        <w:trPr>
          <w:trHeight w:val="1053"/>
        </w:trPr>
        <w:tc>
          <w:tcPr>
            <w:tcW w:w="919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457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5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</w:p>
        </w:tc>
        <w:tc>
          <w:tcPr>
            <w:tcW w:w="2268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человеко-работ</w:t>
            </w:r>
            <w:proofErr w:type="spellEnd"/>
          </w:p>
        </w:tc>
        <w:tc>
          <w:tcPr>
            <w:tcW w:w="2268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ОО</w:t>
            </w:r>
          </w:p>
        </w:tc>
      </w:tr>
      <w:tr w:rsidR="008C1365" w:rsidTr="002F1C3B">
        <w:tc>
          <w:tcPr>
            <w:tcW w:w="919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57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701" w:type="dxa"/>
          </w:tcPr>
          <w:p w:rsidR="008C1365" w:rsidRDefault="00B74882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8C1365" w:rsidRDefault="00B74882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</w:t>
            </w:r>
          </w:p>
        </w:tc>
        <w:tc>
          <w:tcPr>
            <w:tcW w:w="2268" w:type="dxa"/>
          </w:tcPr>
          <w:p w:rsidR="008C1365" w:rsidRDefault="00B74882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8C1365" w:rsidTr="002F1C3B">
        <w:tc>
          <w:tcPr>
            <w:tcW w:w="919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57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8C1365" w:rsidRDefault="005C7E1F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C1365" w:rsidRDefault="005C7E1F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11106</w:t>
            </w:r>
          </w:p>
        </w:tc>
        <w:tc>
          <w:tcPr>
            <w:tcW w:w="2268" w:type="dxa"/>
          </w:tcPr>
          <w:p w:rsidR="008C1365" w:rsidRDefault="00627AED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8C1365" w:rsidTr="002F1C3B">
        <w:tc>
          <w:tcPr>
            <w:tcW w:w="919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57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8C1365" w:rsidRDefault="001601E4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8C1365" w:rsidRDefault="00E57941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16947</w:t>
            </w:r>
          </w:p>
        </w:tc>
        <w:tc>
          <w:tcPr>
            <w:tcW w:w="2268" w:type="dxa"/>
          </w:tcPr>
          <w:p w:rsidR="008C1365" w:rsidRDefault="00E57941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8C1365" w:rsidTr="002F1C3B">
        <w:tc>
          <w:tcPr>
            <w:tcW w:w="919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57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8C1365" w:rsidRDefault="00DD325E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8C1365" w:rsidRDefault="00DD325E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17005</w:t>
            </w:r>
          </w:p>
        </w:tc>
        <w:tc>
          <w:tcPr>
            <w:tcW w:w="2268" w:type="dxa"/>
          </w:tcPr>
          <w:p w:rsidR="008C1365" w:rsidRDefault="00DD325E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8C1365" w:rsidTr="002F1C3B">
        <w:tc>
          <w:tcPr>
            <w:tcW w:w="919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57" w:type="dxa"/>
          </w:tcPr>
          <w:p w:rsidR="008C1365" w:rsidRDefault="008C1365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8C1365" w:rsidRDefault="00DD325E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8C1365" w:rsidRDefault="00DD325E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4336</w:t>
            </w:r>
          </w:p>
        </w:tc>
        <w:tc>
          <w:tcPr>
            <w:tcW w:w="2268" w:type="dxa"/>
          </w:tcPr>
          <w:p w:rsidR="008C1365" w:rsidRDefault="00DD325E" w:rsidP="008F2E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8C1365" w:rsidTr="002F1C3B">
        <w:tc>
          <w:tcPr>
            <w:tcW w:w="919" w:type="dxa"/>
          </w:tcPr>
          <w:p w:rsidR="008C1365" w:rsidRPr="009155B5" w:rsidRDefault="00657CBB" w:rsidP="008F2E6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5B5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57" w:type="dxa"/>
          </w:tcPr>
          <w:p w:rsidR="008C1365" w:rsidRPr="009155B5" w:rsidRDefault="00657CBB" w:rsidP="008F2E6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5B5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  <w:tc>
          <w:tcPr>
            <w:tcW w:w="1701" w:type="dxa"/>
          </w:tcPr>
          <w:p w:rsidR="008C1365" w:rsidRPr="009155B5" w:rsidRDefault="00657CBB" w:rsidP="008F2E6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5B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8C1365" w:rsidRPr="009155B5" w:rsidRDefault="00657CBB" w:rsidP="008F2E6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5B5">
              <w:rPr>
                <w:rFonts w:ascii="Times New Roman" w:hAnsi="Times New Roman" w:cs="Times New Roman"/>
                <w:b/>
                <w:sz w:val="28"/>
                <w:szCs w:val="28"/>
              </w:rPr>
              <w:t>57785</w:t>
            </w:r>
          </w:p>
        </w:tc>
        <w:tc>
          <w:tcPr>
            <w:tcW w:w="2268" w:type="dxa"/>
          </w:tcPr>
          <w:p w:rsidR="008C1365" w:rsidRPr="009155B5" w:rsidRDefault="00657CBB" w:rsidP="008F2E6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5B5">
              <w:rPr>
                <w:rFonts w:ascii="Times New Roman" w:hAnsi="Times New Roman" w:cs="Times New Roman"/>
                <w:b/>
                <w:sz w:val="28"/>
                <w:szCs w:val="28"/>
              </w:rPr>
              <w:t>143</w:t>
            </w:r>
          </w:p>
        </w:tc>
      </w:tr>
    </w:tbl>
    <w:p w:rsidR="00130EB4" w:rsidRPr="00EA7911" w:rsidRDefault="00130EB4" w:rsidP="00130EB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911">
        <w:rPr>
          <w:rFonts w:ascii="Times New Roman" w:hAnsi="Times New Roman" w:cs="Times New Roman"/>
          <w:b/>
          <w:sz w:val="28"/>
          <w:szCs w:val="28"/>
        </w:rPr>
        <w:t>Результаты ВПР -2020 г</w:t>
      </w:r>
      <w:proofErr w:type="gramStart"/>
      <w:r w:rsidRPr="00EA7911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7F761A" w:rsidRPr="00EA7911">
        <w:rPr>
          <w:rFonts w:ascii="Times New Roman" w:hAnsi="Times New Roman" w:cs="Times New Roman"/>
          <w:b/>
          <w:sz w:val="28"/>
          <w:szCs w:val="28"/>
        </w:rPr>
        <w:t>по учебным предметам.</w:t>
      </w:r>
    </w:p>
    <w:p w:rsidR="00962FCE" w:rsidRPr="00EA7911" w:rsidRDefault="004F1386" w:rsidP="00130EB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911">
        <w:rPr>
          <w:rFonts w:ascii="Times New Roman" w:hAnsi="Times New Roman" w:cs="Times New Roman"/>
          <w:b/>
          <w:sz w:val="28"/>
          <w:szCs w:val="28"/>
        </w:rPr>
        <w:t>Статистика по отметкам  по Республике Калмыкия</w:t>
      </w:r>
    </w:p>
    <w:tbl>
      <w:tblPr>
        <w:tblW w:w="8583" w:type="dxa"/>
        <w:tblInd w:w="93" w:type="dxa"/>
        <w:tblLook w:val="04A0"/>
      </w:tblPr>
      <w:tblGrid>
        <w:gridCol w:w="3700"/>
        <w:gridCol w:w="1135"/>
        <w:gridCol w:w="992"/>
        <w:gridCol w:w="851"/>
        <w:gridCol w:w="850"/>
        <w:gridCol w:w="1055"/>
      </w:tblGrid>
      <w:tr w:rsidR="00911494" w:rsidRPr="0068631B" w:rsidTr="004F1386">
        <w:trPr>
          <w:trHeight w:val="405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911494" w:rsidP="00861302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 xml:space="preserve"> Учебные предметы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911494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 xml:space="preserve"> Классы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1494" w:rsidRPr="0068631B" w:rsidRDefault="00911494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 w:rsidRPr="0068631B"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 xml:space="preserve">Распределение групп баллов </w:t>
            </w:r>
            <w:proofErr w:type="gramStart"/>
            <w:r w:rsidRPr="0068631B"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в</w:t>
            </w:r>
            <w:proofErr w:type="gramEnd"/>
            <w:r w:rsidRPr="0068631B"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 xml:space="preserve"> %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94" w:rsidRPr="0068631B" w:rsidRDefault="00911494" w:rsidP="00861302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1494" w:rsidRPr="0068631B" w:rsidRDefault="00911494" w:rsidP="00861302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911494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 w:rsidRPr="0068631B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911494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 w:rsidRPr="0068631B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911494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 w:rsidRPr="0068631B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911494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 w:rsidRPr="0068631B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РУССКИЙ ЯЗЫК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F45A23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4F1386" w:rsidRDefault="004F1386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 w:rsidRPr="004F1386"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7,59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4F1386" w:rsidRDefault="004F1386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36,24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4F1386" w:rsidRDefault="004F1386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40,84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4F1386" w:rsidRDefault="004F1386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15,39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МАТЕМАТИКА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F45A23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0307C4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 w:rsidRPr="000307C4"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3,97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0307C4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26,2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0307C4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41,67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0307C4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28,16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ОКРУЖАЮЩИЙ МИР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861302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5372D3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5372D3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28,16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5372D3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53,33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5372D3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16,92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РУССКИЙ ЯЗЫК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861302">
            <w:pPr>
              <w:ind w:left="0" w:firstLineChars="100" w:firstLine="281"/>
              <w:jc w:val="right"/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C36104" w:rsidRDefault="00C36104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C36104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10,03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C36104" w:rsidRDefault="00C36104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45,17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C36104" w:rsidRDefault="00C36104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C36104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33,18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C36104" w:rsidRDefault="00C36104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C36104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10,83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МАТЕМАТИКА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861302">
            <w:pPr>
              <w:ind w:left="0" w:firstLineChars="100" w:firstLine="280"/>
              <w:jc w:val="right"/>
              <w:rPr>
                <w:rFonts w:ascii="Times New Roman" w:hAnsi="Times New Roman" w:cs="Times New Roman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spacing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430A4B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9,53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430A4B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41,49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430A4B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32,81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430A4B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16,17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ИСТОРИЯ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861302">
            <w:pPr>
              <w:ind w:left="0" w:firstLineChars="100" w:firstLine="281"/>
              <w:jc w:val="right"/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7A6071" w:rsidRDefault="007A6071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7A6071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4,11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7A6071" w:rsidRDefault="007A6071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7A6071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44,25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7A6071" w:rsidRDefault="007A6071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7A6071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38,61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7A6071" w:rsidRDefault="007A6071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7A6071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13,04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БИОЛОГИЯ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861302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7A6071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8,62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7A6071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48,3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7A6071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36,28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7A6071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6,81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РУССКИЙ ЯЗЫК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861302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EC5D59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EC5D59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44,05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EC5D59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34,17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EC5D59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7,17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МАТЕМАТИКА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861302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073D72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073D72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49,63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073D72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35,67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073D72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7,23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ИСТОРИЯ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861302">
            <w:pPr>
              <w:ind w:left="0" w:firstLineChars="100" w:firstLine="281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180499" w:rsidRDefault="00180499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180499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6,32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180499" w:rsidRDefault="00180499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180499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48,99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180499" w:rsidRDefault="00180499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180499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35,68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180499" w:rsidRDefault="00180499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180499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9,02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БИОЛОГИЯ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861302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E83874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7,08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E83874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48,43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E83874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35,38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E83874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9,11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ГЕОГРАФИЯ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861302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FA139D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FA139D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46,48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FA139D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40,25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0307C4" w:rsidRDefault="00FA139D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9,72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ОБЩЕСТВОЗНАНИЕ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861302">
            <w:pPr>
              <w:ind w:left="0" w:firstLineChars="100" w:firstLine="281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DC2E2C" w:rsidRDefault="00DC2E2C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DC2E2C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DC2E2C" w:rsidRDefault="00DC2E2C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DC2E2C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48,71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DC2E2C" w:rsidRDefault="00DC2E2C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DC2E2C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32,67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DC2E2C" w:rsidRDefault="00DC2E2C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DC2E2C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9,27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РУССКИЙ ЯЗЫК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53,84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28,59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4,97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МАТЕМАТИКА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D7855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  <w:t>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D7855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54,48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D7855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31,04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D7855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6,77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ИСТОРИЯ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D7855" w:rsidRDefault="00911494" w:rsidP="006D7855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48,22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37,26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8,83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БИОЛОГИЯ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47,88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36,36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9,98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ГЕОГРАФИЯ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62,64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26,64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5,6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A25109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ОБЩЕСТВОЗНАНИЕ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D7855" w:rsidRDefault="00911494" w:rsidP="006D7855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D7855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9,02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D7855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53,62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D7855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32,02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D7855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5,33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861302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bidi="ar-SA"/>
              </w:rPr>
              <w:t>ФИЗИКА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911494" w:rsidP="00861302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6,08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52,11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33,59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8,22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911494" w:rsidP="00861302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Английский   язык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911494" w:rsidP="00861302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9,14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32,8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7,53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911494" w:rsidP="00861302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Немецкий язык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911494" w:rsidP="00861302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66,67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33,33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31AC7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0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РУССКИЙ ЯЗЫК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6370B3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6370B3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36,27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6370B3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39,77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6370B3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8,62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lastRenderedPageBreak/>
              <w:t xml:space="preserve">МАТЕМАТИКА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8187A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9,35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8187A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56,38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8187A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31,35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88187A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2,92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ИСТОРИЯ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114857" w:rsidRDefault="00911494" w:rsidP="00114857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114857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1B136B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1B136B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38,35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1B136B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38,35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1B136B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12,62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БИОЛОГИЯ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A41FBB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A41FBB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41,18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A41FBB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46,25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A41FBB" w:rsidP="00861302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7,3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ГЕОГРАФИЯ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A23E62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5,49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A23E62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58,04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A23E62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29,8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A23E62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6,67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ОБЩЕСТВОЗНАНИЕ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114857" w:rsidRDefault="00911494" w:rsidP="00114857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114857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BE66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10,68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BE66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54,03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BE66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30,07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BE66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5,23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F45A23" w:rsidRDefault="00911494" w:rsidP="00995C0F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bidi="ar-SA"/>
              </w:rPr>
              <w:t>ФИЗИКА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911494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BC22F6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BC22F6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49,08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BC22F6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38,99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BC22F6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6,42</w:t>
            </w:r>
          </w:p>
        </w:tc>
      </w:tr>
      <w:tr w:rsidR="00911494" w:rsidRPr="0068631B" w:rsidTr="004F1386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4A3266" w:rsidP="00995C0F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 xml:space="preserve"> Химия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911494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4A3266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7,95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4A3266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31,82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4A3266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42,33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494" w:rsidRPr="0068631B" w:rsidRDefault="004A3266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17,9</w:t>
            </w:r>
          </w:p>
        </w:tc>
      </w:tr>
    </w:tbl>
    <w:p w:rsidR="00D979BE" w:rsidRPr="00D979BE" w:rsidRDefault="00D979BE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ВПР -2020 г</w:t>
      </w:r>
      <w:r w:rsidRPr="00D979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="00DC5EFA">
        <w:rPr>
          <w:rFonts w:ascii="Times New Roman" w:hAnsi="Times New Roman" w:cs="Times New Roman"/>
          <w:sz w:val="28"/>
          <w:szCs w:val="28"/>
        </w:rPr>
        <w:t xml:space="preserve">(4) </w:t>
      </w:r>
      <w:r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D979BE">
        <w:rPr>
          <w:rFonts w:ascii="Times New Roman" w:hAnsi="Times New Roman" w:cs="Times New Roman"/>
          <w:sz w:val="28"/>
          <w:szCs w:val="28"/>
        </w:rPr>
        <w:t>по учебным предметам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44B2D" w:rsidRDefault="00C03609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979BE" w:rsidRDefault="00D979BE" w:rsidP="00D979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9BE" w:rsidRPr="00D979BE" w:rsidRDefault="00D979BE" w:rsidP="00D979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ВПР -2020 г</w:t>
      </w:r>
      <w:r w:rsidRPr="00D979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FC65AD">
        <w:rPr>
          <w:rFonts w:ascii="Times New Roman" w:hAnsi="Times New Roman" w:cs="Times New Roman"/>
          <w:sz w:val="28"/>
          <w:szCs w:val="28"/>
        </w:rPr>
        <w:t>(5)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D979BE">
        <w:rPr>
          <w:rFonts w:ascii="Times New Roman" w:hAnsi="Times New Roman" w:cs="Times New Roman"/>
          <w:sz w:val="28"/>
          <w:szCs w:val="28"/>
        </w:rPr>
        <w:t>по учебным предметам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979BE" w:rsidRDefault="00D979BE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79BE" w:rsidRDefault="00D979BE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9BE" w:rsidRDefault="00D979BE" w:rsidP="00D979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ВПР -2020 г</w:t>
      </w:r>
      <w:r w:rsidRPr="00D979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r w:rsidR="003D348E">
        <w:rPr>
          <w:rFonts w:ascii="Times New Roman" w:hAnsi="Times New Roman" w:cs="Times New Roman"/>
          <w:sz w:val="28"/>
          <w:szCs w:val="28"/>
        </w:rPr>
        <w:t xml:space="preserve">(6) </w:t>
      </w:r>
      <w:r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D979BE">
        <w:rPr>
          <w:rFonts w:ascii="Times New Roman" w:hAnsi="Times New Roman" w:cs="Times New Roman"/>
          <w:sz w:val="28"/>
          <w:szCs w:val="28"/>
        </w:rPr>
        <w:t>по учебным предметам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979BE" w:rsidRPr="00D979BE" w:rsidRDefault="00D979BE" w:rsidP="00D979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9BE" w:rsidRDefault="00D979BE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9BE" w:rsidRDefault="00D979BE" w:rsidP="00D979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ВПР -2020 г</w:t>
      </w:r>
      <w:r w:rsidRPr="00D979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 </w:t>
      </w:r>
      <w:r w:rsidR="00BF0F41">
        <w:rPr>
          <w:rFonts w:ascii="Times New Roman" w:hAnsi="Times New Roman" w:cs="Times New Roman"/>
          <w:sz w:val="28"/>
          <w:szCs w:val="28"/>
        </w:rPr>
        <w:t xml:space="preserve">(7) </w:t>
      </w:r>
      <w:r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D979BE">
        <w:rPr>
          <w:rFonts w:ascii="Times New Roman" w:hAnsi="Times New Roman" w:cs="Times New Roman"/>
          <w:sz w:val="28"/>
          <w:szCs w:val="28"/>
        </w:rPr>
        <w:t>по учебным предметам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979BE" w:rsidRDefault="00D979BE" w:rsidP="00D979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79BE" w:rsidRDefault="00D979BE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E29" w:rsidRDefault="00B63E29" w:rsidP="001C6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E29" w:rsidRDefault="00B63E29" w:rsidP="001C6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E29" w:rsidRDefault="00B63E29" w:rsidP="001C6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E29" w:rsidRDefault="00B63E29" w:rsidP="001C6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E29" w:rsidRDefault="00B63E29" w:rsidP="001C6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E29" w:rsidRDefault="00B63E29" w:rsidP="001C6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3E29" w:rsidRDefault="00B63E29" w:rsidP="001C6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E97" w:rsidRDefault="001C6E97" w:rsidP="001C6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ВПР -2020 г</w:t>
      </w:r>
      <w:r w:rsidRPr="00D979BE">
        <w:rPr>
          <w:rFonts w:ascii="Times New Roman" w:hAnsi="Times New Roman" w:cs="Times New Roman"/>
          <w:sz w:val="28"/>
          <w:szCs w:val="28"/>
        </w:rPr>
        <w:t>.</w:t>
      </w:r>
      <w:r w:rsidR="00366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366921">
        <w:rPr>
          <w:rFonts w:ascii="Times New Roman" w:hAnsi="Times New Roman" w:cs="Times New Roman"/>
          <w:sz w:val="28"/>
          <w:szCs w:val="28"/>
        </w:rPr>
        <w:t>(8</w:t>
      </w:r>
      <w:r w:rsidR="00726D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D979BE">
        <w:rPr>
          <w:rFonts w:ascii="Times New Roman" w:hAnsi="Times New Roman" w:cs="Times New Roman"/>
          <w:sz w:val="28"/>
          <w:szCs w:val="28"/>
        </w:rPr>
        <w:t>по учебным предметам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15049" w:rsidRDefault="00B15049" w:rsidP="001C6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C6E97" w:rsidRDefault="001C6E97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6E97" w:rsidRDefault="0076087D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 показывает наглядно, что уровень  знаний по всем  предметам  заметно снижается  по мере   увеличения   классов</w:t>
      </w:r>
      <w:r w:rsidR="00B15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(чем старше класс,</w:t>
      </w:r>
      <w:r w:rsidR="00B15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 ниже уровень знаний).</w:t>
      </w:r>
    </w:p>
    <w:p w:rsidR="0076087D" w:rsidRDefault="0076087D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5935">
        <w:rPr>
          <w:rFonts w:ascii="Times New Roman" w:hAnsi="Times New Roman" w:cs="Times New Roman"/>
          <w:sz w:val="28"/>
          <w:szCs w:val="28"/>
        </w:rPr>
        <w:t xml:space="preserve">днако, в 9 классе  </w:t>
      </w:r>
      <w:r w:rsidR="00384FE3">
        <w:rPr>
          <w:rFonts w:ascii="Times New Roman" w:hAnsi="Times New Roman" w:cs="Times New Roman"/>
          <w:sz w:val="28"/>
          <w:szCs w:val="28"/>
        </w:rPr>
        <w:t xml:space="preserve"> </w:t>
      </w:r>
      <w:r w:rsidR="00B159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5935">
        <w:rPr>
          <w:rFonts w:ascii="Times New Roman" w:hAnsi="Times New Roman" w:cs="Times New Roman"/>
          <w:sz w:val="28"/>
          <w:szCs w:val="28"/>
        </w:rPr>
        <w:t>заметно</w:t>
      </w:r>
      <w:r>
        <w:rPr>
          <w:rFonts w:ascii="Times New Roman" w:hAnsi="Times New Roman" w:cs="Times New Roman"/>
          <w:sz w:val="28"/>
          <w:szCs w:val="28"/>
        </w:rPr>
        <w:t xml:space="preserve">  значительное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повышение уровня знаний, т.к. </w:t>
      </w:r>
      <w:r w:rsidR="004E6BFA">
        <w:rPr>
          <w:rFonts w:ascii="Times New Roman" w:hAnsi="Times New Roman" w:cs="Times New Roman"/>
          <w:sz w:val="28"/>
          <w:szCs w:val="28"/>
        </w:rPr>
        <w:t xml:space="preserve">в ВПР </w:t>
      </w:r>
      <w:r>
        <w:rPr>
          <w:rFonts w:ascii="Times New Roman" w:hAnsi="Times New Roman" w:cs="Times New Roman"/>
          <w:sz w:val="28"/>
          <w:szCs w:val="28"/>
        </w:rPr>
        <w:t>принимали</w:t>
      </w:r>
      <w:r w:rsidR="004E6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участие   не все обучающиеся и не </w:t>
      </w:r>
      <w:r w:rsidR="004E6BFA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всех школ муниципалитетов. ВПР в 9 классах был</w:t>
      </w:r>
      <w:r w:rsidR="00AF372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апробационном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выбору ОО</w:t>
      </w:r>
      <w:r w:rsidR="004E6BFA"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0523D" w:rsidRPr="0068631B" w:rsidRDefault="0050523D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31B">
        <w:rPr>
          <w:rFonts w:ascii="Times New Roman" w:hAnsi="Times New Roman" w:cs="Times New Roman"/>
          <w:sz w:val="28"/>
          <w:szCs w:val="28"/>
        </w:rPr>
        <w:t xml:space="preserve">Под 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качеством </w:t>
      </w:r>
      <w:proofErr w:type="spellStart"/>
      <w:r w:rsidRPr="0068631B">
        <w:rPr>
          <w:rFonts w:ascii="Times New Roman" w:hAnsi="Times New Roman" w:cs="Times New Roman"/>
          <w:b/>
          <w:bCs/>
          <w:sz w:val="28"/>
          <w:szCs w:val="28"/>
        </w:rPr>
        <w:t>обученности</w:t>
      </w:r>
      <w:proofErr w:type="spellEnd"/>
      <w:r w:rsidR="00EA79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631B">
        <w:rPr>
          <w:rFonts w:ascii="Times New Roman" w:hAnsi="Times New Roman" w:cs="Times New Roman"/>
          <w:sz w:val="28"/>
          <w:szCs w:val="28"/>
        </w:rPr>
        <w:t xml:space="preserve">понимается совокупный процент </w:t>
      </w:r>
      <w:r w:rsidR="00A02579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68631B">
        <w:rPr>
          <w:rFonts w:ascii="Times New Roman" w:hAnsi="Times New Roman" w:cs="Times New Roman"/>
          <w:sz w:val="28"/>
          <w:szCs w:val="28"/>
        </w:rPr>
        <w:t xml:space="preserve">, получивших отметки 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«4» </w:t>
      </w:r>
      <w:r w:rsidRPr="0068631B">
        <w:rPr>
          <w:rFonts w:ascii="Times New Roman" w:hAnsi="Times New Roman" w:cs="Times New Roman"/>
          <w:sz w:val="28"/>
          <w:szCs w:val="28"/>
        </w:rPr>
        <w:t>и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 «5» </w:t>
      </w:r>
      <w:r w:rsidRPr="0068631B">
        <w:rPr>
          <w:rFonts w:ascii="Times New Roman" w:hAnsi="Times New Roman" w:cs="Times New Roman"/>
          <w:sz w:val="28"/>
          <w:szCs w:val="28"/>
        </w:rPr>
        <w:t>по предмету.</w:t>
      </w:r>
    </w:p>
    <w:p w:rsidR="0050523D" w:rsidRPr="0068631B" w:rsidRDefault="0050523D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31B">
        <w:rPr>
          <w:rFonts w:ascii="Times New Roman" w:hAnsi="Times New Roman" w:cs="Times New Roman"/>
          <w:sz w:val="28"/>
          <w:szCs w:val="28"/>
        </w:rPr>
        <w:t xml:space="preserve">Весь массив участников ВПР дифференцируются по этому основанию на четыре группы в зависимости от показателей качества </w:t>
      </w:r>
      <w:proofErr w:type="spellStart"/>
      <w:r w:rsidRPr="0068631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68631B">
        <w:rPr>
          <w:rFonts w:ascii="Times New Roman" w:hAnsi="Times New Roman" w:cs="Times New Roman"/>
          <w:sz w:val="28"/>
          <w:szCs w:val="28"/>
        </w:rPr>
        <w:t>:</w:t>
      </w:r>
    </w:p>
    <w:p w:rsidR="0050523D" w:rsidRPr="0068631B" w:rsidRDefault="0050523D" w:rsidP="0050523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31B">
        <w:rPr>
          <w:rFonts w:ascii="Times New Roman" w:hAnsi="Times New Roman" w:cs="Times New Roman"/>
          <w:sz w:val="28"/>
          <w:szCs w:val="28"/>
        </w:rPr>
        <w:t xml:space="preserve">от </w:t>
      </w:r>
      <w:r w:rsidR="0040190E">
        <w:rPr>
          <w:rFonts w:ascii="Times New Roman" w:hAnsi="Times New Roman" w:cs="Times New Roman"/>
          <w:b/>
          <w:bCs/>
          <w:sz w:val="28"/>
          <w:szCs w:val="28"/>
        </w:rPr>
        <w:t>75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% </w:t>
      </w:r>
      <w:r w:rsidRPr="0068631B">
        <w:rPr>
          <w:rFonts w:ascii="Times New Roman" w:hAnsi="Times New Roman" w:cs="Times New Roman"/>
          <w:sz w:val="28"/>
          <w:szCs w:val="28"/>
        </w:rPr>
        <w:t>до</w:t>
      </w:r>
      <w:r w:rsidR="0040190E">
        <w:rPr>
          <w:rFonts w:ascii="Times New Roman" w:hAnsi="Times New Roman" w:cs="Times New Roman"/>
          <w:b/>
          <w:bCs/>
          <w:sz w:val="28"/>
          <w:szCs w:val="28"/>
        </w:rPr>
        <w:t xml:space="preserve"> 100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% </w:t>
      </w:r>
      <w:r w:rsidRPr="0068631B">
        <w:rPr>
          <w:rFonts w:ascii="Times New Roman" w:hAnsi="Times New Roman" w:cs="Times New Roman"/>
          <w:sz w:val="28"/>
          <w:szCs w:val="28"/>
        </w:rPr>
        <w:t xml:space="preserve">учеников, получивших в сумме 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«5» </w:t>
      </w:r>
      <w:r w:rsidRPr="0068631B">
        <w:rPr>
          <w:rFonts w:ascii="Times New Roman" w:hAnsi="Times New Roman" w:cs="Times New Roman"/>
          <w:sz w:val="28"/>
          <w:szCs w:val="28"/>
        </w:rPr>
        <w:t>и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 «4»</w:t>
      </w:r>
    </w:p>
    <w:p w:rsidR="0050523D" w:rsidRPr="0068631B" w:rsidRDefault="0050523D" w:rsidP="0050523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31B">
        <w:rPr>
          <w:rFonts w:ascii="Times New Roman" w:hAnsi="Times New Roman" w:cs="Times New Roman"/>
          <w:sz w:val="28"/>
          <w:szCs w:val="28"/>
        </w:rPr>
        <w:t xml:space="preserve">от </w:t>
      </w:r>
      <w:r w:rsidR="0040190E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%  </w:t>
      </w:r>
      <w:r w:rsidRPr="0068631B">
        <w:rPr>
          <w:rFonts w:ascii="Times New Roman" w:hAnsi="Times New Roman" w:cs="Times New Roman"/>
          <w:sz w:val="28"/>
          <w:szCs w:val="28"/>
        </w:rPr>
        <w:t>до</w:t>
      </w:r>
      <w:r w:rsidR="0040190E">
        <w:rPr>
          <w:rFonts w:ascii="Times New Roman" w:hAnsi="Times New Roman" w:cs="Times New Roman"/>
          <w:b/>
          <w:bCs/>
          <w:sz w:val="28"/>
          <w:szCs w:val="28"/>
        </w:rPr>
        <w:t xml:space="preserve"> 75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% </w:t>
      </w:r>
      <w:r w:rsidRPr="0068631B">
        <w:rPr>
          <w:rFonts w:ascii="Times New Roman" w:hAnsi="Times New Roman" w:cs="Times New Roman"/>
          <w:sz w:val="28"/>
          <w:szCs w:val="28"/>
        </w:rPr>
        <w:t xml:space="preserve">учеников, получивших в сумме 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«5» </w:t>
      </w:r>
      <w:r w:rsidRPr="0068631B">
        <w:rPr>
          <w:rFonts w:ascii="Times New Roman" w:hAnsi="Times New Roman" w:cs="Times New Roman"/>
          <w:sz w:val="28"/>
          <w:szCs w:val="28"/>
        </w:rPr>
        <w:t xml:space="preserve">и 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>«4»</w:t>
      </w:r>
    </w:p>
    <w:p w:rsidR="0050523D" w:rsidRPr="0068631B" w:rsidRDefault="0050523D" w:rsidP="0050523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31B">
        <w:rPr>
          <w:rFonts w:ascii="Times New Roman" w:hAnsi="Times New Roman" w:cs="Times New Roman"/>
          <w:sz w:val="28"/>
          <w:szCs w:val="28"/>
        </w:rPr>
        <w:t xml:space="preserve">от </w:t>
      </w:r>
      <w:r w:rsidR="0040190E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% </w:t>
      </w:r>
      <w:r w:rsidRPr="0068631B">
        <w:rPr>
          <w:rFonts w:ascii="Times New Roman" w:hAnsi="Times New Roman" w:cs="Times New Roman"/>
          <w:sz w:val="28"/>
          <w:szCs w:val="28"/>
        </w:rPr>
        <w:t xml:space="preserve"> до </w:t>
      </w:r>
      <w:r w:rsidR="0040190E">
        <w:rPr>
          <w:rFonts w:ascii="Times New Roman" w:hAnsi="Times New Roman" w:cs="Times New Roman"/>
          <w:b/>
          <w:bCs/>
          <w:sz w:val="28"/>
          <w:szCs w:val="28"/>
        </w:rPr>
        <w:t>50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% </w:t>
      </w:r>
      <w:r w:rsidRPr="0068631B">
        <w:rPr>
          <w:rFonts w:ascii="Times New Roman" w:hAnsi="Times New Roman" w:cs="Times New Roman"/>
          <w:sz w:val="28"/>
          <w:szCs w:val="28"/>
        </w:rPr>
        <w:t xml:space="preserve">учеников, получивших в сумме 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«5» </w:t>
      </w:r>
      <w:r w:rsidRPr="0068631B">
        <w:rPr>
          <w:rFonts w:ascii="Times New Roman" w:hAnsi="Times New Roman" w:cs="Times New Roman"/>
          <w:sz w:val="28"/>
          <w:szCs w:val="28"/>
        </w:rPr>
        <w:t>и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 «4»</w:t>
      </w:r>
    </w:p>
    <w:p w:rsidR="0050523D" w:rsidRPr="0068631B" w:rsidRDefault="0050523D" w:rsidP="0050523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631B">
        <w:rPr>
          <w:rFonts w:ascii="Times New Roman" w:hAnsi="Times New Roman" w:cs="Times New Roman"/>
          <w:sz w:val="28"/>
          <w:szCs w:val="28"/>
        </w:rPr>
        <w:t xml:space="preserve">от </w:t>
      </w:r>
      <w:r w:rsidR="0040190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%  </w:t>
      </w:r>
      <w:r w:rsidRPr="0068631B">
        <w:rPr>
          <w:rFonts w:ascii="Times New Roman" w:hAnsi="Times New Roman" w:cs="Times New Roman"/>
          <w:sz w:val="28"/>
          <w:szCs w:val="28"/>
        </w:rPr>
        <w:t>до</w:t>
      </w:r>
      <w:r w:rsidR="0040190E">
        <w:rPr>
          <w:rFonts w:ascii="Times New Roman" w:hAnsi="Times New Roman" w:cs="Times New Roman"/>
          <w:b/>
          <w:bCs/>
          <w:sz w:val="28"/>
          <w:szCs w:val="28"/>
        </w:rPr>
        <w:t xml:space="preserve"> 25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% </w:t>
      </w:r>
      <w:r w:rsidRPr="0068631B">
        <w:rPr>
          <w:rFonts w:ascii="Times New Roman" w:hAnsi="Times New Roman" w:cs="Times New Roman"/>
          <w:sz w:val="28"/>
          <w:szCs w:val="28"/>
        </w:rPr>
        <w:t xml:space="preserve">учеников, получивших в сумме 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«5» </w:t>
      </w:r>
      <w:r w:rsidRPr="0068631B">
        <w:rPr>
          <w:rFonts w:ascii="Times New Roman" w:hAnsi="Times New Roman" w:cs="Times New Roman"/>
          <w:sz w:val="28"/>
          <w:szCs w:val="28"/>
        </w:rPr>
        <w:t>и</w:t>
      </w:r>
      <w:r w:rsidRPr="0068631B">
        <w:rPr>
          <w:rFonts w:ascii="Times New Roman" w:hAnsi="Times New Roman" w:cs="Times New Roman"/>
          <w:b/>
          <w:bCs/>
          <w:sz w:val="28"/>
          <w:szCs w:val="28"/>
        </w:rPr>
        <w:t xml:space="preserve"> «4»</w:t>
      </w:r>
    </w:p>
    <w:p w:rsidR="0050523D" w:rsidRDefault="00EA7911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Республике Калмыкия </w:t>
      </w:r>
      <w:r w:rsidR="00F10889">
        <w:rPr>
          <w:rFonts w:ascii="Times New Roman" w:hAnsi="Times New Roman" w:cs="Times New Roman"/>
          <w:sz w:val="28"/>
          <w:szCs w:val="28"/>
          <w:lang w:eastAsia="ru-RU"/>
        </w:rPr>
        <w:t xml:space="preserve"> в 4</w:t>
      </w:r>
      <w:r w:rsidR="0050523D" w:rsidRPr="0068631B">
        <w:rPr>
          <w:rFonts w:ascii="Times New Roman" w:hAnsi="Times New Roman" w:cs="Times New Roman"/>
          <w:sz w:val="28"/>
          <w:szCs w:val="28"/>
          <w:lang w:eastAsia="ru-RU"/>
        </w:rPr>
        <w:t xml:space="preserve"> муниц</w:t>
      </w:r>
      <w:r w:rsidR="00F10889">
        <w:rPr>
          <w:rFonts w:ascii="Times New Roman" w:hAnsi="Times New Roman" w:cs="Times New Roman"/>
          <w:sz w:val="28"/>
          <w:szCs w:val="28"/>
          <w:lang w:eastAsia="ru-RU"/>
        </w:rPr>
        <w:t>ипальных образованиях (г</w:t>
      </w:r>
      <w:proofErr w:type="gramStart"/>
      <w:r w:rsidR="00F10889">
        <w:rPr>
          <w:rFonts w:ascii="Times New Roman" w:hAnsi="Times New Roman" w:cs="Times New Roman"/>
          <w:sz w:val="28"/>
          <w:szCs w:val="28"/>
          <w:lang w:eastAsia="ru-RU"/>
        </w:rPr>
        <w:t>.Э</w:t>
      </w:r>
      <w:proofErr w:type="gramEnd"/>
      <w:r w:rsidR="00F10889">
        <w:rPr>
          <w:rFonts w:ascii="Times New Roman" w:hAnsi="Times New Roman" w:cs="Times New Roman"/>
          <w:sz w:val="28"/>
          <w:szCs w:val="28"/>
          <w:lang w:eastAsia="ru-RU"/>
        </w:rPr>
        <w:t xml:space="preserve">листа, Целинный, </w:t>
      </w:r>
      <w:proofErr w:type="spellStart"/>
      <w:r w:rsidR="00F10889">
        <w:rPr>
          <w:rFonts w:ascii="Times New Roman" w:hAnsi="Times New Roman" w:cs="Times New Roman"/>
          <w:sz w:val="28"/>
          <w:szCs w:val="28"/>
          <w:lang w:eastAsia="ru-RU"/>
        </w:rPr>
        <w:t>Малодербетовский</w:t>
      </w:r>
      <w:proofErr w:type="spellEnd"/>
      <w:r w:rsidR="00F10889">
        <w:rPr>
          <w:rFonts w:ascii="Times New Roman" w:hAnsi="Times New Roman" w:cs="Times New Roman"/>
          <w:sz w:val="28"/>
          <w:szCs w:val="28"/>
          <w:lang w:eastAsia="ru-RU"/>
        </w:rPr>
        <w:t xml:space="preserve">, Октябрьский районы) </w:t>
      </w:r>
      <w:r w:rsidR="00813887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обучающиеся</w:t>
      </w:r>
      <w:r w:rsidR="00F10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0889" w:rsidRPr="00813887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50523D" w:rsidRPr="0081388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класса </w:t>
      </w:r>
      <w:r w:rsidR="0050523D" w:rsidRPr="0068631B">
        <w:rPr>
          <w:rFonts w:ascii="Times New Roman" w:hAnsi="Times New Roman" w:cs="Times New Roman"/>
          <w:sz w:val="28"/>
          <w:szCs w:val="28"/>
          <w:lang w:eastAsia="ru-RU"/>
        </w:rPr>
        <w:t xml:space="preserve">показали качество </w:t>
      </w:r>
      <w:proofErr w:type="spellStart"/>
      <w:r w:rsidR="0050523D" w:rsidRPr="0068631B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F10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523D" w:rsidRPr="0068631B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F10889">
        <w:rPr>
          <w:rFonts w:ascii="Times New Roman" w:hAnsi="Times New Roman" w:cs="Times New Roman"/>
          <w:sz w:val="28"/>
          <w:szCs w:val="28"/>
          <w:lang w:eastAsia="ru-RU"/>
        </w:rPr>
        <w:t xml:space="preserve"> русскому языку от 50% до 75%;</w:t>
      </w:r>
      <w:r w:rsidR="00A25C80">
        <w:rPr>
          <w:rFonts w:ascii="Times New Roman" w:hAnsi="Times New Roman" w:cs="Times New Roman"/>
          <w:sz w:val="28"/>
          <w:szCs w:val="28"/>
          <w:lang w:eastAsia="ru-RU"/>
        </w:rPr>
        <w:t xml:space="preserve"> по ОМ качество </w:t>
      </w:r>
      <w:proofErr w:type="spellStart"/>
      <w:r w:rsidR="00A25C80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A25C80"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 w:rsidR="0050523D" w:rsidRPr="006863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08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5C80">
        <w:rPr>
          <w:rFonts w:ascii="Times New Roman" w:hAnsi="Times New Roman" w:cs="Times New Roman"/>
          <w:sz w:val="28"/>
          <w:szCs w:val="28"/>
          <w:lang w:eastAsia="ru-RU"/>
        </w:rPr>
        <w:t xml:space="preserve">50% до 75% в </w:t>
      </w:r>
      <w:proofErr w:type="spellStart"/>
      <w:r w:rsidR="00A25C80">
        <w:rPr>
          <w:rFonts w:ascii="Times New Roman" w:hAnsi="Times New Roman" w:cs="Times New Roman"/>
          <w:sz w:val="28"/>
          <w:szCs w:val="28"/>
          <w:lang w:eastAsia="ru-RU"/>
        </w:rPr>
        <w:t>Яшкульском</w:t>
      </w:r>
      <w:proofErr w:type="spellEnd"/>
      <w:r w:rsidR="00A25C8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A25C80">
        <w:rPr>
          <w:rFonts w:ascii="Times New Roman" w:hAnsi="Times New Roman" w:cs="Times New Roman"/>
          <w:sz w:val="28"/>
          <w:szCs w:val="28"/>
          <w:lang w:eastAsia="ru-RU"/>
        </w:rPr>
        <w:t>Сарпинском</w:t>
      </w:r>
      <w:proofErr w:type="spellEnd"/>
      <w:r w:rsidR="00A25C8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13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5C80">
        <w:rPr>
          <w:rFonts w:ascii="Times New Roman" w:hAnsi="Times New Roman" w:cs="Times New Roman"/>
          <w:sz w:val="28"/>
          <w:szCs w:val="28"/>
          <w:lang w:eastAsia="ru-RU"/>
        </w:rPr>
        <w:t>Малодербетовском</w:t>
      </w:r>
      <w:proofErr w:type="spellEnd"/>
      <w:r w:rsidR="00A25C8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13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5C80">
        <w:rPr>
          <w:rFonts w:ascii="Times New Roman" w:hAnsi="Times New Roman" w:cs="Times New Roman"/>
          <w:sz w:val="28"/>
          <w:szCs w:val="28"/>
          <w:lang w:eastAsia="ru-RU"/>
        </w:rPr>
        <w:t>Лаганском</w:t>
      </w:r>
      <w:proofErr w:type="spellEnd"/>
      <w:r w:rsidR="00A25C8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13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5C80">
        <w:rPr>
          <w:rFonts w:ascii="Times New Roman" w:hAnsi="Times New Roman" w:cs="Times New Roman"/>
          <w:sz w:val="28"/>
          <w:szCs w:val="28"/>
          <w:lang w:eastAsia="ru-RU"/>
        </w:rPr>
        <w:t>Кетченеровском</w:t>
      </w:r>
      <w:proofErr w:type="spellEnd"/>
      <w:r w:rsidR="00A25C80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r w:rsidR="008138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5C80">
        <w:rPr>
          <w:rFonts w:ascii="Times New Roman" w:hAnsi="Times New Roman" w:cs="Times New Roman"/>
          <w:sz w:val="28"/>
          <w:szCs w:val="28"/>
          <w:lang w:eastAsia="ru-RU"/>
        </w:rPr>
        <w:t>Городовиковском</w:t>
      </w:r>
      <w:proofErr w:type="spellEnd"/>
      <w:r w:rsidR="00A25C80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районах;</w:t>
      </w:r>
      <w:r w:rsidR="00A25C80" w:rsidRPr="00A25C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5C80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A25C80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A25C80">
        <w:rPr>
          <w:rFonts w:ascii="Times New Roman" w:hAnsi="Times New Roman" w:cs="Times New Roman"/>
          <w:sz w:val="28"/>
          <w:szCs w:val="28"/>
          <w:lang w:eastAsia="ru-RU"/>
        </w:rPr>
        <w:t xml:space="preserve">  по ОМ от </w:t>
      </w:r>
      <w:r w:rsidR="00A25C80" w:rsidRPr="006863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5C80">
        <w:rPr>
          <w:rFonts w:ascii="Times New Roman" w:hAnsi="Times New Roman" w:cs="Times New Roman"/>
          <w:sz w:val="28"/>
          <w:szCs w:val="28"/>
          <w:lang w:eastAsia="ru-RU"/>
        </w:rPr>
        <w:t xml:space="preserve"> 75%</w:t>
      </w:r>
      <w:r w:rsidR="00A25C80" w:rsidRPr="00A25C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5C80">
        <w:rPr>
          <w:rFonts w:ascii="Times New Roman" w:hAnsi="Times New Roman" w:cs="Times New Roman"/>
          <w:sz w:val="28"/>
          <w:szCs w:val="28"/>
          <w:lang w:eastAsia="ru-RU"/>
        </w:rPr>
        <w:t xml:space="preserve">в Целинном, </w:t>
      </w:r>
      <w:proofErr w:type="spellStart"/>
      <w:r w:rsidR="00A25C80">
        <w:rPr>
          <w:rFonts w:ascii="Times New Roman" w:hAnsi="Times New Roman" w:cs="Times New Roman"/>
          <w:sz w:val="28"/>
          <w:szCs w:val="28"/>
          <w:lang w:eastAsia="ru-RU"/>
        </w:rPr>
        <w:t>Приютненском</w:t>
      </w:r>
      <w:proofErr w:type="spellEnd"/>
      <w:r w:rsidR="00134996">
        <w:rPr>
          <w:rFonts w:ascii="Times New Roman" w:hAnsi="Times New Roman" w:cs="Times New Roman"/>
          <w:sz w:val="28"/>
          <w:szCs w:val="28"/>
          <w:lang w:eastAsia="ru-RU"/>
        </w:rPr>
        <w:t xml:space="preserve">, Черноземельском </w:t>
      </w:r>
      <w:r w:rsidR="00235A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5C80">
        <w:rPr>
          <w:rFonts w:ascii="Times New Roman" w:hAnsi="Times New Roman" w:cs="Times New Roman"/>
          <w:sz w:val="28"/>
          <w:szCs w:val="28"/>
          <w:lang w:eastAsia="ru-RU"/>
        </w:rPr>
        <w:t xml:space="preserve">районах. </w:t>
      </w:r>
      <w:r w:rsidR="00A25C80" w:rsidRPr="00A25C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5C80">
        <w:rPr>
          <w:rFonts w:ascii="Times New Roman" w:hAnsi="Times New Roman" w:cs="Times New Roman"/>
          <w:sz w:val="28"/>
          <w:szCs w:val="28"/>
          <w:lang w:eastAsia="ru-RU"/>
        </w:rPr>
        <w:t>г. Элиста;</w:t>
      </w:r>
      <w:r w:rsidR="00185CED" w:rsidRPr="00185C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5CED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185CED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185CED">
        <w:rPr>
          <w:rFonts w:ascii="Times New Roman" w:hAnsi="Times New Roman" w:cs="Times New Roman"/>
          <w:sz w:val="28"/>
          <w:szCs w:val="28"/>
          <w:lang w:eastAsia="ru-RU"/>
        </w:rPr>
        <w:t xml:space="preserve">  по математике  от 50% до 75%  в  Черноземельском,</w:t>
      </w:r>
      <w:r w:rsidR="00222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CED">
        <w:rPr>
          <w:rFonts w:ascii="Times New Roman" w:hAnsi="Times New Roman" w:cs="Times New Roman"/>
          <w:sz w:val="28"/>
          <w:szCs w:val="28"/>
          <w:lang w:eastAsia="ru-RU"/>
        </w:rPr>
        <w:t>Сарпинском</w:t>
      </w:r>
      <w:proofErr w:type="spellEnd"/>
      <w:r w:rsidR="00185CE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22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CED">
        <w:rPr>
          <w:rFonts w:ascii="Times New Roman" w:hAnsi="Times New Roman" w:cs="Times New Roman"/>
          <w:sz w:val="28"/>
          <w:szCs w:val="28"/>
          <w:lang w:eastAsia="ru-RU"/>
        </w:rPr>
        <w:t>Малодербетовском</w:t>
      </w:r>
      <w:proofErr w:type="spellEnd"/>
      <w:r w:rsidR="00185CE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22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CED">
        <w:rPr>
          <w:rFonts w:ascii="Times New Roman" w:hAnsi="Times New Roman" w:cs="Times New Roman"/>
          <w:sz w:val="28"/>
          <w:szCs w:val="28"/>
          <w:lang w:eastAsia="ru-RU"/>
        </w:rPr>
        <w:t>Ики_Бурульском</w:t>
      </w:r>
      <w:proofErr w:type="spellEnd"/>
      <w:r w:rsidR="00185CE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22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CED">
        <w:rPr>
          <w:rFonts w:ascii="Times New Roman" w:hAnsi="Times New Roman" w:cs="Times New Roman"/>
          <w:sz w:val="28"/>
          <w:szCs w:val="28"/>
          <w:lang w:eastAsia="ru-RU"/>
        </w:rPr>
        <w:t>Городовиковском</w:t>
      </w:r>
      <w:proofErr w:type="spellEnd"/>
      <w:r w:rsidR="00185CE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22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5CE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Целинном,</w:t>
      </w:r>
      <w:r w:rsidR="002225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CED">
        <w:rPr>
          <w:rFonts w:ascii="Times New Roman" w:hAnsi="Times New Roman" w:cs="Times New Roman"/>
          <w:sz w:val="28"/>
          <w:szCs w:val="28"/>
          <w:lang w:eastAsia="ru-RU"/>
        </w:rPr>
        <w:t>Лаганском</w:t>
      </w:r>
      <w:proofErr w:type="spellEnd"/>
      <w:r w:rsidR="00185CED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районах;</w:t>
      </w:r>
      <w:r w:rsidR="00185CED" w:rsidRPr="00185C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5CED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185CED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185CED">
        <w:rPr>
          <w:rFonts w:ascii="Times New Roman" w:hAnsi="Times New Roman" w:cs="Times New Roman"/>
          <w:sz w:val="28"/>
          <w:szCs w:val="28"/>
          <w:lang w:eastAsia="ru-RU"/>
        </w:rPr>
        <w:t xml:space="preserve">  по математике</w:t>
      </w:r>
      <w:r w:rsidR="00185CED" w:rsidRPr="00185C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5CED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185CED" w:rsidRPr="006863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5CED">
        <w:rPr>
          <w:rFonts w:ascii="Times New Roman" w:hAnsi="Times New Roman" w:cs="Times New Roman"/>
          <w:sz w:val="28"/>
          <w:szCs w:val="28"/>
          <w:lang w:eastAsia="ru-RU"/>
        </w:rPr>
        <w:t xml:space="preserve"> 75% в </w:t>
      </w:r>
      <w:proofErr w:type="spellStart"/>
      <w:r w:rsidR="00185CED">
        <w:rPr>
          <w:rFonts w:ascii="Times New Roman" w:hAnsi="Times New Roman" w:cs="Times New Roman"/>
          <w:sz w:val="28"/>
          <w:szCs w:val="28"/>
          <w:lang w:eastAsia="ru-RU"/>
        </w:rPr>
        <w:t>Яшкульском</w:t>
      </w:r>
      <w:proofErr w:type="spellEnd"/>
      <w:r w:rsidR="00185CE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025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CED">
        <w:rPr>
          <w:rFonts w:ascii="Times New Roman" w:hAnsi="Times New Roman" w:cs="Times New Roman"/>
          <w:sz w:val="28"/>
          <w:szCs w:val="28"/>
          <w:lang w:eastAsia="ru-RU"/>
        </w:rPr>
        <w:t>Приютненском</w:t>
      </w:r>
      <w:proofErr w:type="spellEnd"/>
      <w:r w:rsidR="00185CE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025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CED">
        <w:rPr>
          <w:rFonts w:ascii="Times New Roman" w:hAnsi="Times New Roman" w:cs="Times New Roman"/>
          <w:sz w:val="28"/>
          <w:szCs w:val="28"/>
          <w:lang w:eastAsia="ru-RU"/>
        </w:rPr>
        <w:t>Юстинском</w:t>
      </w:r>
      <w:proofErr w:type="spellEnd"/>
      <w:r w:rsidR="00185CE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025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5CED">
        <w:rPr>
          <w:rFonts w:ascii="Times New Roman" w:hAnsi="Times New Roman" w:cs="Times New Roman"/>
          <w:sz w:val="28"/>
          <w:szCs w:val="28"/>
          <w:lang w:eastAsia="ru-RU"/>
        </w:rPr>
        <w:t>Кетченеровском</w:t>
      </w:r>
      <w:proofErr w:type="spellEnd"/>
      <w:r w:rsidR="00185CED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 и </w:t>
      </w:r>
      <w:proofErr w:type="gramStart"/>
      <w:r w:rsidR="00185CED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185CED">
        <w:rPr>
          <w:rFonts w:ascii="Times New Roman" w:hAnsi="Times New Roman" w:cs="Times New Roman"/>
          <w:sz w:val="28"/>
          <w:szCs w:val="28"/>
          <w:lang w:eastAsia="ru-RU"/>
        </w:rPr>
        <w:t>. Элиста.</w:t>
      </w:r>
      <w:r w:rsidR="00A025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251E">
        <w:rPr>
          <w:rFonts w:ascii="Times New Roman" w:hAnsi="Times New Roman" w:cs="Times New Roman"/>
          <w:sz w:val="28"/>
          <w:szCs w:val="28"/>
          <w:lang w:eastAsia="ru-RU"/>
        </w:rPr>
        <w:t>В остальных  по указанным предметам от 25% до 50%.</w:t>
      </w:r>
    </w:p>
    <w:p w:rsidR="00636DDD" w:rsidRDefault="00636DDD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3887">
        <w:rPr>
          <w:rFonts w:ascii="Times New Roman" w:hAnsi="Times New Roman" w:cs="Times New Roman"/>
          <w:b/>
          <w:sz w:val="28"/>
          <w:szCs w:val="28"/>
          <w:lang w:eastAsia="ru-RU"/>
        </w:rPr>
        <w:t>6 класс:</w:t>
      </w:r>
      <w:r w:rsidRPr="00636D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по математике  от 50% до 75%</w:t>
      </w:r>
      <w:r w:rsidR="00AC295F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AC295F">
        <w:rPr>
          <w:rFonts w:ascii="Times New Roman" w:hAnsi="Times New Roman" w:cs="Times New Roman"/>
          <w:sz w:val="28"/>
          <w:szCs w:val="28"/>
          <w:lang w:eastAsia="ru-RU"/>
        </w:rPr>
        <w:t>Сарпинском</w:t>
      </w:r>
      <w:proofErr w:type="gramStart"/>
      <w:r w:rsidR="00AC295F">
        <w:rPr>
          <w:rFonts w:ascii="Times New Roman" w:hAnsi="Times New Roman" w:cs="Times New Roman"/>
          <w:sz w:val="28"/>
          <w:szCs w:val="28"/>
          <w:lang w:eastAsia="ru-RU"/>
        </w:rPr>
        <w:t>,Я</w:t>
      </w:r>
      <w:proofErr w:type="gramEnd"/>
      <w:r w:rsidR="00AC295F">
        <w:rPr>
          <w:rFonts w:ascii="Times New Roman" w:hAnsi="Times New Roman" w:cs="Times New Roman"/>
          <w:sz w:val="28"/>
          <w:szCs w:val="28"/>
          <w:lang w:eastAsia="ru-RU"/>
        </w:rPr>
        <w:t>шкульском,Лаганском,Юстинском</w:t>
      </w:r>
      <w:proofErr w:type="spellEnd"/>
      <w:r w:rsidR="00AC295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 и г. Элиста;</w:t>
      </w:r>
      <w:r w:rsidR="00A025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3887">
        <w:rPr>
          <w:rFonts w:ascii="Times New Roman" w:hAnsi="Times New Roman" w:cs="Times New Roman"/>
          <w:sz w:val="28"/>
          <w:szCs w:val="28"/>
          <w:lang w:eastAsia="ru-RU"/>
        </w:rPr>
        <w:t>в остальных –от 25% до 50%;</w:t>
      </w:r>
    </w:p>
    <w:p w:rsidR="00636DDD" w:rsidRDefault="00632795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по русскому языку</w:t>
      </w:r>
      <w:r w:rsidR="00374395" w:rsidRPr="003743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4395">
        <w:rPr>
          <w:rFonts w:ascii="Times New Roman" w:hAnsi="Times New Roman" w:cs="Times New Roman"/>
          <w:sz w:val="28"/>
          <w:szCs w:val="28"/>
          <w:lang w:eastAsia="ru-RU"/>
        </w:rPr>
        <w:t>от 50% до 75% в</w:t>
      </w:r>
      <w:r w:rsidR="00CA1C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A1CE5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CA1CE5">
        <w:rPr>
          <w:rFonts w:ascii="Times New Roman" w:hAnsi="Times New Roman" w:cs="Times New Roman"/>
          <w:sz w:val="28"/>
          <w:szCs w:val="28"/>
          <w:lang w:eastAsia="ru-RU"/>
        </w:rPr>
        <w:t>. Элиста;</w:t>
      </w:r>
      <w:r w:rsidR="00CA1CE5" w:rsidRPr="00CA1C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CE5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CA1CE5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CA1CE5">
        <w:rPr>
          <w:rFonts w:ascii="Times New Roman" w:hAnsi="Times New Roman" w:cs="Times New Roman"/>
          <w:sz w:val="28"/>
          <w:szCs w:val="28"/>
          <w:lang w:eastAsia="ru-RU"/>
        </w:rPr>
        <w:t xml:space="preserve">  по  истории </w:t>
      </w:r>
      <w:r w:rsidR="00CA1CE5" w:rsidRPr="003743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080B">
        <w:rPr>
          <w:rFonts w:ascii="Times New Roman" w:hAnsi="Times New Roman" w:cs="Times New Roman"/>
          <w:sz w:val="28"/>
          <w:szCs w:val="28"/>
          <w:lang w:eastAsia="ru-RU"/>
        </w:rPr>
        <w:t xml:space="preserve">от 50% до 75% в </w:t>
      </w:r>
      <w:proofErr w:type="spellStart"/>
      <w:r w:rsidR="0038080B">
        <w:rPr>
          <w:rFonts w:ascii="Times New Roman" w:hAnsi="Times New Roman" w:cs="Times New Roman"/>
          <w:sz w:val="28"/>
          <w:szCs w:val="28"/>
          <w:lang w:eastAsia="ru-RU"/>
        </w:rPr>
        <w:t>Яшкульском</w:t>
      </w:r>
      <w:proofErr w:type="spellEnd"/>
      <w:r w:rsidR="0038080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025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080B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CA1CE5">
        <w:rPr>
          <w:rFonts w:ascii="Times New Roman" w:hAnsi="Times New Roman" w:cs="Times New Roman"/>
          <w:sz w:val="28"/>
          <w:szCs w:val="28"/>
          <w:lang w:eastAsia="ru-RU"/>
        </w:rPr>
        <w:t>шалтинском</w:t>
      </w:r>
      <w:proofErr w:type="spellEnd"/>
      <w:r w:rsidR="00CA1CE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025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CE5">
        <w:rPr>
          <w:rFonts w:ascii="Times New Roman" w:hAnsi="Times New Roman" w:cs="Times New Roman"/>
          <w:sz w:val="28"/>
          <w:szCs w:val="28"/>
          <w:lang w:eastAsia="ru-RU"/>
        </w:rPr>
        <w:t>Черноземельском,</w:t>
      </w:r>
      <w:r w:rsidR="00A025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E5">
        <w:rPr>
          <w:rFonts w:ascii="Times New Roman" w:hAnsi="Times New Roman" w:cs="Times New Roman"/>
          <w:sz w:val="28"/>
          <w:szCs w:val="28"/>
          <w:lang w:eastAsia="ru-RU"/>
        </w:rPr>
        <w:t>Приютненском</w:t>
      </w:r>
      <w:proofErr w:type="spellEnd"/>
      <w:r w:rsidR="00CA1CE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025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E5">
        <w:rPr>
          <w:rFonts w:ascii="Times New Roman" w:hAnsi="Times New Roman" w:cs="Times New Roman"/>
          <w:sz w:val="28"/>
          <w:szCs w:val="28"/>
          <w:lang w:eastAsia="ru-RU"/>
        </w:rPr>
        <w:t>Сарпинском</w:t>
      </w:r>
      <w:proofErr w:type="spellEnd"/>
      <w:r w:rsidR="00CA1CE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025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E5">
        <w:rPr>
          <w:rFonts w:ascii="Times New Roman" w:hAnsi="Times New Roman" w:cs="Times New Roman"/>
          <w:sz w:val="28"/>
          <w:szCs w:val="28"/>
          <w:lang w:eastAsia="ru-RU"/>
        </w:rPr>
        <w:t>Малодербетовском</w:t>
      </w:r>
      <w:proofErr w:type="spellEnd"/>
      <w:r w:rsidR="00CA1CE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025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E5">
        <w:rPr>
          <w:rFonts w:ascii="Times New Roman" w:hAnsi="Times New Roman" w:cs="Times New Roman"/>
          <w:sz w:val="28"/>
          <w:szCs w:val="28"/>
          <w:lang w:eastAsia="ru-RU"/>
        </w:rPr>
        <w:t>Ики-Бурульском</w:t>
      </w:r>
      <w:proofErr w:type="spellEnd"/>
      <w:r w:rsidR="00CA1CE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518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CE5">
        <w:rPr>
          <w:rFonts w:ascii="Times New Roman" w:hAnsi="Times New Roman" w:cs="Times New Roman"/>
          <w:sz w:val="28"/>
          <w:szCs w:val="28"/>
          <w:lang w:eastAsia="ru-RU"/>
        </w:rPr>
        <w:t>Октябрьском,</w:t>
      </w:r>
      <w:r w:rsidR="00D518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E5">
        <w:rPr>
          <w:rFonts w:ascii="Times New Roman" w:hAnsi="Times New Roman" w:cs="Times New Roman"/>
          <w:sz w:val="28"/>
          <w:szCs w:val="28"/>
          <w:lang w:eastAsia="ru-RU"/>
        </w:rPr>
        <w:t>Городовиковском</w:t>
      </w:r>
      <w:proofErr w:type="spellEnd"/>
      <w:r w:rsidR="00CA1CE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518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E5">
        <w:rPr>
          <w:rFonts w:ascii="Times New Roman" w:hAnsi="Times New Roman" w:cs="Times New Roman"/>
          <w:sz w:val="28"/>
          <w:szCs w:val="28"/>
          <w:lang w:eastAsia="ru-RU"/>
        </w:rPr>
        <w:t>Лаганском</w:t>
      </w:r>
      <w:proofErr w:type="spellEnd"/>
      <w:r w:rsidR="00CA1CE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518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1CE5">
        <w:rPr>
          <w:rFonts w:ascii="Times New Roman" w:hAnsi="Times New Roman" w:cs="Times New Roman"/>
          <w:sz w:val="28"/>
          <w:szCs w:val="28"/>
          <w:lang w:eastAsia="ru-RU"/>
        </w:rPr>
        <w:t>Юстинском</w:t>
      </w:r>
      <w:proofErr w:type="spellEnd"/>
      <w:r w:rsidR="00CA1CE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CA1CE5">
        <w:rPr>
          <w:rFonts w:ascii="Times New Roman" w:hAnsi="Times New Roman" w:cs="Times New Roman"/>
          <w:sz w:val="28"/>
          <w:szCs w:val="28"/>
          <w:lang w:eastAsia="ru-RU"/>
        </w:rPr>
        <w:t>Кетченеровском</w:t>
      </w:r>
      <w:proofErr w:type="spellEnd"/>
      <w:r w:rsidR="00CA1CE5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районах.</w:t>
      </w:r>
    </w:p>
    <w:p w:rsidR="00CA1CE5" w:rsidRDefault="0048115C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по  биологии </w:t>
      </w:r>
      <w:r w:rsidRPr="003743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50% до 75%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Яшалтинском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риютненском,Малодербетовском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Юстинском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районах.</w:t>
      </w:r>
    </w:p>
    <w:p w:rsidR="0048115C" w:rsidRDefault="0048115C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80B">
        <w:rPr>
          <w:rFonts w:ascii="Times New Roman" w:hAnsi="Times New Roman" w:cs="Times New Roman"/>
          <w:b/>
          <w:sz w:val="28"/>
          <w:szCs w:val="28"/>
          <w:lang w:eastAsia="ru-RU"/>
        </w:rPr>
        <w:t>7 класс:</w:t>
      </w:r>
      <w:r w:rsidRPr="004811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по  </w:t>
      </w:r>
      <w:r w:rsidR="00421036">
        <w:rPr>
          <w:rFonts w:ascii="Times New Roman" w:hAnsi="Times New Roman" w:cs="Times New Roman"/>
          <w:sz w:val="28"/>
          <w:szCs w:val="28"/>
          <w:lang w:eastAsia="ru-RU"/>
        </w:rPr>
        <w:t xml:space="preserve"> русскому языку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3743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1036">
        <w:rPr>
          <w:rFonts w:ascii="Times New Roman" w:hAnsi="Times New Roman" w:cs="Times New Roman"/>
          <w:sz w:val="28"/>
          <w:szCs w:val="28"/>
          <w:lang w:eastAsia="ru-RU"/>
        </w:rPr>
        <w:t>от 25 % до 50</w:t>
      </w:r>
      <w:r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421036">
        <w:rPr>
          <w:rFonts w:ascii="Times New Roman" w:hAnsi="Times New Roman" w:cs="Times New Roman"/>
          <w:sz w:val="28"/>
          <w:szCs w:val="28"/>
          <w:lang w:eastAsia="ru-RU"/>
        </w:rPr>
        <w:t xml:space="preserve"> во всех муниципалитетах.</w:t>
      </w:r>
    </w:p>
    <w:p w:rsidR="00212815" w:rsidRDefault="00F91399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по    математике  </w:t>
      </w:r>
      <w:r w:rsidRPr="003743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25 % до 50%</w:t>
      </w:r>
      <w:r w:rsidR="003C70F9">
        <w:rPr>
          <w:rFonts w:ascii="Times New Roman" w:hAnsi="Times New Roman" w:cs="Times New Roman"/>
          <w:sz w:val="28"/>
          <w:szCs w:val="28"/>
          <w:lang w:eastAsia="ru-RU"/>
        </w:rPr>
        <w:t xml:space="preserve"> во всех муниципалитетах, за исключением </w:t>
      </w:r>
      <w:proofErr w:type="spellStart"/>
      <w:r w:rsidR="003C70F9">
        <w:rPr>
          <w:rFonts w:ascii="Times New Roman" w:hAnsi="Times New Roman" w:cs="Times New Roman"/>
          <w:sz w:val="28"/>
          <w:szCs w:val="28"/>
          <w:lang w:eastAsia="ru-RU"/>
        </w:rPr>
        <w:t>Малодербетовского</w:t>
      </w:r>
      <w:proofErr w:type="spellEnd"/>
      <w:r w:rsidR="003C70F9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C70F9">
        <w:rPr>
          <w:rFonts w:ascii="Times New Roman" w:hAnsi="Times New Roman" w:cs="Times New Roman"/>
          <w:sz w:val="28"/>
          <w:szCs w:val="28"/>
          <w:lang w:eastAsia="ru-RU"/>
        </w:rPr>
        <w:t>Юстинского</w:t>
      </w:r>
      <w:proofErr w:type="spellEnd"/>
      <w:r w:rsidR="003C70F9">
        <w:rPr>
          <w:rFonts w:ascii="Times New Roman" w:hAnsi="Times New Roman" w:cs="Times New Roman"/>
          <w:sz w:val="28"/>
          <w:szCs w:val="28"/>
          <w:lang w:eastAsia="ru-RU"/>
        </w:rPr>
        <w:t xml:space="preserve"> районов, в которых качество </w:t>
      </w:r>
      <w:proofErr w:type="spellStart"/>
      <w:r w:rsidR="003C70F9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3C70F9">
        <w:rPr>
          <w:rFonts w:ascii="Times New Roman" w:hAnsi="Times New Roman" w:cs="Times New Roman"/>
          <w:sz w:val="28"/>
          <w:szCs w:val="28"/>
          <w:lang w:eastAsia="ru-RU"/>
        </w:rPr>
        <w:t xml:space="preserve">  по    математике  </w:t>
      </w:r>
      <w:r w:rsidR="003C70F9" w:rsidRPr="003743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70F9">
        <w:rPr>
          <w:rFonts w:ascii="Times New Roman" w:hAnsi="Times New Roman" w:cs="Times New Roman"/>
          <w:sz w:val="28"/>
          <w:szCs w:val="28"/>
          <w:lang w:eastAsia="ru-RU"/>
        </w:rPr>
        <w:t>от 50% до 75%.</w:t>
      </w:r>
      <w:r w:rsidR="008231AF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8231AF" w:rsidRPr="008231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31AF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8231AF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8231AF">
        <w:rPr>
          <w:rFonts w:ascii="Times New Roman" w:hAnsi="Times New Roman" w:cs="Times New Roman"/>
          <w:sz w:val="28"/>
          <w:szCs w:val="28"/>
          <w:lang w:eastAsia="ru-RU"/>
        </w:rPr>
        <w:t xml:space="preserve">  по     </w:t>
      </w:r>
      <w:r w:rsidR="00DD7B89">
        <w:rPr>
          <w:rFonts w:ascii="Times New Roman" w:hAnsi="Times New Roman" w:cs="Times New Roman"/>
          <w:sz w:val="28"/>
          <w:szCs w:val="28"/>
          <w:lang w:eastAsia="ru-RU"/>
        </w:rPr>
        <w:t xml:space="preserve">биологии от 50% до 75%  в </w:t>
      </w:r>
      <w:proofErr w:type="spellStart"/>
      <w:r w:rsidR="00DD7B89">
        <w:rPr>
          <w:rFonts w:ascii="Times New Roman" w:hAnsi="Times New Roman" w:cs="Times New Roman"/>
          <w:sz w:val="28"/>
          <w:szCs w:val="28"/>
          <w:lang w:eastAsia="ru-RU"/>
        </w:rPr>
        <w:t>Яшалтинском</w:t>
      </w:r>
      <w:proofErr w:type="gramStart"/>
      <w:r w:rsidR="00DD7B89">
        <w:rPr>
          <w:rFonts w:ascii="Times New Roman" w:hAnsi="Times New Roman" w:cs="Times New Roman"/>
          <w:sz w:val="28"/>
          <w:szCs w:val="28"/>
          <w:lang w:eastAsia="ru-RU"/>
        </w:rPr>
        <w:t>,Г</w:t>
      </w:r>
      <w:proofErr w:type="gramEnd"/>
      <w:r w:rsidR="00DD7B89">
        <w:rPr>
          <w:rFonts w:ascii="Times New Roman" w:hAnsi="Times New Roman" w:cs="Times New Roman"/>
          <w:sz w:val="28"/>
          <w:szCs w:val="28"/>
          <w:lang w:eastAsia="ru-RU"/>
        </w:rPr>
        <w:t>ородовиковском,Черноземельском</w:t>
      </w:r>
      <w:proofErr w:type="spellEnd"/>
      <w:r w:rsidR="00DD7B89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spellStart"/>
      <w:r w:rsidR="00DD7B89">
        <w:rPr>
          <w:rFonts w:ascii="Times New Roman" w:hAnsi="Times New Roman" w:cs="Times New Roman"/>
          <w:sz w:val="28"/>
          <w:szCs w:val="28"/>
          <w:lang w:eastAsia="ru-RU"/>
        </w:rPr>
        <w:t>Малодербетовском</w:t>
      </w:r>
      <w:proofErr w:type="spellEnd"/>
      <w:r w:rsidR="00DD7B89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D7B89">
        <w:rPr>
          <w:rFonts w:ascii="Times New Roman" w:hAnsi="Times New Roman" w:cs="Times New Roman"/>
          <w:sz w:val="28"/>
          <w:szCs w:val="28"/>
          <w:lang w:eastAsia="ru-RU"/>
        </w:rPr>
        <w:t>Юстинском</w:t>
      </w:r>
      <w:proofErr w:type="spellEnd"/>
      <w:r w:rsidR="00DD7B8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районах, в остальных качество </w:t>
      </w:r>
      <w:proofErr w:type="spellStart"/>
      <w:r w:rsidR="00DD7B89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DD7B89">
        <w:rPr>
          <w:rFonts w:ascii="Times New Roman" w:hAnsi="Times New Roman" w:cs="Times New Roman"/>
          <w:sz w:val="28"/>
          <w:szCs w:val="28"/>
          <w:lang w:eastAsia="ru-RU"/>
        </w:rPr>
        <w:t xml:space="preserve">  по     биологии</w:t>
      </w:r>
      <w:r w:rsidR="008231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7B89">
        <w:rPr>
          <w:rFonts w:ascii="Times New Roman" w:hAnsi="Times New Roman" w:cs="Times New Roman"/>
          <w:sz w:val="28"/>
          <w:szCs w:val="28"/>
          <w:lang w:eastAsia="ru-RU"/>
        </w:rPr>
        <w:t>от 25% до 50%;</w:t>
      </w:r>
      <w:r w:rsidR="008231AF" w:rsidRPr="003743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D7B89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DD7B89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DD7B89">
        <w:rPr>
          <w:rFonts w:ascii="Times New Roman" w:hAnsi="Times New Roman" w:cs="Times New Roman"/>
          <w:sz w:val="28"/>
          <w:szCs w:val="28"/>
          <w:lang w:eastAsia="ru-RU"/>
        </w:rPr>
        <w:t xml:space="preserve">  по      истории  от 50% до 75%  </w:t>
      </w:r>
      <w:r w:rsidR="00E33232">
        <w:rPr>
          <w:rFonts w:ascii="Times New Roman" w:hAnsi="Times New Roman" w:cs="Times New Roman"/>
          <w:sz w:val="28"/>
          <w:szCs w:val="28"/>
          <w:lang w:eastAsia="ru-RU"/>
        </w:rPr>
        <w:t>в Черноземельском,</w:t>
      </w:r>
      <w:r w:rsidR="0029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3232">
        <w:rPr>
          <w:rFonts w:ascii="Times New Roman" w:hAnsi="Times New Roman" w:cs="Times New Roman"/>
          <w:sz w:val="28"/>
          <w:szCs w:val="28"/>
          <w:lang w:eastAsia="ru-RU"/>
        </w:rPr>
        <w:t>Приютненском</w:t>
      </w:r>
      <w:proofErr w:type="spellEnd"/>
      <w:r w:rsidR="00E3323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9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3232">
        <w:rPr>
          <w:rFonts w:ascii="Times New Roman" w:hAnsi="Times New Roman" w:cs="Times New Roman"/>
          <w:sz w:val="28"/>
          <w:szCs w:val="28"/>
          <w:lang w:eastAsia="ru-RU"/>
        </w:rPr>
        <w:t>Городовиковском</w:t>
      </w:r>
      <w:proofErr w:type="spellEnd"/>
      <w:r w:rsidR="00E3323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9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3232">
        <w:rPr>
          <w:rFonts w:ascii="Times New Roman" w:hAnsi="Times New Roman" w:cs="Times New Roman"/>
          <w:sz w:val="28"/>
          <w:szCs w:val="28"/>
          <w:lang w:eastAsia="ru-RU"/>
        </w:rPr>
        <w:t>Лаганском</w:t>
      </w:r>
      <w:proofErr w:type="spellEnd"/>
      <w:r w:rsidR="00E33232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E33232">
        <w:rPr>
          <w:rFonts w:ascii="Times New Roman" w:hAnsi="Times New Roman" w:cs="Times New Roman"/>
          <w:sz w:val="28"/>
          <w:szCs w:val="28"/>
          <w:lang w:eastAsia="ru-RU"/>
        </w:rPr>
        <w:t>Юстинском</w:t>
      </w:r>
      <w:proofErr w:type="spellEnd"/>
      <w:r w:rsidR="00E33232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районах, в остальных от 25% до 50%;</w:t>
      </w:r>
      <w:r w:rsidR="00E33232" w:rsidRPr="00E332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3232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E33232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E33232">
        <w:rPr>
          <w:rFonts w:ascii="Times New Roman" w:hAnsi="Times New Roman" w:cs="Times New Roman"/>
          <w:sz w:val="28"/>
          <w:szCs w:val="28"/>
          <w:lang w:eastAsia="ru-RU"/>
        </w:rPr>
        <w:t xml:space="preserve">  по     географии</w:t>
      </w:r>
      <w:r w:rsidR="0029124B">
        <w:rPr>
          <w:rFonts w:ascii="Times New Roman" w:hAnsi="Times New Roman" w:cs="Times New Roman"/>
          <w:sz w:val="28"/>
          <w:szCs w:val="28"/>
          <w:lang w:eastAsia="ru-RU"/>
        </w:rPr>
        <w:t xml:space="preserve"> от 50  % до 75% в </w:t>
      </w:r>
      <w:proofErr w:type="spellStart"/>
      <w:r w:rsidR="0029124B">
        <w:rPr>
          <w:rFonts w:ascii="Times New Roman" w:hAnsi="Times New Roman" w:cs="Times New Roman"/>
          <w:sz w:val="28"/>
          <w:szCs w:val="28"/>
          <w:lang w:eastAsia="ru-RU"/>
        </w:rPr>
        <w:t>Яшкульском</w:t>
      </w:r>
      <w:proofErr w:type="spellEnd"/>
      <w:r w:rsidR="0029124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9124B">
        <w:rPr>
          <w:rFonts w:ascii="Times New Roman" w:hAnsi="Times New Roman" w:cs="Times New Roman"/>
          <w:sz w:val="28"/>
          <w:szCs w:val="28"/>
          <w:lang w:eastAsia="ru-RU"/>
        </w:rPr>
        <w:t>Яшалтинском</w:t>
      </w:r>
      <w:proofErr w:type="spellEnd"/>
      <w:r w:rsidR="0029124B">
        <w:rPr>
          <w:rFonts w:ascii="Times New Roman" w:hAnsi="Times New Roman" w:cs="Times New Roman"/>
          <w:sz w:val="28"/>
          <w:szCs w:val="28"/>
          <w:lang w:eastAsia="ru-RU"/>
        </w:rPr>
        <w:t xml:space="preserve">, Черноземельском, </w:t>
      </w:r>
      <w:proofErr w:type="spellStart"/>
      <w:r w:rsidR="0029124B">
        <w:rPr>
          <w:rFonts w:ascii="Times New Roman" w:hAnsi="Times New Roman" w:cs="Times New Roman"/>
          <w:sz w:val="28"/>
          <w:szCs w:val="28"/>
          <w:lang w:eastAsia="ru-RU"/>
        </w:rPr>
        <w:t>Юстинском</w:t>
      </w:r>
      <w:proofErr w:type="spellEnd"/>
      <w:r w:rsidR="0029124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районах, г. Элиста, в остальны</w:t>
      </w:r>
      <w:proofErr w:type="gramStart"/>
      <w:r w:rsidR="0029124B">
        <w:rPr>
          <w:rFonts w:ascii="Times New Roman" w:hAnsi="Times New Roman" w:cs="Times New Roman"/>
          <w:sz w:val="28"/>
          <w:szCs w:val="28"/>
          <w:lang w:eastAsia="ru-RU"/>
        </w:rPr>
        <w:t>х-</w:t>
      </w:r>
      <w:proofErr w:type="gramEnd"/>
      <w:r w:rsidR="0029124B">
        <w:rPr>
          <w:rFonts w:ascii="Times New Roman" w:hAnsi="Times New Roman" w:cs="Times New Roman"/>
          <w:sz w:val="28"/>
          <w:szCs w:val="28"/>
          <w:lang w:eastAsia="ru-RU"/>
        </w:rPr>
        <w:t xml:space="preserve"> от 25% до 50%;  качество </w:t>
      </w:r>
      <w:proofErr w:type="spellStart"/>
      <w:r w:rsidR="0029124B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29124B">
        <w:rPr>
          <w:rFonts w:ascii="Times New Roman" w:hAnsi="Times New Roman" w:cs="Times New Roman"/>
          <w:sz w:val="28"/>
          <w:szCs w:val="28"/>
          <w:lang w:eastAsia="ru-RU"/>
        </w:rPr>
        <w:t xml:space="preserve">  по     обществознанию от 50 % до 75% в</w:t>
      </w:r>
      <w:r w:rsidR="003808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080B">
        <w:rPr>
          <w:rFonts w:ascii="Times New Roman" w:hAnsi="Times New Roman" w:cs="Times New Roman"/>
          <w:sz w:val="28"/>
          <w:szCs w:val="28"/>
          <w:lang w:eastAsia="ru-RU"/>
        </w:rPr>
        <w:t>Черноземельском</w:t>
      </w:r>
      <w:proofErr w:type="gramStart"/>
      <w:r w:rsidR="0038080B">
        <w:rPr>
          <w:rFonts w:ascii="Times New Roman" w:hAnsi="Times New Roman" w:cs="Times New Roman"/>
          <w:sz w:val="28"/>
          <w:szCs w:val="28"/>
          <w:lang w:eastAsia="ru-RU"/>
        </w:rPr>
        <w:t>,П</w:t>
      </w:r>
      <w:proofErr w:type="gramEnd"/>
      <w:r w:rsidR="0038080B">
        <w:rPr>
          <w:rFonts w:ascii="Times New Roman" w:hAnsi="Times New Roman" w:cs="Times New Roman"/>
          <w:sz w:val="28"/>
          <w:szCs w:val="28"/>
          <w:lang w:eastAsia="ru-RU"/>
        </w:rPr>
        <w:t>риютненском</w:t>
      </w:r>
      <w:proofErr w:type="spellEnd"/>
      <w:r w:rsidR="0038080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8080B">
        <w:rPr>
          <w:rFonts w:ascii="Times New Roman" w:hAnsi="Times New Roman" w:cs="Times New Roman"/>
          <w:sz w:val="28"/>
          <w:szCs w:val="28"/>
          <w:lang w:eastAsia="ru-RU"/>
        </w:rPr>
        <w:t>Юст</w:t>
      </w:r>
      <w:r w:rsidR="00212815">
        <w:rPr>
          <w:rFonts w:ascii="Times New Roman" w:hAnsi="Times New Roman" w:cs="Times New Roman"/>
          <w:sz w:val="28"/>
          <w:szCs w:val="28"/>
          <w:lang w:eastAsia="ru-RU"/>
        </w:rPr>
        <w:t>инском</w:t>
      </w:r>
      <w:proofErr w:type="spellEnd"/>
      <w:r w:rsidR="00212815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районах, в остальных- от 25% до 50%.</w:t>
      </w:r>
    </w:p>
    <w:p w:rsidR="0048115C" w:rsidRDefault="00FE3C20" w:rsidP="00505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8080B">
        <w:rPr>
          <w:rFonts w:ascii="Times New Roman" w:hAnsi="Times New Roman" w:cs="Times New Roman"/>
          <w:b/>
          <w:sz w:val="28"/>
          <w:szCs w:val="28"/>
          <w:lang w:eastAsia="ru-RU"/>
        </w:rPr>
        <w:t>8 класс: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9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по      русскому  языку</w:t>
      </w:r>
      <w:r w:rsidR="00F75D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="00F75D6C">
        <w:rPr>
          <w:rFonts w:ascii="Times New Roman" w:hAnsi="Times New Roman" w:cs="Times New Roman"/>
          <w:sz w:val="28"/>
          <w:szCs w:val="28"/>
          <w:lang w:eastAsia="ru-RU"/>
        </w:rPr>
        <w:t xml:space="preserve">  25 % до 50</w:t>
      </w:r>
      <w:r>
        <w:rPr>
          <w:rFonts w:ascii="Times New Roman" w:hAnsi="Times New Roman" w:cs="Times New Roman"/>
          <w:sz w:val="28"/>
          <w:szCs w:val="28"/>
          <w:lang w:eastAsia="ru-RU"/>
        </w:rPr>
        <w:t>% в</w:t>
      </w:r>
      <w:r w:rsidR="00F75D6C">
        <w:rPr>
          <w:rFonts w:ascii="Times New Roman" w:hAnsi="Times New Roman" w:cs="Times New Roman"/>
          <w:sz w:val="28"/>
          <w:szCs w:val="28"/>
          <w:lang w:eastAsia="ru-RU"/>
        </w:rPr>
        <w:t>о всех муниципалитетах;</w:t>
      </w:r>
      <w:r w:rsidR="00F75D6C" w:rsidRPr="00F75D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5D6C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F75D6C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F75D6C">
        <w:rPr>
          <w:rFonts w:ascii="Times New Roman" w:hAnsi="Times New Roman" w:cs="Times New Roman"/>
          <w:sz w:val="28"/>
          <w:szCs w:val="28"/>
          <w:lang w:eastAsia="ru-RU"/>
        </w:rPr>
        <w:t xml:space="preserve">  по       математике  от</w:t>
      </w:r>
      <w:r w:rsidR="00DD7429">
        <w:rPr>
          <w:rFonts w:ascii="Times New Roman" w:hAnsi="Times New Roman" w:cs="Times New Roman"/>
          <w:sz w:val="28"/>
          <w:szCs w:val="28"/>
          <w:lang w:eastAsia="ru-RU"/>
        </w:rPr>
        <w:t xml:space="preserve">  25 % до 50</w:t>
      </w:r>
      <w:r w:rsidR="00F75D6C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DD7429">
        <w:rPr>
          <w:rFonts w:ascii="Times New Roman" w:hAnsi="Times New Roman" w:cs="Times New Roman"/>
          <w:sz w:val="28"/>
          <w:szCs w:val="28"/>
          <w:lang w:eastAsia="ru-RU"/>
        </w:rPr>
        <w:t xml:space="preserve"> во всех  муниципалитетах, за исключением </w:t>
      </w:r>
      <w:proofErr w:type="spellStart"/>
      <w:r w:rsidR="00DD7429">
        <w:rPr>
          <w:rFonts w:ascii="Times New Roman" w:hAnsi="Times New Roman" w:cs="Times New Roman"/>
          <w:sz w:val="28"/>
          <w:szCs w:val="28"/>
          <w:lang w:eastAsia="ru-RU"/>
        </w:rPr>
        <w:t>Кетченеровского</w:t>
      </w:r>
      <w:proofErr w:type="spellEnd"/>
      <w:r w:rsidR="00DD742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A70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7429">
        <w:rPr>
          <w:rFonts w:ascii="Times New Roman" w:hAnsi="Times New Roman" w:cs="Times New Roman"/>
          <w:sz w:val="28"/>
          <w:szCs w:val="28"/>
          <w:lang w:eastAsia="ru-RU"/>
        </w:rPr>
        <w:t>Ики-Бурульского</w:t>
      </w:r>
      <w:proofErr w:type="spellEnd"/>
      <w:r w:rsidR="00DD7429">
        <w:rPr>
          <w:rFonts w:ascii="Times New Roman" w:hAnsi="Times New Roman" w:cs="Times New Roman"/>
          <w:sz w:val="28"/>
          <w:szCs w:val="28"/>
          <w:lang w:eastAsia="ru-RU"/>
        </w:rPr>
        <w:t xml:space="preserve"> и Октябрьского районах, в которых от  до 25 %;</w:t>
      </w:r>
      <w:r w:rsidR="006A701D" w:rsidRPr="006A70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701D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6A701D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6A701D">
        <w:rPr>
          <w:rFonts w:ascii="Times New Roman" w:hAnsi="Times New Roman" w:cs="Times New Roman"/>
          <w:sz w:val="28"/>
          <w:szCs w:val="28"/>
          <w:lang w:eastAsia="ru-RU"/>
        </w:rPr>
        <w:t xml:space="preserve">  по </w:t>
      </w:r>
      <w:r w:rsidR="005B2A3D">
        <w:rPr>
          <w:rFonts w:ascii="Times New Roman" w:hAnsi="Times New Roman" w:cs="Times New Roman"/>
          <w:sz w:val="28"/>
          <w:szCs w:val="28"/>
          <w:lang w:eastAsia="ru-RU"/>
        </w:rPr>
        <w:t xml:space="preserve">физике от 50% до 75%  в </w:t>
      </w:r>
      <w:proofErr w:type="spellStart"/>
      <w:r w:rsidR="005B2A3D">
        <w:rPr>
          <w:rFonts w:ascii="Times New Roman" w:hAnsi="Times New Roman" w:cs="Times New Roman"/>
          <w:sz w:val="28"/>
          <w:szCs w:val="28"/>
          <w:lang w:eastAsia="ru-RU"/>
        </w:rPr>
        <w:t>Яшкульском</w:t>
      </w:r>
      <w:proofErr w:type="spellEnd"/>
      <w:r w:rsidR="005B2A3D">
        <w:rPr>
          <w:rFonts w:ascii="Times New Roman" w:hAnsi="Times New Roman" w:cs="Times New Roman"/>
          <w:sz w:val="28"/>
          <w:szCs w:val="28"/>
          <w:lang w:eastAsia="ru-RU"/>
        </w:rPr>
        <w:t xml:space="preserve"> и Черноземельском районах, 75% в </w:t>
      </w:r>
      <w:proofErr w:type="spellStart"/>
      <w:r w:rsidR="005B2A3D">
        <w:rPr>
          <w:rFonts w:ascii="Times New Roman" w:hAnsi="Times New Roman" w:cs="Times New Roman"/>
          <w:sz w:val="28"/>
          <w:szCs w:val="28"/>
          <w:lang w:eastAsia="ru-RU"/>
        </w:rPr>
        <w:t>Малодербетовском</w:t>
      </w:r>
      <w:proofErr w:type="spellEnd"/>
      <w:r w:rsidR="005B2A3D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38080B">
        <w:rPr>
          <w:rFonts w:ascii="Times New Roman" w:hAnsi="Times New Roman" w:cs="Times New Roman"/>
          <w:sz w:val="28"/>
          <w:szCs w:val="28"/>
          <w:lang w:eastAsia="ru-RU"/>
        </w:rPr>
        <w:t xml:space="preserve">айон, в </w:t>
      </w:r>
      <w:proofErr w:type="spellStart"/>
      <w:r w:rsidR="0038080B">
        <w:rPr>
          <w:rFonts w:ascii="Times New Roman" w:hAnsi="Times New Roman" w:cs="Times New Roman"/>
          <w:sz w:val="28"/>
          <w:szCs w:val="28"/>
          <w:lang w:eastAsia="ru-RU"/>
        </w:rPr>
        <w:t>остальных-от</w:t>
      </w:r>
      <w:proofErr w:type="spellEnd"/>
      <w:r w:rsidR="0038080B">
        <w:rPr>
          <w:rFonts w:ascii="Times New Roman" w:hAnsi="Times New Roman" w:cs="Times New Roman"/>
          <w:sz w:val="28"/>
          <w:szCs w:val="28"/>
          <w:lang w:eastAsia="ru-RU"/>
        </w:rPr>
        <w:t xml:space="preserve"> 25%</w:t>
      </w:r>
      <w:r w:rsidR="005B2A3D">
        <w:rPr>
          <w:rFonts w:ascii="Times New Roman" w:hAnsi="Times New Roman" w:cs="Times New Roman"/>
          <w:sz w:val="28"/>
          <w:szCs w:val="28"/>
          <w:lang w:eastAsia="ru-RU"/>
        </w:rPr>
        <w:t xml:space="preserve"> до 50%;</w:t>
      </w:r>
      <w:proofErr w:type="gramEnd"/>
      <w:r w:rsidR="006A701D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5E01C5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5B2A3D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5B2A3D">
        <w:rPr>
          <w:rFonts w:ascii="Times New Roman" w:hAnsi="Times New Roman" w:cs="Times New Roman"/>
          <w:sz w:val="28"/>
          <w:szCs w:val="28"/>
          <w:lang w:eastAsia="ru-RU"/>
        </w:rPr>
        <w:t xml:space="preserve">  по  </w:t>
      </w:r>
      <w:r w:rsidR="005E01C5">
        <w:rPr>
          <w:rFonts w:ascii="Times New Roman" w:hAnsi="Times New Roman" w:cs="Times New Roman"/>
          <w:sz w:val="28"/>
          <w:szCs w:val="28"/>
          <w:lang w:eastAsia="ru-RU"/>
        </w:rPr>
        <w:t xml:space="preserve">биологии </w:t>
      </w:r>
      <w:r w:rsidR="005B2A3D">
        <w:rPr>
          <w:rFonts w:ascii="Times New Roman" w:hAnsi="Times New Roman" w:cs="Times New Roman"/>
          <w:sz w:val="28"/>
          <w:szCs w:val="28"/>
          <w:lang w:eastAsia="ru-RU"/>
        </w:rPr>
        <w:t xml:space="preserve"> от 50% до 75% </w:t>
      </w:r>
      <w:r w:rsidR="006A701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E01C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5E01C5">
        <w:rPr>
          <w:rFonts w:ascii="Times New Roman" w:hAnsi="Times New Roman" w:cs="Times New Roman"/>
          <w:sz w:val="28"/>
          <w:szCs w:val="28"/>
          <w:lang w:eastAsia="ru-RU"/>
        </w:rPr>
        <w:t>Яшкульском</w:t>
      </w:r>
      <w:proofErr w:type="gramStart"/>
      <w:r w:rsidR="005E01C5">
        <w:rPr>
          <w:rFonts w:ascii="Times New Roman" w:hAnsi="Times New Roman" w:cs="Times New Roman"/>
          <w:sz w:val="28"/>
          <w:szCs w:val="28"/>
          <w:lang w:eastAsia="ru-RU"/>
        </w:rPr>
        <w:t>,Ч</w:t>
      </w:r>
      <w:proofErr w:type="gramEnd"/>
      <w:r w:rsidR="005E01C5">
        <w:rPr>
          <w:rFonts w:ascii="Times New Roman" w:hAnsi="Times New Roman" w:cs="Times New Roman"/>
          <w:sz w:val="28"/>
          <w:szCs w:val="28"/>
          <w:lang w:eastAsia="ru-RU"/>
        </w:rPr>
        <w:t>ерноземельском,Октябрьском,Лаганском</w:t>
      </w:r>
      <w:proofErr w:type="spellEnd"/>
      <w:r w:rsidR="005E01C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E01C5">
        <w:rPr>
          <w:rFonts w:ascii="Times New Roman" w:hAnsi="Times New Roman" w:cs="Times New Roman"/>
          <w:sz w:val="28"/>
          <w:szCs w:val="28"/>
          <w:lang w:eastAsia="ru-RU"/>
        </w:rPr>
        <w:t>Юстинском</w:t>
      </w:r>
      <w:proofErr w:type="spellEnd"/>
      <w:r w:rsidR="005E01C5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районах, в остальных- от 25% до 50%.;</w:t>
      </w:r>
      <w:r w:rsidR="005E01C5" w:rsidRPr="005E01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01C5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5E01C5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5E01C5">
        <w:rPr>
          <w:rFonts w:ascii="Times New Roman" w:hAnsi="Times New Roman" w:cs="Times New Roman"/>
          <w:sz w:val="28"/>
          <w:szCs w:val="28"/>
          <w:lang w:eastAsia="ru-RU"/>
        </w:rPr>
        <w:t xml:space="preserve">  по   </w:t>
      </w:r>
      <w:r w:rsidR="002827B3">
        <w:rPr>
          <w:rFonts w:ascii="Times New Roman" w:hAnsi="Times New Roman" w:cs="Times New Roman"/>
          <w:sz w:val="28"/>
          <w:szCs w:val="28"/>
          <w:lang w:eastAsia="ru-RU"/>
        </w:rPr>
        <w:t xml:space="preserve">истории от 50% до 75% в </w:t>
      </w:r>
      <w:proofErr w:type="spellStart"/>
      <w:r w:rsidR="002827B3">
        <w:rPr>
          <w:rFonts w:ascii="Times New Roman" w:hAnsi="Times New Roman" w:cs="Times New Roman"/>
          <w:sz w:val="28"/>
          <w:szCs w:val="28"/>
          <w:lang w:eastAsia="ru-RU"/>
        </w:rPr>
        <w:t>Яшкульском,Малодербетовском,Лаганском</w:t>
      </w:r>
      <w:proofErr w:type="spellEnd"/>
      <w:r w:rsidR="002827B3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районах, в остальных- от 25% до 50%;</w:t>
      </w:r>
      <w:r w:rsidR="002827B3" w:rsidRPr="002827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27B3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2827B3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2827B3">
        <w:rPr>
          <w:rFonts w:ascii="Times New Roman" w:hAnsi="Times New Roman" w:cs="Times New Roman"/>
          <w:sz w:val="28"/>
          <w:szCs w:val="28"/>
          <w:lang w:eastAsia="ru-RU"/>
        </w:rPr>
        <w:t xml:space="preserve">  по   географии</w:t>
      </w:r>
      <w:r w:rsidR="002827B3" w:rsidRPr="002827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64AA">
        <w:rPr>
          <w:rFonts w:ascii="Times New Roman" w:hAnsi="Times New Roman" w:cs="Times New Roman"/>
          <w:sz w:val="28"/>
          <w:szCs w:val="28"/>
          <w:lang w:eastAsia="ru-RU"/>
        </w:rPr>
        <w:t>от 25% до 50</w:t>
      </w:r>
      <w:r w:rsidR="002827B3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8F64AA">
        <w:rPr>
          <w:rFonts w:ascii="Times New Roman" w:hAnsi="Times New Roman" w:cs="Times New Roman"/>
          <w:sz w:val="28"/>
          <w:szCs w:val="28"/>
          <w:lang w:eastAsia="ru-RU"/>
        </w:rPr>
        <w:t xml:space="preserve"> во всех муниципалитетах, кроме </w:t>
      </w:r>
      <w:proofErr w:type="spellStart"/>
      <w:r w:rsidR="008F64AA">
        <w:rPr>
          <w:rFonts w:ascii="Times New Roman" w:hAnsi="Times New Roman" w:cs="Times New Roman"/>
          <w:sz w:val="28"/>
          <w:szCs w:val="28"/>
          <w:lang w:eastAsia="ru-RU"/>
        </w:rPr>
        <w:t>Ики-Бурульского</w:t>
      </w:r>
      <w:proofErr w:type="spellEnd"/>
      <w:r w:rsidR="008F64A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в котором  11%.</w:t>
      </w:r>
      <w:r w:rsidR="00865CB1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865CB1" w:rsidRPr="00865C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CB1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865CB1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865CB1">
        <w:rPr>
          <w:rFonts w:ascii="Times New Roman" w:hAnsi="Times New Roman" w:cs="Times New Roman"/>
          <w:sz w:val="28"/>
          <w:szCs w:val="28"/>
          <w:lang w:eastAsia="ru-RU"/>
        </w:rPr>
        <w:t xml:space="preserve">  по   английскому языку  от 50% до 75% в </w:t>
      </w:r>
      <w:proofErr w:type="spellStart"/>
      <w:r w:rsidR="00865C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Малодербетовском</w:t>
      </w:r>
      <w:proofErr w:type="gramStart"/>
      <w:r w:rsidR="00865CB1">
        <w:rPr>
          <w:rFonts w:ascii="Times New Roman" w:hAnsi="Times New Roman" w:cs="Times New Roman"/>
          <w:sz w:val="28"/>
          <w:szCs w:val="28"/>
          <w:lang w:eastAsia="ru-RU"/>
        </w:rPr>
        <w:t>,И</w:t>
      </w:r>
      <w:proofErr w:type="gramEnd"/>
      <w:r w:rsidR="00865CB1">
        <w:rPr>
          <w:rFonts w:ascii="Times New Roman" w:hAnsi="Times New Roman" w:cs="Times New Roman"/>
          <w:sz w:val="28"/>
          <w:szCs w:val="28"/>
          <w:lang w:eastAsia="ru-RU"/>
        </w:rPr>
        <w:t>ки-БурульскомЮЮстинском</w:t>
      </w:r>
      <w:proofErr w:type="spellEnd"/>
      <w:r w:rsidR="00865CB1">
        <w:rPr>
          <w:rFonts w:ascii="Times New Roman" w:hAnsi="Times New Roman" w:cs="Times New Roman"/>
          <w:sz w:val="28"/>
          <w:szCs w:val="28"/>
          <w:lang w:eastAsia="ru-RU"/>
        </w:rPr>
        <w:t xml:space="preserve"> районах, в </w:t>
      </w:r>
      <w:proofErr w:type="spellStart"/>
      <w:r w:rsidR="00865CB1">
        <w:rPr>
          <w:rFonts w:ascii="Times New Roman" w:hAnsi="Times New Roman" w:cs="Times New Roman"/>
          <w:sz w:val="28"/>
          <w:szCs w:val="28"/>
          <w:lang w:eastAsia="ru-RU"/>
        </w:rPr>
        <w:t>остальных-от</w:t>
      </w:r>
      <w:proofErr w:type="spellEnd"/>
      <w:r w:rsidR="00865CB1">
        <w:rPr>
          <w:rFonts w:ascii="Times New Roman" w:hAnsi="Times New Roman" w:cs="Times New Roman"/>
          <w:sz w:val="28"/>
          <w:szCs w:val="28"/>
          <w:lang w:eastAsia="ru-RU"/>
        </w:rPr>
        <w:t xml:space="preserve"> 25% до 50%.;</w:t>
      </w:r>
      <w:r w:rsidR="00865CB1" w:rsidRPr="00865C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CB1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865CB1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865CB1">
        <w:rPr>
          <w:rFonts w:ascii="Times New Roman" w:hAnsi="Times New Roman" w:cs="Times New Roman"/>
          <w:sz w:val="28"/>
          <w:szCs w:val="28"/>
          <w:lang w:eastAsia="ru-RU"/>
        </w:rPr>
        <w:t xml:space="preserve">  по    немецкому языку</w:t>
      </w:r>
      <w:r w:rsidR="0067069B">
        <w:rPr>
          <w:rFonts w:ascii="Times New Roman" w:hAnsi="Times New Roman" w:cs="Times New Roman"/>
          <w:sz w:val="28"/>
          <w:szCs w:val="28"/>
          <w:lang w:eastAsia="ru-RU"/>
        </w:rPr>
        <w:t xml:space="preserve"> в Целинном районе</w:t>
      </w:r>
      <w:r w:rsidR="001B52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069B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67069B">
        <w:rPr>
          <w:rFonts w:ascii="Times New Roman" w:hAnsi="Times New Roman" w:cs="Times New Roman"/>
          <w:sz w:val="28"/>
          <w:szCs w:val="28"/>
          <w:lang w:eastAsia="ru-RU"/>
        </w:rPr>
        <w:t>Вознесеновская</w:t>
      </w:r>
      <w:proofErr w:type="spellEnd"/>
      <w:r w:rsidR="0067069B">
        <w:rPr>
          <w:rFonts w:ascii="Times New Roman" w:hAnsi="Times New Roman" w:cs="Times New Roman"/>
          <w:sz w:val="28"/>
          <w:szCs w:val="28"/>
          <w:lang w:eastAsia="ru-RU"/>
        </w:rPr>
        <w:t xml:space="preserve"> СОШ) -33,33%, в остальных  не изучается немецкий язык;</w:t>
      </w:r>
      <w:r w:rsidR="0067069B" w:rsidRPr="006706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069B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spellStart"/>
      <w:r w:rsidR="0067069B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="0067069B">
        <w:rPr>
          <w:rFonts w:ascii="Times New Roman" w:hAnsi="Times New Roman" w:cs="Times New Roman"/>
          <w:sz w:val="28"/>
          <w:szCs w:val="28"/>
          <w:lang w:eastAsia="ru-RU"/>
        </w:rPr>
        <w:t xml:space="preserve">  по     обществознанию</w:t>
      </w:r>
      <w:r w:rsidR="00383D45">
        <w:rPr>
          <w:rFonts w:ascii="Times New Roman" w:hAnsi="Times New Roman" w:cs="Times New Roman"/>
          <w:sz w:val="28"/>
          <w:szCs w:val="28"/>
          <w:lang w:eastAsia="ru-RU"/>
        </w:rPr>
        <w:t xml:space="preserve"> от 50% до 75% в </w:t>
      </w:r>
      <w:proofErr w:type="spellStart"/>
      <w:r w:rsidR="00383D45">
        <w:rPr>
          <w:rFonts w:ascii="Times New Roman" w:hAnsi="Times New Roman" w:cs="Times New Roman"/>
          <w:sz w:val="28"/>
          <w:szCs w:val="28"/>
          <w:lang w:eastAsia="ru-RU"/>
        </w:rPr>
        <w:t>Лаганском</w:t>
      </w:r>
      <w:proofErr w:type="spellEnd"/>
      <w:r w:rsidR="00383D45">
        <w:rPr>
          <w:rFonts w:ascii="Times New Roman" w:hAnsi="Times New Roman" w:cs="Times New Roman"/>
          <w:sz w:val="28"/>
          <w:szCs w:val="28"/>
          <w:lang w:eastAsia="ru-RU"/>
        </w:rPr>
        <w:t xml:space="preserve"> районе, в остальных –от 25% до 50%.</w:t>
      </w:r>
    </w:p>
    <w:p w:rsidR="00397005" w:rsidRDefault="00560F1D" w:rsidP="00560F1D">
      <w:pPr>
        <w:pStyle w:val="a3"/>
        <w:ind w:firstLine="708"/>
        <w:jc w:val="both"/>
        <w:rPr>
          <w:rStyle w:val="fontstyle01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44AA" w:rsidRPr="0068631B">
        <w:rPr>
          <w:rStyle w:val="fontstyle01"/>
        </w:rPr>
        <w:t xml:space="preserve"> </w:t>
      </w:r>
    </w:p>
    <w:p w:rsidR="00397005" w:rsidRDefault="00397005" w:rsidP="00397005">
      <w:pPr>
        <w:ind w:left="-567" w:firstLine="567"/>
        <w:jc w:val="center"/>
        <w:rPr>
          <w:rStyle w:val="fontstyle01"/>
        </w:rPr>
      </w:pPr>
      <w:r>
        <w:rPr>
          <w:rStyle w:val="fontstyle01"/>
        </w:rPr>
        <w:t xml:space="preserve">Ранжирование учебных предметов  </w:t>
      </w:r>
      <w:r w:rsidR="005F76AE">
        <w:rPr>
          <w:rStyle w:val="fontstyle01"/>
        </w:rPr>
        <w:t xml:space="preserve">по  </w:t>
      </w:r>
      <w:proofErr w:type="gramStart"/>
      <w:r w:rsidR="005F76AE">
        <w:rPr>
          <w:rStyle w:val="fontstyle01"/>
        </w:rPr>
        <w:t>обучающимся</w:t>
      </w:r>
      <w:proofErr w:type="gramEnd"/>
      <w:r w:rsidR="005F76AE">
        <w:rPr>
          <w:rStyle w:val="fontstyle01"/>
        </w:rPr>
        <w:t xml:space="preserve">, не справившихся </w:t>
      </w:r>
      <w:r>
        <w:rPr>
          <w:rStyle w:val="fontstyle01"/>
        </w:rPr>
        <w:t xml:space="preserve"> с </w:t>
      </w:r>
      <w:r w:rsidR="005F76AE">
        <w:rPr>
          <w:rStyle w:val="fontstyle01"/>
        </w:rPr>
        <w:t xml:space="preserve"> </w:t>
      </w:r>
      <w:r w:rsidR="00D7099C">
        <w:rPr>
          <w:rStyle w:val="fontstyle01"/>
        </w:rPr>
        <w:t xml:space="preserve"> работой</w:t>
      </w:r>
      <w:r w:rsidR="005F76AE">
        <w:rPr>
          <w:rStyle w:val="fontstyle01"/>
        </w:rPr>
        <w:t xml:space="preserve"> </w:t>
      </w:r>
    </w:p>
    <w:p w:rsidR="00397005" w:rsidRDefault="00397005" w:rsidP="00397005">
      <w:pPr>
        <w:ind w:left="-567" w:firstLine="567"/>
        <w:jc w:val="center"/>
        <w:rPr>
          <w:rStyle w:val="fontstyle01"/>
        </w:rPr>
      </w:pPr>
    </w:p>
    <w:tbl>
      <w:tblPr>
        <w:tblW w:w="6819" w:type="dxa"/>
        <w:tblInd w:w="93" w:type="dxa"/>
        <w:tblLook w:val="04A0"/>
      </w:tblPr>
      <w:tblGrid>
        <w:gridCol w:w="4126"/>
        <w:gridCol w:w="1134"/>
        <w:gridCol w:w="1559"/>
      </w:tblGrid>
      <w:tr w:rsidR="00397005" w:rsidRPr="0068631B" w:rsidTr="00397005">
        <w:trPr>
          <w:trHeight w:val="73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68631B" w:rsidRDefault="00397005" w:rsidP="00995C0F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Учебные предметы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 xml:space="preserve">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005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«2»</w:t>
            </w:r>
          </w:p>
          <w:p w:rsidR="00397005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 xml:space="preserve"> в %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4F1386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 w:rsidRPr="004F1386"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7,59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0307C4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 w:rsidRPr="000307C4"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3,97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ОКРУЖАЮЩИЙ МИР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0307C4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1,58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1"/>
              <w:jc w:val="right"/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C36104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C36104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10,03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spacing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0307C4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9,53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ИСТОРИЯ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1"/>
              <w:jc w:val="right"/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7A6071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7A6071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4,11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БИОЛОГИЯ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0307C4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8,62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0307C4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14,6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0307C4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7,48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ИСТОРИЯ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1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180499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180499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6,32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БИОЛОГИЯ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0307C4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7,08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ГЕОГРАФИЯ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0307C4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3,56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1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DC2E2C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DC2E2C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9,35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11,6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6D7855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  <w:t>7,7</w:t>
            </w:r>
          </w:p>
        </w:tc>
      </w:tr>
      <w:tr w:rsidR="00397005" w:rsidRPr="006D7855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ИСТОРИЯ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6D7855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5,69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БИОЛОГИЯ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5,78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ГЕОГРАФИЯ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5,13</w:t>
            </w:r>
          </w:p>
        </w:tc>
      </w:tr>
      <w:tr w:rsidR="00397005" w:rsidRPr="006D7855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6D7855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6D7855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9,02</w:t>
            </w:r>
          </w:p>
        </w:tc>
      </w:tr>
      <w:tr w:rsidR="00397005" w:rsidRPr="0068631B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bidi="ar-SA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68631B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6,08</w:t>
            </w:r>
          </w:p>
        </w:tc>
      </w:tr>
      <w:tr w:rsidR="00397005" w:rsidRPr="0068631B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68631B" w:rsidRDefault="00397005" w:rsidP="00995C0F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Английский  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68631B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9,14</w:t>
            </w:r>
          </w:p>
        </w:tc>
      </w:tr>
      <w:tr w:rsidR="00397005" w:rsidRPr="0068631B" w:rsidTr="00397005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68631B" w:rsidRDefault="00397005" w:rsidP="00995C0F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68631B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0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15,35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9,35</w:t>
            </w:r>
          </w:p>
        </w:tc>
      </w:tr>
      <w:tr w:rsidR="00397005" w:rsidRPr="00114857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ИСТОРИЯ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114857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114857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10,68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БИОЛОГИЯ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5,27</w:t>
            </w:r>
          </w:p>
        </w:tc>
      </w:tr>
      <w:tr w:rsidR="00397005" w:rsidRPr="00F45A23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ГЕОГРАФИЯ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5,49</w:t>
            </w:r>
          </w:p>
        </w:tc>
      </w:tr>
      <w:tr w:rsidR="00397005" w:rsidRPr="00114857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114857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114857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10,68</w:t>
            </w:r>
          </w:p>
        </w:tc>
      </w:tr>
      <w:tr w:rsidR="00397005" w:rsidRPr="0068631B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F45A23" w:rsidRDefault="00397005" w:rsidP="00995C0F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bidi="ar-SA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68631B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5,5</w:t>
            </w:r>
          </w:p>
        </w:tc>
      </w:tr>
      <w:tr w:rsidR="00397005" w:rsidRPr="0068631B" w:rsidTr="00397005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68631B" w:rsidRDefault="00397005" w:rsidP="00995C0F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 xml:space="preserve"> Химия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005" w:rsidRPr="0068631B" w:rsidRDefault="00397005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7005" w:rsidRPr="0068631B" w:rsidRDefault="0039700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7,95</w:t>
            </w:r>
          </w:p>
        </w:tc>
      </w:tr>
    </w:tbl>
    <w:p w:rsidR="00F45A23" w:rsidRDefault="00F45A23" w:rsidP="001044AA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16473D" w:rsidRPr="007A376D" w:rsidRDefault="0016473D" w:rsidP="007A376D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376D">
        <w:rPr>
          <w:rFonts w:ascii="Times New Roman" w:hAnsi="Times New Roman" w:cs="Times New Roman"/>
          <w:sz w:val="28"/>
          <w:szCs w:val="28"/>
        </w:rPr>
        <w:t>Диаграмма ранжирования</w:t>
      </w:r>
      <w:r w:rsidRPr="007A37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376D">
        <w:rPr>
          <w:rFonts w:ascii="Times New Roman" w:hAnsi="Times New Roman" w:cs="Times New Roman"/>
          <w:sz w:val="28"/>
          <w:szCs w:val="28"/>
        </w:rPr>
        <w:t>учебных предметов  по  ученикам, не справившихся  с   работой</w:t>
      </w:r>
      <w:r w:rsidR="00396EBA" w:rsidRPr="007A376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96EBA" w:rsidRPr="007A37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96EBA" w:rsidRPr="007A376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6473D" w:rsidRDefault="0016473D" w:rsidP="001044AA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62D44" w:rsidRDefault="00556BB7" w:rsidP="001044AA">
      <w:pPr>
        <w:ind w:left="-56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62D44" w:rsidRPr="003F1AFB" w:rsidRDefault="003F1AFB" w:rsidP="001044A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AFB">
        <w:rPr>
          <w:rFonts w:ascii="Times New Roman" w:hAnsi="Times New Roman" w:cs="Times New Roman"/>
          <w:sz w:val="28"/>
          <w:szCs w:val="28"/>
        </w:rPr>
        <w:t xml:space="preserve">Данная диаграмма  демонстрирует, что  наибольшее количество обучающихся, не справившихся с  работой, </w:t>
      </w:r>
      <w:r>
        <w:rPr>
          <w:rFonts w:ascii="Times New Roman" w:hAnsi="Times New Roman" w:cs="Times New Roman"/>
          <w:sz w:val="28"/>
          <w:szCs w:val="28"/>
        </w:rPr>
        <w:t xml:space="preserve"> очень заметно</w:t>
      </w:r>
      <w:r w:rsidRPr="003F1AFB">
        <w:rPr>
          <w:rFonts w:ascii="Times New Roman" w:hAnsi="Times New Roman" w:cs="Times New Roman"/>
          <w:sz w:val="28"/>
          <w:szCs w:val="28"/>
        </w:rPr>
        <w:t xml:space="preserve">   по русскому языку </w:t>
      </w:r>
      <w:proofErr w:type="gramStart"/>
      <w:r w:rsidRPr="003F1A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1AFB">
        <w:rPr>
          <w:rFonts w:ascii="Times New Roman" w:hAnsi="Times New Roman" w:cs="Times New Roman"/>
          <w:sz w:val="28"/>
          <w:szCs w:val="28"/>
        </w:rPr>
        <w:t>5</w:t>
      </w:r>
      <w:r w:rsidR="0071432A">
        <w:rPr>
          <w:rFonts w:ascii="Times New Roman" w:hAnsi="Times New Roman" w:cs="Times New Roman"/>
          <w:sz w:val="28"/>
          <w:szCs w:val="28"/>
        </w:rPr>
        <w:t>,6,7,8,9 классы), обществознанию</w:t>
      </w:r>
      <w:r w:rsidRPr="003F1AFB">
        <w:rPr>
          <w:rFonts w:ascii="Times New Roman" w:hAnsi="Times New Roman" w:cs="Times New Roman"/>
          <w:sz w:val="28"/>
          <w:szCs w:val="28"/>
        </w:rPr>
        <w:t xml:space="preserve"> ( 7,8,9 классы), математ</w:t>
      </w:r>
      <w:r w:rsidR="0071432A">
        <w:rPr>
          <w:rFonts w:ascii="Times New Roman" w:hAnsi="Times New Roman" w:cs="Times New Roman"/>
          <w:sz w:val="28"/>
          <w:szCs w:val="28"/>
        </w:rPr>
        <w:t>ике ( 5,6,7,8,9 классы), истории</w:t>
      </w:r>
      <w:r w:rsidRPr="003F1AFB">
        <w:rPr>
          <w:rFonts w:ascii="Times New Roman" w:hAnsi="Times New Roman" w:cs="Times New Roman"/>
          <w:sz w:val="28"/>
          <w:szCs w:val="28"/>
        </w:rPr>
        <w:t xml:space="preserve"> (6,7,8,9 классы). </w:t>
      </w:r>
      <w:r w:rsidR="000343FF">
        <w:rPr>
          <w:rFonts w:ascii="Times New Roman" w:hAnsi="Times New Roman" w:cs="Times New Roman"/>
          <w:sz w:val="28"/>
          <w:szCs w:val="28"/>
        </w:rPr>
        <w:t>Педагогам стоит обратить внимание  на  математику  в  переходный период: снижение  результатов,</w:t>
      </w:r>
      <w:r w:rsidR="002A1911">
        <w:rPr>
          <w:rFonts w:ascii="Times New Roman" w:hAnsi="Times New Roman" w:cs="Times New Roman"/>
          <w:sz w:val="28"/>
          <w:szCs w:val="28"/>
        </w:rPr>
        <w:t xml:space="preserve"> т.к. </w:t>
      </w:r>
      <w:r w:rsidR="000343FF">
        <w:rPr>
          <w:rFonts w:ascii="Times New Roman" w:hAnsi="Times New Roman" w:cs="Times New Roman"/>
          <w:sz w:val="28"/>
          <w:szCs w:val="28"/>
        </w:rPr>
        <w:t xml:space="preserve"> с 5 класса  усложняется программа по данному предмету, а также</w:t>
      </w:r>
      <w:r w:rsidR="002A1911">
        <w:rPr>
          <w:rFonts w:ascii="Times New Roman" w:hAnsi="Times New Roman" w:cs="Times New Roman"/>
          <w:sz w:val="28"/>
          <w:szCs w:val="28"/>
        </w:rPr>
        <w:t xml:space="preserve"> сказывается</w:t>
      </w:r>
      <w:r w:rsidR="000343FF">
        <w:rPr>
          <w:rFonts w:ascii="Times New Roman" w:hAnsi="Times New Roman" w:cs="Times New Roman"/>
          <w:sz w:val="28"/>
          <w:szCs w:val="28"/>
        </w:rPr>
        <w:t xml:space="preserve"> смена  педагогов и переход в основную школу.</w:t>
      </w:r>
    </w:p>
    <w:p w:rsidR="00C5688A" w:rsidRPr="00BC629C" w:rsidRDefault="00C5688A" w:rsidP="00BC629C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29C">
        <w:rPr>
          <w:rFonts w:ascii="Times New Roman" w:hAnsi="Times New Roman" w:cs="Times New Roman"/>
          <w:b/>
          <w:sz w:val="28"/>
          <w:szCs w:val="28"/>
        </w:rPr>
        <w:t>Достижения планируемых результатов в соответствии с программами и ФГОС</w:t>
      </w:r>
    </w:p>
    <w:tbl>
      <w:tblPr>
        <w:tblW w:w="9513" w:type="dxa"/>
        <w:tblInd w:w="93" w:type="dxa"/>
        <w:tblLayout w:type="fixed"/>
        <w:tblLook w:val="04A0"/>
      </w:tblPr>
      <w:tblGrid>
        <w:gridCol w:w="2850"/>
        <w:gridCol w:w="851"/>
        <w:gridCol w:w="4111"/>
        <w:gridCol w:w="850"/>
        <w:gridCol w:w="851"/>
      </w:tblGrid>
      <w:tr w:rsidR="00C5688A" w:rsidRPr="0068631B" w:rsidTr="00DF09A1">
        <w:trPr>
          <w:trHeight w:val="737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A03D18" w:rsidRDefault="00C5688A" w:rsidP="00995C0F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A03D18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>Учебные предметы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A03D18" w:rsidRDefault="00C5688A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A03D18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 Классы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8A" w:rsidRPr="00A03D18" w:rsidRDefault="00E224FA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 Проблемные зоны в знаниях обучающих</w:t>
            </w:r>
            <w:r w:rsidR="00C5688A" w:rsidRPr="00A03D18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>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8A" w:rsidRPr="00A03D18" w:rsidRDefault="00C5688A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</w:pPr>
            <w:proofErr w:type="gramStart"/>
            <w:r w:rsidRPr="00A03D18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>Средний</w:t>
            </w:r>
            <w:proofErr w:type="gramEnd"/>
            <w:r w:rsidRPr="00A03D18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 % выполнения </w:t>
            </w:r>
          </w:p>
        </w:tc>
      </w:tr>
      <w:tr w:rsidR="00C5688A" w:rsidRPr="0068631B" w:rsidTr="00DF09A1">
        <w:trPr>
          <w:trHeight w:val="737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A03D18" w:rsidRDefault="00C5688A" w:rsidP="00995C0F">
            <w:pPr>
              <w:ind w:left="0"/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A03D18" w:rsidRDefault="00C5688A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88A" w:rsidRPr="00A03D18" w:rsidRDefault="00C5688A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8A" w:rsidRPr="00A03D18" w:rsidRDefault="00A03D18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</w:pPr>
            <w:r w:rsidRPr="00A03D18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>по региону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88A" w:rsidRPr="00A03D18" w:rsidRDefault="00A03D18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</w:pPr>
            <w:r w:rsidRPr="00A03D18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по </w:t>
            </w:r>
            <w:r w:rsidR="00C5688A" w:rsidRPr="00A03D18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>РФ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995C0F" w:rsidRDefault="00995C0F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</w:pPr>
            <w:r w:rsidRPr="00995C0F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995C0F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>обучающихся</w:t>
            </w:r>
            <w:proofErr w:type="gramEnd"/>
            <w:r w:rsidRPr="00995C0F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995C0F" w:rsidRDefault="00995C0F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</w:pPr>
            <w:r w:rsidRPr="00995C0F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>39,38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7341FB" w:rsidRDefault="00DF09A1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</w:pPr>
            <w:r w:rsidRPr="007341FB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>33,07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МАТЕМАТИКА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0307C4" w:rsidRDefault="00B801F1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</w:pPr>
            <w:r w:rsidRPr="00B801F1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>Овладение основами логического и алгоритмического мышления</w:t>
            </w:r>
            <w:r w:rsidRPr="00B801F1">
              <w:rPr>
                <w:rFonts w:ascii="Times New Roman" w:hAnsi="Times New Roman" w:cs="Times New Roman"/>
                <w:bCs/>
                <w:color w:val="000000"/>
                <w:spacing w:val="0"/>
                <w:sz w:val="28"/>
                <w:szCs w:val="28"/>
                <w:lang w:bidi="ar-SA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5151ED" w:rsidRDefault="005151ED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</w:pPr>
            <w:r w:rsidRPr="005151ED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>16,83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5151ED" w:rsidRDefault="005151ED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</w:pPr>
            <w:r w:rsidRPr="005151ED">
              <w:rPr>
                <w:rFonts w:ascii="Times New Roman" w:hAnsi="Times New Roman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>10,53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ОКРУЖАЮЩИЙ МИР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A35F92" w:rsidRDefault="00A35F92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proofErr w:type="spellStart"/>
            <w:r w:rsidRPr="00A35F92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Сформированность</w:t>
            </w:r>
            <w:proofErr w:type="spellEnd"/>
            <w:r w:rsidRPr="00A35F92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 xml:space="preserve"> уважительного отношения к родному краю; осознанно </w:t>
            </w:r>
            <w:r w:rsidRPr="00A35F92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lastRenderedPageBreak/>
              <w:t>строить речевое высказывание в соответствии с задачами коммуникации.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C75E43" w:rsidRDefault="00C75E43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C75E43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lastRenderedPageBreak/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C75E43" w:rsidRDefault="00C75E43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C75E43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22,64</w:t>
            </w:r>
          </w:p>
        </w:tc>
      </w:tr>
      <w:tr w:rsidR="00C5688A" w:rsidRPr="00EB28C0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lastRenderedPageBreak/>
              <w:t xml:space="preserve">РУССКИЙ ЯЗЫК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1"/>
              <w:jc w:val="right"/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C36104" w:rsidRDefault="00886D3E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О</w:t>
            </w:r>
            <w:r w:rsidR="00EB28C0" w:rsidRPr="00EB28C0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своение базовых понятий лингвистики, основных единиц и грамматических категорий языка;</w:t>
            </w:r>
            <w:r w:rsidR="001B529D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 xml:space="preserve"> </w:t>
            </w:r>
            <w:r w:rsidR="00EB28C0" w:rsidRPr="00EB28C0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</w:t>
            </w:r>
            <w:r w:rsidR="00EB28C0" w:rsidRPr="00EB28C0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 xml:space="preserve"> </w:t>
            </w:r>
            <w:r w:rsidR="00EB28C0" w:rsidRPr="00EB28C0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EB28C0" w:rsidRDefault="00EB28C0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</w:pPr>
            <w:r w:rsidRPr="00EB28C0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38,5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EB28C0" w:rsidRDefault="00EB28C0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</w:pPr>
            <w:r w:rsidRPr="00EB28C0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40,14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МАТЕМАТИКА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spacing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A34BE1" w:rsidRDefault="00727C00" w:rsidP="007A37F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A34BE1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</w:t>
            </w:r>
            <w:r w:rsidR="007A37F4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A34BE1" w:rsidRDefault="00A34BE1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A34BE1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11,73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A34BE1" w:rsidRDefault="00A34BE1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A34BE1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9,31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ИСТОРИЯ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1"/>
              <w:jc w:val="right"/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C4793C" w:rsidRDefault="00C4793C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 xml:space="preserve"> </w:t>
            </w:r>
            <w:r w:rsidR="002A1CCD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 xml:space="preserve"> В</w:t>
            </w:r>
            <w:r w:rsidRPr="00C4793C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C4793C" w:rsidRDefault="00C4793C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</w:pPr>
            <w:r w:rsidRPr="00C4793C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21,82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C4793C" w:rsidRDefault="00C4793C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</w:pPr>
            <w:r w:rsidRPr="00C4793C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23,16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БИОЛОГИЯ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Cs/>
                <w:spacing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345D9C" w:rsidRDefault="00345D9C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4"/>
                <w:szCs w:val="24"/>
                <w:lang w:bidi="ar-SA"/>
              </w:rPr>
            </w:pPr>
            <w:r w:rsidRPr="00345D9C">
              <w:rPr>
                <w:rFonts w:ascii="Times New Roman" w:hAnsi="Times New Roman" w:cs="Times New Roman"/>
                <w:bCs/>
                <w:spacing w:val="0"/>
                <w:sz w:val="24"/>
                <w:szCs w:val="24"/>
                <w:lang w:bidi="ar-SA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</w:t>
            </w:r>
            <w:r w:rsidRPr="00345D9C">
              <w:rPr>
                <w:rFonts w:ascii="Times New Roman" w:hAnsi="Times New Roman" w:cs="Times New Roman"/>
                <w:bCs/>
                <w:spacing w:val="0"/>
                <w:sz w:val="24"/>
                <w:szCs w:val="24"/>
                <w:lang w:bidi="ar-SA"/>
              </w:rPr>
              <w:tab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345D9C" w:rsidRDefault="00345D9C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</w:pPr>
            <w:r w:rsidRPr="00345D9C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345D9C" w:rsidRDefault="00345D9C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</w:pPr>
            <w:r w:rsidRPr="00345D9C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40,5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A263C5" w:rsidRDefault="00A263C5" w:rsidP="00720E89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A263C5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Распознавать и адекватно формулировать лексическое значение многозначно</w:t>
            </w:r>
            <w:r w:rsidR="000F5B12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го слова с опорой на   контекст.</w:t>
            </w:r>
            <w:r w:rsidRPr="00A263C5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 xml:space="preserve"> </w:t>
            </w:r>
            <w:r w:rsidR="00720E89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927E97" w:rsidRDefault="00167E77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927E97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927E97" w:rsidRDefault="001F11B0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927E97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39,98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МАТЕМАТИКА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D16557" w:rsidRDefault="00D16557" w:rsidP="00805C65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D16557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</w:t>
            </w:r>
            <w:r w:rsidR="00805C65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101042" w:rsidRDefault="00101042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101042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14,61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101042" w:rsidRDefault="00101042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101042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9,63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ИСТОРИЯ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1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D765CF" w:rsidRDefault="00D765CF" w:rsidP="00D10C7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</w:pPr>
            <w:r w:rsidRPr="00D765CF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 xml:space="preserve">Умение устанавливать причинно-следственные связи, строить </w:t>
            </w:r>
            <w:proofErr w:type="gramStart"/>
            <w:r w:rsidRPr="00D765CF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логическое рассуждение</w:t>
            </w:r>
            <w:proofErr w:type="gramEnd"/>
            <w:r w:rsidRPr="00D765CF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 xml:space="preserve"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</w:t>
            </w:r>
            <w:r w:rsidR="00D26DE8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lastRenderedPageBreak/>
              <w:t>всеобщей истории с</w:t>
            </w:r>
            <w:r w:rsidRPr="00D765CF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редних веков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5D3C01" w:rsidRDefault="00CE2BDE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</w:pPr>
            <w:r w:rsidRPr="005D3C01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lastRenderedPageBreak/>
              <w:t>29,04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5D3C01" w:rsidRDefault="005D3C01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</w:pPr>
            <w:r w:rsidRPr="005D3C01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24,68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lastRenderedPageBreak/>
              <w:t xml:space="preserve">БИОЛОГИЯ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D765CF" w:rsidRDefault="00D10C7F" w:rsidP="00D10C7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D765CF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 xml:space="preserve">Умение устанавливать причинно-следственные связи, строить </w:t>
            </w:r>
            <w:proofErr w:type="gramStart"/>
            <w:r w:rsidRPr="00D765CF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логическое рассуждение</w:t>
            </w:r>
            <w:proofErr w:type="gramEnd"/>
            <w:r w:rsidRPr="00D765CF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A71763" w:rsidRDefault="00D10C7F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bidi="ar-SA"/>
              </w:rPr>
            </w:pPr>
            <w:r w:rsidRPr="00A71763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bidi="ar-SA"/>
              </w:rPr>
              <w:t>22,82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A71763" w:rsidRDefault="00A71763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bidi="ar-SA"/>
              </w:rPr>
            </w:pPr>
            <w:r w:rsidRPr="00A71763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bidi="ar-SA"/>
              </w:rPr>
              <w:t>22,17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ГЕОГРАФИЯ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3F0" w:rsidRPr="00AF33F0" w:rsidRDefault="00AF33F0" w:rsidP="00AF33F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AF33F0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. Первичные компетенции использования территориального подхода как основы географического мышления.</w:t>
            </w:r>
          </w:p>
          <w:p w:rsidR="00AF33F0" w:rsidRPr="00AF33F0" w:rsidRDefault="00AF33F0" w:rsidP="00AF33F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proofErr w:type="spellStart"/>
            <w:r w:rsidRPr="00AF33F0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Сформированность</w:t>
            </w:r>
            <w:proofErr w:type="spellEnd"/>
            <w:r w:rsidRPr="00AF33F0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</w:p>
          <w:p w:rsidR="00C5688A" w:rsidRPr="000307C4" w:rsidRDefault="00AF33F0" w:rsidP="00AF33F0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 w:rsidRPr="00AF33F0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AF33F0" w:rsidRDefault="00AF33F0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AF33F0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21,95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AF33F0" w:rsidRDefault="00AF33F0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AF33F0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17,84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ОБЩЕСТВОЗНАНИЕ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1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F45A23">
              <w:rPr>
                <w:rFonts w:ascii="Times New Roman" w:hAnsi="Times New Roman" w:cs="Times New Roman"/>
                <w:b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4D7262" w:rsidRDefault="00E44A16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2"/>
                <w:szCs w:val="22"/>
                <w:lang w:bidi="ar-SA"/>
              </w:rPr>
            </w:pPr>
            <w:r w:rsidRPr="004D7262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2"/>
                <w:szCs w:val="22"/>
                <w:lang w:bidi="ar-SA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4D7262" w:rsidRDefault="00E44A16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2"/>
                <w:szCs w:val="22"/>
                <w:lang w:bidi="ar-SA"/>
              </w:rPr>
            </w:pPr>
            <w:r w:rsidRPr="004D7262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2"/>
                <w:szCs w:val="22"/>
                <w:lang w:bidi="ar-SA"/>
              </w:rPr>
              <w:t>26,83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4D7262" w:rsidRDefault="004D7262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2"/>
                <w:szCs w:val="22"/>
                <w:lang w:bidi="ar-SA"/>
              </w:rPr>
            </w:pPr>
            <w:r w:rsidRPr="004D7262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2"/>
                <w:szCs w:val="22"/>
                <w:lang w:bidi="ar-SA"/>
              </w:rPr>
              <w:t>22,78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РУССКИЙ ЯЗЫК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3B37F7" w:rsidRDefault="003B37F7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3B37F7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D30795" w:rsidRDefault="00405D90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D30795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30,68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D30795" w:rsidRDefault="00D30795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D30795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37,74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МАТЕМАТИКА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D72" w:rsidRPr="00B64D72" w:rsidRDefault="00B64D72" w:rsidP="00B64D72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</w:pPr>
            <w:r w:rsidRPr="00B64D72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 xml:space="preserve">Развитие умений применять изученные понятия, результаты, методы для решения задач практического характера </w:t>
            </w:r>
          </w:p>
          <w:p w:rsidR="00C5688A" w:rsidRPr="006D7855" w:rsidRDefault="00B64D72" w:rsidP="00B64D72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pacing w:val="0"/>
                <w:sz w:val="28"/>
                <w:szCs w:val="28"/>
                <w:lang w:bidi="ar-SA"/>
              </w:rPr>
            </w:pPr>
            <w:r w:rsidRPr="00B64D72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B64D72" w:rsidRDefault="00B64D72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</w:pPr>
            <w:r w:rsidRPr="00B64D72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18,96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B64D72" w:rsidRDefault="00B64D72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</w:pPr>
            <w:r w:rsidRPr="00B64D72">
              <w:rPr>
                <w:rFonts w:ascii="Times New Roman" w:hAnsi="Times New Roman" w:cs="Times New Roman"/>
                <w:bCs/>
                <w:spacing w:val="0"/>
                <w:sz w:val="22"/>
                <w:szCs w:val="22"/>
                <w:lang w:bidi="ar-SA"/>
              </w:rPr>
              <w:t>14,47</w:t>
            </w:r>
          </w:p>
        </w:tc>
      </w:tr>
      <w:tr w:rsidR="00C5688A" w:rsidRPr="006D7855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ИСТОРИЯ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6D7855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672627" w:rsidRDefault="00D72D98" w:rsidP="009D77F4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D72D98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 xml:space="preserve">. Умение устанавливать причинно-следственные связи, строить </w:t>
            </w:r>
            <w:proofErr w:type="gramStart"/>
            <w:r w:rsidRPr="00D72D98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логическое рассуждение</w:t>
            </w:r>
            <w:proofErr w:type="gramEnd"/>
            <w:r w:rsidRPr="00D72D98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, умозаключение (индуктивное, дедуктивное и по аналогии)</w:t>
            </w:r>
            <w:r w:rsidR="009D77F4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.</w:t>
            </w:r>
            <w:r w:rsidRPr="00D72D98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 xml:space="preserve"> </w:t>
            </w:r>
            <w:r w:rsidR="009D77F4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47077A" w:rsidRDefault="00D72D98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28,22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47077A" w:rsidRDefault="00EB0A46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24,02</w:t>
            </w:r>
          </w:p>
        </w:tc>
      </w:tr>
      <w:tr w:rsidR="00C5688A" w:rsidRPr="00F45A2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lastRenderedPageBreak/>
              <w:t xml:space="preserve">БИОЛОГИЯ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FF59B7" w:rsidRDefault="00FF59B7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FF59B7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Царство Растения. Царство Бактерии. Царство Грибы</w:t>
            </w:r>
            <w:r w:rsidRPr="00FF59B7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ab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FF59B7" w:rsidRDefault="00FF59B7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FF59B7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31,24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A37E8B" w:rsidRDefault="00A37E8B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A37E8B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31,18</w:t>
            </w:r>
          </w:p>
        </w:tc>
      </w:tr>
      <w:tr w:rsidR="00C5688A" w:rsidRPr="002B1CA3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ГЕОГРАФИЯ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576F" w:rsidRPr="00A4576F" w:rsidRDefault="00A4576F" w:rsidP="00A4576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A4576F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 xml:space="preserve">Умения:  различать  географические  процессы  и  явления,  определяющие особенности природы и населения материков,  отдельных  регионов  и стран; устанавливать черты сходства и различия  особенностей  природы  и  населения,  материальной  и  духовной </w:t>
            </w:r>
          </w:p>
          <w:p w:rsidR="00C5688A" w:rsidRPr="0068631B" w:rsidRDefault="00A4576F" w:rsidP="00A4576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 w:rsidRPr="00A4576F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культуры регионов и отдельных стран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2B1CA3" w:rsidRDefault="00EE3481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2B1CA3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32,97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2B1CA3" w:rsidRDefault="002B1CA3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2B1CA3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26,65</w:t>
            </w:r>
          </w:p>
        </w:tc>
      </w:tr>
      <w:tr w:rsidR="00C5688A" w:rsidRPr="006D7855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spacing w:val="0"/>
                <w:sz w:val="22"/>
                <w:szCs w:val="22"/>
                <w:lang w:bidi="ar-SA"/>
              </w:rPr>
            </w:pPr>
            <w:r w:rsidRPr="00F45A23">
              <w:rPr>
                <w:rFonts w:ascii="Arial-BoldMT" w:hAnsi="Arial-BoldMT" w:cs="Times New Roman"/>
                <w:bCs/>
                <w:color w:val="000000"/>
                <w:spacing w:val="0"/>
                <w:sz w:val="22"/>
                <w:szCs w:val="22"/>
                <w:lang w:bidi="ar-SA"/>
              </w:rPr>
              <w:t xml:space="preserve">ОБЩЕСТВОЗНАНИЕ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6D7855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</w:pPr>
            <w:r w:rsidRPr="006D7855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E84415" w:rsidRDefault="005236A2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2"/>
                <w:szCs w:val="22"/>
                <w:lang w:bidi="ar-SA"/>
              </w:rPr>
            </w:pPr>
            <w:r w:rsidRPr="00E84415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2"/>
                <w:szCs w:val="22"/>
                <w:lang w:bidi="ar-SA"/>
              </w:rPr>
              <w:t>Анализировать несложные практические ситуации, связанные с гражданскими, семейными, трудовыми правоотношениями; в предлагаемых модельных</w:t>
            </w:r>
            <w:r w:rsidR="00FD176A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2"/>
                <w:szCs w:val="22"/>
                <w:lang w:bidi="ar-SA"/>
              </w:rPr>
              <w:t xml:space="preserve"> ситуациях.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E84415" w:rsidRDefault="005236A2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2"/>
                <w:szCs w:val="22"/>
                <w:lang w:bidi="ar-SA"/>
              </w:rPr>
            </w:pPr>
            <w:r w:rsidRPr="00E84415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2"/>
                <w:szCs w:val="22"/>
                <w:lang w:bidi="ar-SA"/>
              </w:rPr>
              <w:t>23,62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E84415" w:rsidRDefault="00E84415" w:rsidP="00995C0F">
            <w:pPr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2"/>
                <w:szCs w:val="22"/>
                <w:lang w:bidi="ar-SA"/>
              </w:rPr>
            </w:pPr>
            <w:r w:rsidRPr="00E84415">
              <w:rPr>
                <w:rFonts w:ascii="Times New Roman" w:hAnsi="Times New Roman" w:cs="Times New Roman"/>
                <w:bCs/>
                <w:color w:val="000000" w:themeColor="text1"/>
                <w:spacing w:val="0"/>
                <w:sz w:val="22"/>
                <w:szCs w:val="22"/>
                <w:lang w:bidi="ar-SA"/>
              </w:rPr>
              <w:t>27,58</w:t>
            </w:r>
          </w:p>
        </w:tc>
      </w:tr>
      <w:tr w:rsidR="00C5688A" w:rsidRPr="0068631B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F45A23" w:rsidRDefault="00C5688A" w:rsidP="00995C0F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bidi="ar-SA"/>
              </w:rPr>
            </w:pPr>
            <w:r w:rsidRPr="00F45A23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bidi="ar-SA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68631B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F3134F" w:rsidRDefault="00F3134F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F3134F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Анализировать отдельные этапы проведения исследований и интерпретировать результаты наблюдений и опытов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6512C8" w:rsidRDefault="00F3134F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6512C8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6,97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6512C8" w:rsidRDefault="006512C8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6512C8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5,71</w:t>
            </w:r>
          </w:p>
        </w:tc>
      </w:tr>
      <w:tr w:rsidR="00C5688A" w:rsidRPr="0068631B" w:rsidTr="00DF09A1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68631B" w:rsidRDefault="00C5688A" w:rsidP="00995C0F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Английский  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68631B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A63122" w:rsidRDefault="006519E1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A63122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A63122" w:rsidRDefault="006519E1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A63122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41,08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A63122" w:rsidRDefault="00A63122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A63122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33,33</w:t>
            </w:r>
          </w:p>
        </w:tc>
      </w:tr>
      <w:tr w:rsidR="00C5688A" w:rsidRPr="0068631B" w:rsidTr="00DF09A1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68631B" w:rsidRDefault="00C5688A" w:rsidP="00995C0F">
            <w:pPr>
              <w:ind w:left="0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Немецкий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88A" w:rsidRPr="0068631B" w:rsidRDefault="00C5688A" w:rsidP="00995C0F">
            <w:pPr>
              <w:ind w:left="0" w:firstLineChars="100" w:firstLine="280"/>
              <w:jc w:val="right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88A" w:rsidRPr="00243D2D" w:rsidRDefault="00243D2D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243D2D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Говорение: монологическое высказывание на основе плана и визуальной информации.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243D2D" w:rsidRDefault="00243D2D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243D2D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88A" w:rsidRPr="00243D2D" w:rsidRDefault="00243D2D" w:rsidP="00995C0F">
            <w:pPr>
              <w:ind w:left="0"/>
              <w:jc w:val="center"/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</w:pPr>
            <w:r w:rsidRPr="00243D2D">
              <w:rPr>
                <w:rFonts w:ascii="Times New Roman" w:hAnsi="Times New Roman" w:cs="Times New Roman"/>
                <w:color w:val="000000"/>
                <w:spacing w:val="0"/>
                <w:sz w:val="22"/>
                <w:szCs w:val="22"/>
                <w:lang w:bidi="ar-SA"/>
              </w:rPr>
              <w:t>32,27</w:t>
            </w:r>
          </w:p>
        </w:tc>
      </w:tr>
    </w:tbl>
    <w:p w:rsidR="00560F1D" w:rsidRPr="007A6958" w:rsidRDefault="007A6958" w:rsidP="001044A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958">
        <w:rPr>
          <w:rFonts w:ascii="Times New Roman" w:hAnsi="Times New Roman" w:cs="Times New Roman"/>
          <w:sz w:val="28"/>
          <w:szCs w:val="28"/>
        </w:rPr>
        <w:t>Проблемные</w:t>
      </w:r>
      <w:r w:rsidRPr="007A6958">
        <w:rPr>
          <w:rFonts w:ascii="Times New Roman" w:hAnsi="Times New Roman" w:cs="Times New Roman"/>
          <w:bCs/>
          <w:color w:val="000000"/>
          <w:spacing w:val="0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0"/>
          <w:sz w:val="28"/>
          <w:szCs w:val="28"/>
          <w:lang w:bidi="ar-SA"/>
        </w:rPr>
        <w:t xml:space="preserve">зоны </w:t>
      </w:r>
      <w:r w:rsidRPr="007A6958">
        <w:rPr>
          <w:rFonts w:ascii="Times New Roman" w:hAnsi="Times New Roman" w:cs="Times New Roman"/>
          <w:bCs/>
          <w:color w:val="000000"/>
          <w:spacing w:val="0"/>
          <w:sz w:val="28"/>
          <w:szCs w:val="28"/>
          <w:lang w:bidi="ar-SA"/>
        </w:rPr>
        <w:t xml:space="preserve">в </w:t>
      </w:r>
      <w:proofErr w:type="gramStart"/>
      <w:r w:rsidRPr="007A6958">
        <w:rPr>
          <w:rFonts w:ascii="Times New Roman" w:hAnsi="Times New Roman" w:cs="Times New Roman"/>
          <w:bCs/>
          <w:color w:val="000000"/>
          <w:spacing w:val="0"/>
          <w:sz w:val="28"/>
          <w:szCs w:val="28"/>
          <w:lang w:bidi="ar-SA"/>
        </w:rPr>
        <w:t>знаниях</w:t>
      </w:r>
      <w:proofErr w:type="gramEnd"/>
      <w:r w:rsidRPr="007A6958">
        <w:rPr>
          <w:rFonts w:ascii="Times New Roman" w:hAnsi="Times New Roman" w:cs="Times New Roman"/>
          <w:bCs/>
          <w:color w:val="000000"/>
          <w:spacing w:val="0"/>
          <w:sz w:val="28"/>
          <w:szCs w:val="28"/>
          <w:lang w:bidi="ar-SA"/>
        </w:rPr>
        <w:t xml:space="preserve"> обучающихся</w:t>
      </w:r>
      <w:r>
        <w:rPr>
          <w:rFonts w:ascii="Times New Roman" w:hAnsi="Times New Roman" w:cs="Times New Roman"/>
          <w:bCs/>
          <w:color w:val="000000"/>
          <w:spacing w:val="0"/>
          <w:sz w:val="28"/>
          <w:szCs w:val="28"/>
          <w:lang w:bidi="ar-SA"/>
        </w:rPr>
        <w:t xml:space="preserve"> во всех классах:    применение теоретических знаний в практической деятельности, а также  с каждым  классом снижаются  умения логического  обоснования математических задач. </w:t>
      </w:r>
    </w:p>
    <w:p w:rsidR="00311912" w:rsidRDefault="00560F1D" w:rsidP="00560F1D">
      <w:pPr>
        <w:pStyle w:val="a3"/>
        <w:ind w:firstLine="708"/>
        <w:jc w:val="both"/>
        <w:rPr>
          <w:rStyle w:val="fontstyle01"/>
        </w:rPr>
      </w:pPr>
      <w:r w:rsidRPr="0068631B">
        <w:rPr>
          <w:rStyle w:val="fontstyle01"/>
        </w:rPr>
        <w:t>Для эффективной организации и корректировки образовательного</w:t>
      </w:r>
      <w:r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8631B">
        <w:rPr>
          <w:rStyle w:val="fontstyle01"/>
        </w:rPr>
        <w:t>процесса общеобразовательным организациям рекомендуется составить план</w:t>
      </w:r>
      <w:r w:rsidRPr="00560F1D">
        <w:rPr>
          <w:rStyle w:val="fontstyle01"/>
        </w:rPr>
        <w:t xml:space="preserve"> </w:t>
      </w:r>
      <w:r w:rsidRPr="0068631B">
        <w:rPr>
          <w:rStyle w:val="fontstyle01"/>
        </w:rPr>
        <w:t>мероприятий («дорожная карта») по реализации образовательных программ</w:t>
      </w:r>
      <w:r w:rsidRPr="00560F1D">
        <w:rPr>
          <w:rStyle w:val="fontstyle01"/>
        </w:rPr>
        <w:t xml:space="preserve"> </w:t>
      </w:r>
      <w:r w:rsidRPr="0068631B">
        <w:rPr>
          <w:rStyle w:val="fontstyle01"/>
        </w:rPr>
        <w:t>начального общего и основного общего образования в общеобразовательных</w:t>
      </w:r>
      <w:r w:rsidRPr="00560F1D">
        <w:rPr>
          <w:rStyle w:val="fontstyle01"/>
        </w:rPr>
        <w:t xml:space="preserve"> </w:t>
      </w:r>
      <w:r w:rsidRPr="0068631B">
        <w:rPr>
          <w:rStyle w:val="fontstyle01"/>
        </w:rPr>
        <w:t>организациях на основе результатов ВПР</w:t>
      </w:r>
      <w:r w:rsidR="00311912">
        <w:rPr>
          <w:rStyle w:val="fontstyle01"/>
        </w:rPr>
        <w:t>.</w:t>
      </w:r>
    </w:p>
    <w:p w:rsidR="00B15836" w:rsidRDefault="00B15836" w:rsidP="00560F1D">
      <w:pPr>
        <w:pStyle w:val="a3"/>
        <w:ind w:firstLine="708"/>
        <w:jc w:val="both"/>
        <w:rPr>
          <w:rStyle w:val="fontstyle01"/>
        </w:rPr>
      </w:pPr>
      <w:r>
        <w:rPr>
          <w:rStyle w:val="fontstyle01"/>
        </w:rPr>
        <w:t>Использование результатов ВПР  на всех уровнях:</w:t>
      </w:r>
    </w:p>
    <w:p w:rsidR="00B15836" w:rsidRDefault="001B529D" w:rsidP="00560F1D">
      <w:pPr>
        <w:pStyle w:val="a3"/>
        <w:ind w:firstLine="708"/>
        <w:jc w:val="both"/>
        <w:rPr>
          <w:rStyle w:val="fontstyle01"/>
        </w:rPr>
      </w:pPr>
      <w:r>
        <w:rPr>
          <w:rStyle w:val="fontstyle01"/>
        </w:rPr>
        <w:t>-самооценка ВПР</w:t>
      </w:r>
      <w:r w:rsidR="00B15836">
        <w:rPr>
          <w:rStyle w:val="fontstyle01"/>
        </w:rPr>
        <w:t>,</w:t>
      </w:r>
      <w:r>
        <w:rPr>
          <w:rStyle w:val="fontstyle01"/>
        </w:rPr>
        <w:t xml:space="preserve"> </w:t>
      </w:r>
      <w:r w:rsidR="00B15836">
        <w:rPr>
          <w:rStyle w:val="fontstyle01"/>
        </w:rPr>
        <w:t>выявление проблемных зон;</w:t>
      </w:r>
    </w:p>
    <w:p w:rsidR="00B15836" w:rsidRDefault="00B15836" w:rsidP="00B15836">
      <w:pPr>
        <w:pStyle w:val="a3"/>
        <w:ind w:firstLine="708"/>
        <w:jc w:val="both"/>
        <w:rPr>
          <w:rStyle w:val="fontstyle01"/>
        </w:rPr>
      </w:pPr>
      <w:r>
        <w:rPr>
          <w:rStyle w:val="fontstyle01"/>
        </w:rPr>
        <w:t xml:space="preserve">-совершенствование </w:t>
      </w:r>
      <w:r w:rsidR="001B529D">
        <w:rPr>
          <w:rStyle w:val="fontstyle01"/>
        </w:rPr>
        <w:t>методической</w:t>
      </w:r>
      <w:r>
        <w:rPr>
          <w:rStyle w:val="fontstyle01"/>
        </w:rPr>
        <w:t xml:space="preserve"> работ</w:t>
      </w:r>
      <w:proofErr w:type="gramStart"/>
      <w:r>
        <w:rPr>
          <w:rStyle w:val="fontstyle01"/>
        </w:rPr>
        <w:t>ы(</w:t>
      </w:r>
      <w:proofErr w:type="gramEnd"/>
      <w:r>
        <w:rPr>
          <w:rStyle w:val="fontstyle01"/>
        </w:rPr>
        <w:t>ОО, МОУО, регион):</w:t>
      </w:r>
    </w:p>
    <w:p w:rsidR="00B15836" w:rsidRDefault="00B15836" w:rsidP="00B15836">
      <w:pPr>
        <w:pStyle w:val="a3"/>
        <w:ind w:firstLine="708"/>
        <w:jc w:val="both"/>
        <w:rPr>
          <w:rStyle w:val="fontstyle01"/>
        </w:rPr>
      </w:pPr>
      <w:r>
        <w:rPr>
          <w:rStyle w:val="fontstyle01"/>
        </w:rPr>
        <w:t>-повышение квалификации</w:t>
      </w:r>
      <w:r w:rsidR="001B529D">
        <w:rPr>
          <w:rStyle w:val="fontstyle01"/>
        </w:rPr>
        <w:t xml:space="preserve"> </w:t>
      </w:r>
      <w:r>
        <w:rPr>
          <w:rStyle w:val="fontstyle01"/>
        </w:rPr>
        <w:t>(ОО, МОУО, регион);</w:t>
      </w:r>
    </w:p>
    <w:p w:rsidR="00560F1D" w:rsidRDefault="00B15836" w:rsidP="00B15836">
      <w:pPr>
        <w:pStyle w:val="a3"/>
        <w:ind w:firstLine="708"/>
        <w:jc w:val="both"/>
        <w:rPr>
          <w:rStyle w:val="fontstyle01"/>
        </w:rPr>
      </w:pPr>
      <w:r>
        <w:rPr>
          <w:rStyle w:val="fontstyle01"/>
        </w:rPr>
        <w:t>-совершенствование управленческих механизмов  качества образования (МОУО, регион).</w:t>
      </w:r>
      <w:r w:rsidR="00560F1D" w:rsidRPr="0068631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15836" w:rsidRDefault="00B15836" w:rsidP="00B15836">
      <w:pPr>
        <w:pStyle w:val="a3"/>
        <w:ind w:firstLine="708"/>
        <w:jc w:val="both"/>
        <w:rPr>
          <w:rStyle w:val="fontstyle01"/>
        </w:rPr>
      </w:pPr>
      <w:r>
        <w:rPr>
          <w:rStyle w:val="fontstyle01"/>
        </w:rPr>
        <w:t xml:space="preserve">Исп. </w:t>
      </w:r>
      <w:proofErr w:type="spellStart"/>
      <w:r>
        <w:rPr>
          <w:rStyle w:val="fontstyle01"/>
        </w:rPr>
        <w:t>Колдунова</w:t>
      </w:r>
      <w:proofErr w:type="spellEnd"/>
      <w:r>
        <w:rPr>
          <w:rStyle w:val="fontstyle01"/>
        </w:rPr>
        <w:t xml:space="preserve"> Г.А., региональный координатор ВПР.</w:t>
      </w:r>
    </w:p>
    <w:p w:rsidR="00560F1D" w:rsidRPr="00C5688A" w:rsidRDefault="00560F1D" w:rsidP="001044A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60F1D" w:rsidRPr="00C5688A" w:rsidSect="0068631B">
      <w:pgSz w:w="11906" w:h="16838"/>
      <w:pgMar w:top="1701" w:right="102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018A6B"/>
    <w:multiLevelType w:val="hybridMultilevel"/>
    <w:tmpl w:val="86C4D5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97506B9"/>
    <w:multiLevelType w:val="hybridMultilevel"/>
    <w:tmpl w:val="0010AD76"/>
    <w:lvl w:ilvl="0" w:tplc="5E5EC66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">
    <w:nsid w:val="278261D3"/>
    <w:multiLevelType w:val="hybridMultilevel"/>
    <w:tmpl w:val="74E0327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6BD041A"/>
    <w:multiLevelType w:val="hybridMultilevel"/>
    <w:tmpl w:val="E1C861A0"/>
    <w:lvl w:ilvl="0" w:tplc="CB0E7BB2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E457C27"/>
    <w:multiLevelType w:val="hybridMultilevel"/>
    <w:tmpl w:val="8BB2A12C"/>
    <w:lvl w:ilvl="0" w:tplc="952643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FAE89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83632C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E6B09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95251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F0201F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6EC74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EAAB4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73E8C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665564"/>
    <w:multiLevelType w:val="hybridMultilevel"/>
    <w:tmpl w:val="55DEA82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6FAA1D72"/>
    <w:multiLevelType w:val="hybridMultilevel"/>
    <w:tmpl w:val="311EDB0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BBF"/>
    <w:rsid w:val="0000622B"/>
    <w:rsid w:val="00013F90"/>
    <w:rsid w:val="00015A03"/>
    <w:rsid w:val="000272E6"/>
    <w:rsid w:val="000307C4"/>
    <w:rsid w:val="000327DC"/>
    <w:rsid w:val="000343FF"/>
    <w:rsid w:val="00036F4E"/>
    <w:rsid w:val="00040077"/>
    <w:rsid w:val="00040AA6"/>
    <w:rsid w:val="00055037"/>
    <w:rsid w:val="000643E6"/>
    <w:rsid w:val="00073D72"/>
    <w:rsid w:val="00076E9E"/>
    <w:rsid w:val="00076ED3"/>
    <w:rsid w:val="00080F43"/>
    <w:rsid w:val="00083C91"/>
    <w:rsid w:val="00085D98"/>
    <w:rsid w:val="00093A10"/>
    <w:rsid w:val="00097609"/>
    <w:rsid w:val="000A3720"/>
    <w:rsid w:val="000B36E2"/>
    <w:rsid w:val="000B426E"/>
    <w:rsid w:val="000C29DF"/>
    <w:rsid w:val="000C4521"/>
    <w:rsid w:val="000E216A"/>
    <w:rsid w:val="000E2FB5"/>
    <w:rsid w:val="000E3812"/>
    <w:rsid w:val="000F5B12"/>
    <w:rsid w:val="000F5B86"/>
    <w:rsid w:val="000F5F4E"/>
    <w:rsid w:val="000F7F7C"/>
    <w:rsid w:val="00101042"/>
    <w:rsid w:val="00101FE0"/>
    <w:rsid w:val="00103CAD"/>
    <w:rsid w:val="001044AA"/>
    <w:rsid w:val="00104AF4"/>
    <w:rsid w:val="00114857"/>
    <w:rsid w:val="001170CC"/>
    <w:rsid w:val="001213A6"/>
    <w:rsid w:val="0012248D"/>
    <w:rsid w:val="00122A89"/>
    <w:rsid w:val="00130EB4"/>
    <w:rsid w:val="00134923"/>
    <w:rsid w:val="00134996"/>
    <w:rsid w:val="0014127A"/>
    <w:rsid w:val="001456FF"/>
    <w:rsid w:val="00150417"/>
    <w:rsid w:val="00153289"/>
    <w:rsid w:val="001601E4"/>
    <w:rsid w:val="0016473D"/>
    <w:rsid w:val="0016756F"/>
    <w:rsid w:val="00167E77"/>
    <w:rsid w:val="001703DF"/>
    <w:rsid w:val="00171C5D"/>
    <w:rsid w:val="00180499"/>
    <w:rsid w:val="00185CED"/>
    <w:rsid w:val="00187A38"/>
    <w:rsid w:val="0019276F"/>
    <w:rsid w:val="001940A1"/>
    <w:rsid w:val="001A3F20"/>
    <w:rsid w:val="001A63DC"/>
    <w:rsid w:val="001A6797"/>
    <w:rsid w:val="001B136B"/>
    <w:rsid w:val="001B351A"/>
    <w:rsid w:val="001B529D"/>
    <w:rsid w:val="001C2C81"/>
    <w:rsid w:val="001C372D"/>
    <w:rsid w:val="001C4402"/>
    <w:rsid w:val="001C4FC8"/>
    <w:rsid w:val="001C6E97"/>
    <w:rsid w:val="001D035E"/>
    <w:rsid w:val="001D65EA"/>
    <w:rsid w:val="001E2D7E"/>
    <w:rsid w:val="001E5263"/>
    <w:rsid w:val="001F0720"/>
    <w:rsid w:val="001F11B0"/>
    <w:rsid w:val="001F361A"/>
    <w:rsid w:val="001F4074"/>
    <w:rsid w:val="001F6E2D"/>
    <w:rsid w:val="001F761B"/>
    <w:rsid w:val="00200997"/>
    <w:rsid w:val="00200D40"/>
    <w:rsid w:val="0020485E"/>
    <w:rsid w:val="0020771B"/>
    <w:rsid w:val="00212815"/>
    <w:rsid w:val="0022251E"/>
    <w:rsid w:val="00225CB7"/>
    <w:rsid w:val="00234988"/>
    <w:rsid w:val="00235ADA"/>
    <w:rsid w:val="002361C9"/>
    <w:rsid w:val="00243B49"/>
    <w:rsid w:val="00243D2D"/>
    <w:rsid w:val="00273013"/>
    <w:rsid w:val="002827B3"/>
    <w:rsid w:val="0029124B"/>
    <w:rsid w:val="00291AA4"/>
    <w:rsid w:val="00292D19"/>
    <w:rsid w:val="002A0AA4"/>
    <w:rsid w:val="002A1911"/>
    <w:rsid w:val="002A1CCD"/>
    <w:rsid w:val="002B1CA3"/>
    <w:rsid w:val="002B6AF7"/>
    <w:rsid w:val="002B7E72"/>
    <w:rsid w:val="002D3E27"/>
    <w:rsid w:val="002D7F45"/>
    <w:rsid w:val="002E20DF"/>
    <w:rsid w:val="002E489B"/>
    <w:rsid w:val="002F1C3B"/>
    <w:rsid w:val="00311912"/>
    <w:rsid w:val="003171E5"/>
    <w:rsid w:val="00336260"/>
    <w:rsid w:val="00340A2B"/>
    <w:rsid w:val="00341019"/>
    <w:rsid w:val="00344C57"/>
    <w:rsid w:val="003453CB"/>
    <w:rsid w:val="00345D9C"/>
    <w:rsid w:val="0035032D"/>
    <w:rsid w:val="00351C79"/>
    <w:rsid w:val="00362D44"/>
    <w:rsid w:val="00366921"/>
    <w:rsid w:val="003719F9"/>
    <w:rsid w:val="00374237"/>
    <w:rsid w:val="00374395"/>
    <w:rsid w:val="0037655E"/>
    <w:rsid w:val="0038080B"/>
    <w:rsid w:val="003816E7"/>
    <w:rsid w:val="00381BBF"/>
    <w:rsid w:val="00383D45"/>
    <w:rsid w:val="00384402"/>
    <w:rsid w:val="00384FE3"/>
    <w:rsid w:val="00393D65"/>
    <w:rsid w:val="00394192"/>
    <w:rsid w:val="00394E48"/>
    <w:rsid w:val="00396EBA"/>
    <w:rsid w:val="00397005"/>
    <w:rsid w:val="003A096C"/>
    <w:rsid w:val="003B37F7"/>
    <w:rsid w:val="003C63F6"/>
    <w:rsid w:val="003C70F9"/>
    <w:rsid w:val="003D13CE"/>
    <w:rsid w:val="003D154B"/>
    <w:rsid w:val="003D348E"/>
    <w:rsid w:val="003D5E79"/>
    <w:rsid w:val="003D624B"/>
    <w:rsid w:val="003D7F8F"/>
    <w:rsid w:val="003F10EB"/>
    <w:rsid w:val="003F1AFB"/>
    <w:rsid w:val="0040190E"/>
    <w:rsid w:val="00402B1C"/>
    <w:rsid w:val="00403016"/>
    <w:rsid w:val="00405D90"/>
    <w:rsid w:val="004064BD"/>
    <w:rsid w:val="00420028"/>
    <w:rsid w:val="00421036"/>
    <w:rsid w:val="00424937"/>
    <w:rsid w:val="00427F09"/>
    <w:rsid w:val="004304FF"/>
    <w:rsid w:val="00430A4B"/>
    <w:rsid w:val="00430F4E"/>
    <w:rsid w:val="00433A0F"/>
    <w:rsid w:val="00435990"/>
    <w:rsid w:val="00440BF6"/>
    <w:rsid w:val="00444B2D"/>
    <w:rsid w:val="00447162"/>
    <w:rsid w:val="0047077A"/>
    <w:rsid w:val="00470BA9"/>
    <w:rsid w:val="0048115C"/>
    <w:rsid w:val="0048121E"/>
    <w:rsid w:val="00482114"/>
    <w:rsid w:val="00487644"/>
    <w:rsid w:val="00491C52"/>
    <w:rsid w:val="00495BA2"/>
    <w:rsid w:val="0049666C"/>
    <w:rsid w:val="004A3266"/>
    <w:rsid w:val="004B4270"/>
    <w:rsid w:val="004C41C6"/>
    <w:rsid w:val="004C4F04"/>
    <w:rsid w:val="004C6397"/>
    <w:rsid w:val="004C6A5F"/>
    <w:rsid w:val="004C7874"/>
    <w:rsid w:val="004D48F3"/>
    <w:rsid w:val="004D52D4"/>
    <w:rsid w:val="004D5338"/>
    <w:rsid w:val="004D7262"/>
    <w:rsid w:val="004E46FC"/>
    <w:rsid w:val="004E6BFA"/>
    <w:rsid w:val="004F1386"/>
    <w:rsid w:val="005002E7"/>
    <w:rsid w:val="0050523D"/>
    <w:rsid w:val="005073CA"/>
    <w:rsid w:val="00511CB2"/>
    <w:rsid w:val="005138B4"/>
    <w:rsid w:val="00513EA8"/>
    <w:rsid w:val="005151ED"/>
    <w:rsid w:val="0051729A"/>
    <w:rsid w:val="0052260E"/>
    <w:rsid w:val="005236A2"/>
    <w:rsid w:val="0052416F"/>
    <w:rsid w:val="00525B31"/>
    <w:rsid w:val="00530463"/>
    <w:rsid w:val="005372D3"/>
    <w:rsid w:val="00551EF8"/>
    <w:rsid w:val="00556BB7"/>
    <w:rsid w:val="00560F1D"/>
    <w:rsid w:val="00561D7A"/>
    <w:rsid w:val="005636DF"/>
    <w:rsid w:val="00572F5D"/>
    <w:rsid w:val="005949E8"/>
    <w:rsid w:val="005A2653"/>
    <w:rsid w:val="005B2A3D"/>
    <w:rsid w:val="005C16FF"/>
    <w:rsid w:val="005C7E1F"/>
    <w:rsid w:val="005D3C01"/>
    <w:rsid w:val="005E01C5"/>
    <w:rsid w:val="005E32AC"/>
    <w:rsid w:val="005F5751"/>
    <w:rsid w:val="005F5C5D"/>
    <w:rsid w:val="005F638E"/>
    <w:rsid w:val="005F76AE"/>
    <w:rsid w:val="00622C3C"/>
    <w:rsid w:val="006244BB"/>
    <w:rsid w:val="00627AED"/>
    <w:rsid w:val="00632795"/>
    <w:rsid w:val="00635511"/>
    <w:rsid w:val="00636249"/>
    <w:rsid w:val="00636DDD"/>
    <w:rsid w:val="006370B3"/>
    <w:rsid w:val="0064053F"/>
    <w:rsid w:val="006512C8"/>
    <w:rsid w:val="006519E1"/>
    <w:rsid w:val="00657CBB"/>
    <w:rsid w:val="00664915"/>
    <w:rsid w:val="0066672F"/>
    <w:rsid w:val="0067069B"/>
    <w:rsid w:val="00672627"/>
    <w:rsid w:val="00683DD8"/>
    <w:rsid w:val="0068631B"/>
    <w:rsid w:val="006876C1"/>
    <w:rsid w:val="00692184"/>
    <w:rsid w:val="006A701D"/>
    <w:rsid w:val="006B1E2D"/>
    <w:rsid w:val="006D7855"/>
    <w:rsid w:val="006E11E8"/>
    <w:rsid w:val="006F677C"/>
    <w:rsid w:val="00702C8A"/>
    <w:rsid w:val="00704621"/>
    <w:rsid w:val="007057CC"/>
    <w:rsid w:val="0071432A"/>
    <w:rsid w:val="00715FAD"/>
    <w:rsid w:val="00720E89"/>
    <w:rsid w:val="00723AE2"/>
    <w:rsid w:val="00726D61"/>
    <w:rsid w:val="00727C00"/>
    <w:rsid w:val="007341FB"/>
    <w:rsid w:val="007436C9"/>
    <w:rsid w:val="00760056"/>
    <w:rsid w:val="0076087D"/>
    <w:rsid w:val="00760C72"/>
    <w:rsid w:val="00775EA6"/>
    <w:rsid w:val="007766C5"/>
    <w:rsid w:val="007870CD"/>
    <w:rsid w:val="00791C6D"/>
    <w:rsid w:val="007951C5"/>
    <w:rsid w:val="007A0660"/>
    <w:rsid w:val="007A0D41"/>
    <w:rsid w:val="007A376D"/>
    <w:rsid w:val="007A37F4"/>
    <w:rsid w:val="007A6071"/>
    <w:rsid w:val="007A6823"/>
    <w:rsid w:val="007A6958"/>
    <w:rsid w:val="007C3C21"/>
    <w:rsid w:val="007C4F22"/>
    <w:rsid w:val="007D1F8D"/>
    <w:rsid w:val="007D2134"/>
    <w:rsid w:val="007D5A11"/>
    <w:rsid w:val="007E1962"/>
    <w:rsid w:val="007E6C22"/>
    <w:rsid w:val="007F2E83"/>
    <w:rsid w:val="007F5B57"/>
    <w:rsid w:val="007F761A"/>
    <w:rsid w:val="00805C65"/>
    <w:rsid w:val="00807386"/>
    <w:rsid w:val="00813554"/>
    <w:rsid w:val="00813887"/>
    <w:rsid w:val="00814ED8"/>
    <w:rsid w:val="00816095"/>
    <w:rsid w:val="008231AF"/>
    <w:rsid w:val="00830083"/>
    <w:rsid w:val="00831AC7"/>
    <w:rsid w:val="0083360A"/>
    <w:rsid w:val="00844D41"/>
    <w:rsid w:val="00856AB6"/>
    <w:rsid w:val="00861302"/>
    <w:rsid w:val="00861740"/>
    <w:rsid w:val="0086573C"/>
    <w:rsid w:val="00865CB1"/>
    <w:rsid w:val="0088187A"/>
    <w:rsid w:val="00885CE0"/>
    <w:rsid w:val="0088668F"/>
    <w:rsid w:val="00886D3E"/>
    <w:rsid w:val="00890767"/>
    <w:rsid w:val="00890C7D"/>
    <w:rsid w:val="00894C73"/>
    <w:rsid w:val="00897F7A"/>
    <w:rsid w:val="008A1900"/>
    <w:rsid w:val="008A4F91"/>
    <w:rsid w:val="008B08C9"/>
    <w:rsid w:val="008B4CC4"/>
    <w:rsid w:val="008C1365"/>
    <w:rsid w:val="008D256A"/>
    <w:rsid w:val="008E2240"/>
    <w:rsid w:val="008E27C6"/>
    <w:rsid w:val="008E53E2"/>
    <w:rsid w:val="008E58A9"/>
    <w:rsid w:val="008E6910"/>
    <w:rsid w:val="008F0DE4"/>
    <w:rsid w:val="008F2E6C"/>
    <w:rsid w:val="008F406C"/>
    <w:rsid w:val="008F5096"/>
    <w:rsid w:val="008F64AA"/>
    <w:rsid w:val="009016AE"/>
    <w:rsid w:val="00903210"/>
    <w:rsid w:val="00911494"/>
    <w:rsid w:val="00912A24"/>
    <w:rsid w:val="009155B5"/>
    <w:rsid w:val="00917069"/>
    <w:rsid w:val="00920AB1"/>
    <w:rsid w:val="009248EF"/>
    <w:rsid w:val="00924AA6"/>
    <w:rsid w:val="00924EB3"/>
    <w:rsid w:val="0092550F"/>
    <w:rsid w:val="00927E97"/>
    <w:rsid w:val="00935A0A"/>
    <w:rsid w:val="009418A0"/>
    <w:rsid w:val="00944523"/>
    <w:rsid w:val="00951818"/>
    <w:rsid w:val="00953C14"/>
    <w:rsid w:val="00962FCE"/>
    <w:rsid w:val="00967A12"/>
    <w:rsid w:val="009802CD"/>
    <w:rsid w:val="009878FC"/>
    <w:rsid w:val="00993CF3"/>
    <w:rsid w:val="00993F57"/>
    <w:rsid w:val="00993FC0"/>
    <w:rsid w:val="00995C0F"/>
    <w:rsid w:val="009B4849"/>
    <w:rsid w:val="009B7F0F"/>
    <w:rsid w:val="009C686C"/>
    <w:rsid w:val="009D404F"/>
    <w:rsid w:val="009D635F"/>
    <w:rsid w:val="009D77F4"/>
    <w:rsid w:val="009E62AE"/>
    <w:rsid w:val="009F57E2"/>
    <w:rsid w:val="00A02579"/>
    <w:rsid w:val="00A03D18"/>
    <w:rsid w:val="00A058C4"/>
    <w:rsid w:val="00A20036"/>
    <w:rsid w:val="00A23E62"/>
    <w:rsid w:val="00A24FDE"/>
    <w:rsid w:val="00A25109"/>
    <w:rsid w:val="00A25C80"/>
    <w:rsid w:val="00A263C5"/>
    <w:rsid w:val="00A30830"/>
    <w:rsid w:val="00A3474A"/>
    <w:rsid w:val="00A34BE1"/>
    <w:rsid w:val="00A35F92"/>
    <w:rsid w:val="00A37E8B"/>
    <w:rsid w:val="00A41FBB"/>
    <w:rsid w:val="00A4576F"/>
    <w:rsid w:val="00A50973"/>
    <w:rsid w:val="00A5248E"/>
    <w:rsid w:val="00A63122"/>
    <w:rsid w:val="00A651BC"/>
    <w:rsid w:val="00A71763"/>
    <w:rsid w:val="00A72EB8"/>
    <w:rsid w:val="00A7413C"/>
    <w:rsid w:val="00A7630B"/>
    <w:rsid w:val="00A81B0E"/>
    <w:rsid w:val="00A8738C"/>
    <w:rsid w:val="00A91C97"/>
    <w:rsid w:val="00A948AB"/>
    <w:rsid w:val="00AB0C67"/>
    <w:rsid w:val="00AB1538"/>
    <w:rsid w:val="00AB45DA"/>
    <w:rsid w:val="00AB7604"/>
    <w:rsid w:val="00AC295F"/>
    <w:rsid w:val="00AD15C0"/>
    <w:rsid w:val="00AF33F0"/>
    <w:rsid w:val="00AF3721"/>
    <w:rsid w:val="00AF3C3F"/>
    <w:rsid w:val="00B008F4"/>
    <w:rsid w:val="00B12D67"/>
    <w:rsid w:val="00B15049"/>
    <w:rsid w:val="00B15836"/>
    <w:rsid w:val="00B15935"/>
    <w:rsid w:val="00B17C8C"/>
    <w:rsid w:val="00B240F0"/>
    <w:rsid w:val="00B27AFB"/>
    <w:rsid w:val="00B3386A"/>
    <w:rsid w:val="00B3740C"/>
    <w:rsid w:val="00B376AF"/>
    <w:rsid w:val="00B42800"/>
    <w:rsid w:val="00B460D9"/>
    <w:rsid w:val="00B61B96"/>
    <w:rsid w:val="00B63A9C"/>
    <w:rsid w:val="00B63E29"/>
    <w:rsid w:val="00B64D72"/>
    <w:rsid w:val="00B72C9D"/>
    <w:rsid w:val="00B74882"/>
    <w:rsid w:val="00B801F1"/>
    <w:rsid w:val="00B80D5C"/>
    <w:rsid w:val="00B83555"/>
    <w:rsid w:val="00B85D30"/>
    <w:rsid w:val="00BA183E"/>
    <w:rsid w:val="00BA41DC"/>
    <w:rsid w:val="00BA4524"/>
    <w:rsid w:val="00BA68E3"/>
    <w:rsid w:val="00BB5EF4"/>
    <w:rsid w:val="00BC22F6"/>
    <w:rsid w:val="00BC629C"/>
    <w:rsid w:val="00BE021C"/>
    <w:rsid w:val="00BE4920"/>
    <w:rsid w:val="00BE6605"/>
    <w:rsid w:val="00BF0F41"/>
    <w:rsid w:val="00BF57D4"/>
    <w:rsid w:val="00C03609"/>
    <w:rsid w:val="00C20772"/>
    <w:rsid w:val="00C22779"/>
    <w:rsid w:val="00C36104"/>
    <w:rsid w:val="00C375F1"/>
    <w:rsid w:val="00C41CFC"/>
    <w:rsid w:val="00C4793C"/>
    <w:rsid w:val="00C517D6"/>
    <w:rsid w:val="00C56704"/>
    <w:rsid w:val="00C5688A"/>
    <w:rsid w:val="00C75E43"/>
    <w:rsid w:val="00C80C48"/>
    <w:rsid w:val="00C84AE6"/>
    <w:rsid w:val="00C94C26"/>
    <w:rsid w:val="00C978AD"/>
    <w:rsid w:val="00CA1CE5"/>
    <w:rsid w:val="00CB031F"/>
    <w:rsid w:val="00CB4E93"/>
    <w:rsid w:val="00CB63EC"/>
    <w:rsid w:val="00CC0932"/>
    <w:rsid w:val="00CC0BF8"/>
    <w:rsid w:val="00CC5241"/>
    <w:rsid w:val="00CD0856"/>
    <w:rsid w:val="00CD1B30"/>
    <w:rsid w:val="00CD2646"/>
    <w:rsid w:val="00CD7128"/>
    <w:rsid w:val="00CE2260"/>
    <w:rsid w:val="00CE2BDE"/>
    <w:rsid w:val="00CE3BFF"/>
    <w:rsid w:val="00D00A47"/>
    <w:rsid w:val="00D054B8"/>
    <w:rsid w:val="00D05794"/>
    <w:rsid w:val="00D0786A"/>
    <w:rsid w:val="00D10C7F"/>
    <w:rsid w:val="00D16557"/>
    <w:rsid w:val="00D26DE8"/>
    <w:rsid w:val="00D30795"/>
    <w:rsid w:val="00D33C8F"/>
    <w:rsid w:val="00D51862"/>
    <w:rsid w:val="00D654A8"/>
    <w:rsid w:val="00D7099C"/>
    <w:rsid w:val="00D72D98"/>
    <w:rsid w:val="00D765CF"/>
    <w:rsid w:val="00D77B4E"/>
    <w:rsid w:val="00D83A81"/>
    <w:rsid w:val="00D84443"/>
    <w:rsid w:val="00D935F9"/>
    <w:rsid w:val="00D95031"/>
    <w:rsid w:val="00D979BE"/>
    <w:rsid w:val="00DB14E4"/>
    <w:rsid w:val="00DB2E62"/>
    <w:rsid w:val="00DB3EA1"/>
    <w:rsid w:val="00DC2E2C"/>
    <w:rsid w:val="00DC3BDA"/>
    <w:rsid w:val="00DC53C9"/>
    <w:rsid w:val="00DC5EFA"/>
    <w:rsid w:val="00DD325E"/>
    <w:rsid w:val="00DD527F"/>
    <w:rsid w:val="00DD7429"/>
    <w:rsid w:val="00DD7B89"/>
    <w:rsid w:val="00DE33A2"/>
    <w:rsid w:val="00DF09A1"/>
    <w:rsid w:val="00DF302C"/>
    <w:rsid w:val="00E00366"/>
    <w:rsid w:val="00E1500E"/>
    <w:rsid w:val="00E15170"/>
    <w:rsid w:val="00E224FA"/>
    <w:rsid w:val="00E247C9"/>
    <w:rsid w:val="00E26D63"/>
    <w:rsid w:val="00E33232"/>
    <w:rsid w:val="00E33A3C"/>
    <w:rsid w:val="00E4031F"/>
    <w:rsid w:val="00E44A16"/>
    <w:rsid w:val="00E47D6A"/>
    <w:rsid w:val="00E52D87"/>
    <w:rsid w:val="00E57941"/>
    <w:rsid w:val="00E67FA0"/>
    <w:rsid w:val="00E72D18"/>
    <w:rsid w:val="00E7678A"/>
    <w:rsid w:val="00E83874"/>
    <w:rsid w:val="00E84415"/>
    <w:rsid w:val="00E853AA"/>
    <w:rsid w:val="00E94DE3"/>
    <w:rsid w:val="00E96A81"/>
    <w:rsid w:val="00EA1BB5"/>
    <w:rsid w:val="00EA1FC0"/>
    <w:rsid w:val="00EA4822"/>
    <w:rsid w:val="00EA4ABE"/>
    <w:rsid w:val="00EA600F"/>
    <w:rsid w:val="00EA7911"/>
    <w:rsid w:val="00EB04A8"/>
    <w:rsid w:val="00EB0A46"/>
    <w:rsid w:val="00EB0F3F"/>
    <w:rsid w:val="00EB28C0"/>
    <w:rsid w:val="00EB663C"/>
    <w:rsid w:val="00EC051D"/>
    <w:rsid w:val="00EC468F"/>
    <w:rsid w:val="00EC5651"/>
    <w:rsid w:val="00EC5D59"/>
    <w:rsid w:val="00ED4AE5"/>
    <w:rsid w:val="00ED5111"/>
    <w:rsid w:val="00EE0508"/>
    <w:rsid w:val="00EE3481"/>
    <w:rsid w:val="00EE61AB"/>
    <w:rsid w:val="00EF176D"/>
    <w:rsid w:val="00EF2552"/>
    <w:rsid w:val="00F00550"/>
    <w:rsid w:val="00F01F6A"/>
    <w:rsid w:val="00F02269"/>
    <w:rsid w:val="00F02679"/>
    <w:rsid w:val="00F10889"/>
    <w:rsid w:val="00F12674"/>
    <w:rsid w:val="00F30C25"/>
    <w:rsid w:val="00F3134F"/>
    <w:rsid w:val="00F32255"/>
    <w:rsid w:val="00F36986"/>
    <w:rsid w:val="00F434C8"/>
    <w:rsid w:val="00F45A23"/>
    <w:rsid w:val="00F50451"/>
    <w:rsid w:val="00F55BCB"/>
    <w:rsid w:val="00F6114F"/>
    <w:rsid w:val="00F6191F"/>
    <w:rsid w:val="00F643D7"/>
    <w:rsid w:val="00F679F4"/>
    <w:rsid w:val="00F75D6C"/>
    <w:rsid w:val="00F77F83"/>
    <w:rsid w:val="00F80520"/>
    <w:rsid w:val="00F86FFC"/>
    <w:rsid w:val="00F876E1"/>
    <w:rsid w:val="00F91399"/>
    <w:rsid w:val="00F9299D"/>
    <w:rsid w:val="00F9530F"/>
    <w:rsid w:val="00FA139D"/>
    <w:rsid w:val="00FA6F2F"/>
    <w:rsid w:val="00FC65AD"/>
    <w:rsid w:val="00FD176A"/>
    <w:rsid w:val="00FD301D"/>
    <w:rsid w:val="00FE2413"/>
    <w:rsid w:val="00FE3C20"/>
    <w:rsid w:val="00FE7874"/>
    <w:rsid w:val="00FF4C5E"/>
    <w:rsid w:val="00FF5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F3"/>
    <w:pPr>
      <w:spacing w:after="0" w:line="240" w:lineRule="auto"/>
      <w:ind w:left="835"/>
    </w:pPr>
    <w:rPr>
      <w:rFonts w:ascii="Arial" w:eastAsia="Times New Roman" w:hAnsi="Arial" w:cs="Arial"/>
      <w:spacing w:val="-5"/>
      <w:sz w:val="20"/>
      <w:szCs w:val="20"/>
      <w:lang w:eastAsia="ru-RU" w:bidi="mn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8F3"/>
    <w:pPr>
      <w:spacing w:after="0" w:line="240" w:lineRule="auto"/>
    </w:pPr>
  </w:style>
  <w:style w:type="paragraph" w:customStyle="1" w:styleId="1">
    <w:name w:val="Абзац списка1"/>
    <w:basedOn w:val="a"/>
    <w:rsid w:val="004D48F3"/>
    <w:pPr>
      <w:spacing w:after="200" w:line="276" w:lineRule="auto"/>
      <w:ind w:left="720"/>
    </w:pPr>
    <w:rPr>
      <w:rFonts w:ascii="Calibri" w:eastAsia="Calibri" w:hAnsi="Calibri" w:cs="Times New Roman"/>
      <w:spacing w:val="0"/>
      <w:sz w:val="22"/>
      <w:szCs w:val="22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4D48F3"/>
    <w:rPr>
      <w:rFonts w:ascii="Tahoma" w:hAnsi="Tahoma" w:cs="Tahoma"/>
      <w:sz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8F3"/>
    <w:rPr>
      <w:rFonts w:ascii="Tahoma" w:eastAsia="Times New Roman" w:hAnsi="Tahoma" w:cs="Tahoma"/>
      <w:spacing w:val="-5"/>
      <w:sz w:val="16"/>
      <w:szCs w:val="20"/>
      <w:lang w:eastAsia="ru-RU" w:bidi="mni-IN"/>
    </w:rPr>
  </w:style>
  <w:style w:type="table" w:styleId="a6">
    <w:name w:val="Table Grid"/>
    <w:basedOn w:val="a1"/>
    <w:uiPriority w:val="59"/>
    <w:rsid w:val="009D4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1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Default"/>
    <w:next w:val="Default"/>
    <w:uiPriority w:val="99"/>
    <w:rsid w:val="0048121E"/>
    <w:rPr>
      <w:color w:val="auto"/>
    </w:rPr>
  </w:style>
  <w:style w:type="character" w:customStyle="1" w:styleId="fontstyle01">
    <w:name w:val="fontstyle01"/>
    <w:basedOn w:val="a0"/>
    <w:rsid w:val="00BA452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45A23"/>
    <w:rPr>
      <w:rFonts w:ascii="ArialMT" w:hAnsi="ArialMT" w:hint="default"/>
      <w:b w:val="0"/>
      <w:bCs w:val="0"/>
      <w:i w:val="0"/>
      <w:iCs w:val="0"/>
      <w:color w:val="00000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F3"/>
    <w:pPr>
      <w:spacing w:after="0" w:line="240" w:lineRule="auto"/>
      <w:ind w:left="835"/>
    </w:pPr>
    <w:rPr>
      <w:rFonts w:ascii="Arial" w:eastAsia="Times New Roman" w:hAnsi="Arial" w:cs="Arial"/>
      <w:spacing w:val="-5"/>
      <w:sz w:val="20"/>
      <w:szCs w:val="20"/>
      <w:lang w:eastAsia="ru-RU" w:bidi="mn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8F3"/>
    <w:pPr>
      <w:spacing w:after="0" w:line="240" w:lineRule="auto"/>
    </w:pPr>
  </w:style>
  <w:style w:type="paragraph" w:customStyle="1" w:styleId="1">
    <w:name w:val="Абзац списка1"/>
    <w:basedOn w:val="a"/>
    <w:rsid w:val="004D48F3"/>
    <w:pPr>
      <w:spacing w:after="200" w:line="276" w:lineRule="auto"/>
      <w:ind w:left="720"/>
    </w:pPr>
    <w:rPr>
      <w:rFonts w:ascii="Calibri" w:eastAsia="Calibri" w:hAnsi="Calibri" w:cs="Times New Roman"/>
      <w:spacing w:val="0"/>
      <w:sz w:val="22"/>
      <w:szCs w:val="22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4D48F3"/>
    <w:rPr>
      <w:rFonts w:ascii="Tahoma" w:hAnsi="Tahoma" w:cs="Tahoma"/>
      <w:sz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8F3"/>
    <w:rPr>
      <w:rFonts w:ascii="Tahoma" w:eastAsia="Times New Roman" w:hAnsi="Tahoma" w:cs="Tahoma"/>
      <w:spacing w:val="-5"/>
      <w:sz w:val="16"/>
      <w:szCs w:val="20"/>
      <w:lang w:eastAsia="ru-RU" w:bidi="mni-IN"/>
    </w:rPr>
  </w:style>
  <w:style w:type="table" w:styleId="a6">
    <w:name w:val="Table Grid"/>
    <w:basedOn w:val="a1"/>
    <w:uiPriority w:val="59"/>
    <w:rsid w:val="009D4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1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Default"/>
    <w:next w:val="Default"/>
    <w:uiPriority w:val="99"/>
    <w:rsid w:val="0048121E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балла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РУССКИЙ ЯЗЫК </c:v>
                </c:pt>
                <c:pt idx="1">
                  <c:v>МАТЕМАТИКА </c:v>
                </c:pt>
                <c:pt idx="2">
                  <c:v>ОКР.МИР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7.59</c:v>
                </c:pt>
                <c:pt idx="1">
                  <c:v>3.9699999999999998</c:v>
                </c:pt>
                <c:pt idx="2">
                  <c:v>1.58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балла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РУССКИЙ ЯЗЫК </c:v>
                </c:pt>
                <c:pt idx="1">
                  <c:v>МАТЕМАТИКА </c:v>
                </c:pt>
                <c:pt idx="2">
                  <c:v>ОКР.МИР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36.24</c:v>
                </c:pt>
                <c:pt idx="1">
                  <c:v>26.2</c:v>
                </c:pt>
                <c:pt idx="2">
                  <c:v>28.16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балла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РУССКИЙ ЯЗЫК </c:v>
                </c:pt>
                <c:pt idx="1">
                  <c:v>МАТЕМАТИКА </c:v>
                </c:pt>
                <c:pt idx="2">
                  <c:v>ОКР.МИР 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40.839999999999996</c:v>
                </c:pt>
                <c:pt idx="1">
                  <c:v>41.67</c:v>
                </c:pt>
                <c:pt idx="2">
                  <c:v>53.33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баллов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РУССКИЙ ЯЗЫК </c:v>
                </c:pt>
                <c:pt idx="1">
                  <c:v>МАТЕМАТИКА </c:v>
                </c:pt>
                <c:pt idx="2">
                  <c:v>ОКР.МИР 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15.39</c:v>
                </c:pt>
                <c:pt idx="1">
                  <c:v>28.16</c:v>
                </c:pt>
                <c:pt idx="2">
                  <c:v>16.920000000000002</c:v>
                </c:pt>
              </c:numCache>
            </c:numRef>
          </c:val>
        </c:ser>
        <c:axId val="79284864"/>
        <c:axId val="79667584"/>
      </c:barChart>
      <c:catAx>
        <c:axId val="79284864"/>
        <c:scaling>
          <c:orientation val="minMax"/>
        </c:scaling>
        <c:axPos val="b"/>
        <c:tickLblPos val="nextTo"/>
        <c:crossAx val="79667584"/>
        <c:crosses val="autoZero"/>
        <c:auto val="1"/>
        <c:lblAlgn val="ctr"/>
        <c:lblOffset val="100"/>
      </c:catAx>
      <c:valAx>
        <c:axId val="79667584"/>
        <c:scaling>
          <c:orientation val="minMax"/>
        </c:scaling>
        <c:axPos val="l"/>
        <c:majorGridlines/>
        <c:numFmt formatCode="General" sourceLinked="1"/>
        <c:tickLblPos val="nextTo"/>
        <c:crossAx val="7928486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балла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10.030000000000001</c:v>
                </c:pt>
                <c:pt idx="1">
                  <c:v>9.5300000000000011</c:v>
                </c:pt>
                <c:pt idx="2">
                  <c:v>4.1099999999999985</c:v>
                </c:pt>
                <c:pt idx="3">
                  <c:v>8.620000000000001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балла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45.17</c:v>
                </c:pt>
                <c:pt idx="1">
                  <c:v>41.49</c:v>
                </c:pt>
                <c:pt idx="2">
                  <c:v>44.25</c:v>
                </c:pt>
                <c:pt idx="3">
                  <c:v>48.3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балла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33.18</c:v>
                </c:pt>
                <c:pt idx="1">
                  <c:v>32.809999999999995</c:v>
                </c:pt>
                <c:pt idx="2">
                  <c:v>38.61</c:v>
                </c:pt>
                <c:pt idx="3">
                  <c:v>36.28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баллов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10.83</c:v>
                </c:pt>
                <c:pt idx="1">
                  <c:v>16.170000000000005</c:v>
                </c:pt>
                <c:pt idx="2">
                  <c:v>13.04</c:v>
                </c:pt>
                <c:pt idx="3">
                  <c:v>6.81</c:v>
                </c:pt>
              </c:numCache>
            </c:numRef>
          </c:val>
        </c:ser>
        <c:shape val="cylinder"/>
        <c:axId val="82799232"/>
        <c:axId val="82805120"/>
        <c:axId val="0"/>
      </c:bar3DChart>
      <c:catAx>
        <c:axId val="82799232"/>
        <c:scaling>
          <c:orientation val="minMax"/>
        </c:scaling>
        <c:axPos val="b"/>
        <c:tickLblPos val="nextTo"/>
        <c:crossAx val="82805120"/>
        <c:crosses val="autoZero"/>
        <c:auto val="1"/>
        <c:lblAlgn val="ctr"/>
        <c:lblOffset val="100"/>
      </c:catAx>
      <c:valAx>
        <c:axId val="82805120"/>
        <c:scaling>
          <c:orientation val="minMax"/>
        </c:scaling>
        <c:axPos val="l"/>
        <c:majorGridlines/>
        <c:numFmt formatCode="General" sourceLinked="1"/>
        <c:tickLblPos val="nextTo"/>
        <c:crossAx val="8279923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балла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ГЕОГРАФИЯ </c:v>
                </c:pt>
                <c:pt idx="5">
                  <c:v>ОБЩЕСТВОЗНАНИЕ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14.6</c:v>
                </c:pt>
                <c:pt idx="1">
                  <c:v>7.48</c:v>
                </c:pt>
                <c:pt idx="2">
                  <c:v>6.3199999999999985</c:v>
                </c:pt>
                <c:pt idx="3">
                  <c:v>7.08</c:v>
                </c:pt>
                <c:pt idx="4">
                  <c:v>3.56</c:v>
                </c:pt>
                <c:pt idx="5">
                  <c:v>9.350000000000005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балла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ГЕОГРАФИЯ </c:v>
                </c:pt>
                <c:pt idx="5">
                  <c:v>ОБЩЕСТВОЗНАНИЕ 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44.05</c:v>
                </c:pt>
                <c:pt idx="1">
                  <c:v>49.63</c:v>
                </c:pt>
                <c:pt idx="2">
                  <c:v>48.99</c:v>
                </c:pt>
                <c:pt idx="3">
                  <c:v>48.43</c:v>
                </c:pt>
                <c:pt idx="4">
                  <c:v>46.48</c:v>
                </c:pt>
                <c:pt idx="5">
                  <c:v>48.71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балла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ГЕОГРАФИЯ </c:v>
                </c:pt>
                <c:pt idx="5">
                  <c:v>ОБЩЕСТВОЗНАНИЕ 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34.17</c:v>
                </c:pt>
                <c:pt idx="1">
                  <c:v>35.67</c:v>
                </c:pt>
                <c:pt idx="2">
                  <c:v>35.68</c:v>
                </c:pt>
                <c:pt idx="3">
                  <c:v>35.379999999999995</c:v>
                </c:pt>
                <c:pt idx="4">
                  <c:v>40.25</c:v>
                </c:pt>
                <c:pt idx="5">
                  <c:v>32.67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баллов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ГЕОГРАФИЯ </c:v>
                </c:pt>
                <c:pt idx="5">
                  <c:v>ОБЩЕСТВОЗНАНИЕ 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7.17</c:v>
                </c:pt>
                <c:pt idx="1">
                  <c:v>7.23</c:v>
                </c:pt>
                <c:pt idx="2">
                  <c:v>9.02</c:v>
                </c:pt>
                <c:pt idx="3">
                  <c:v>9.11</c:v>
                </c:pt>
                <c:pt idx="4">
                  <c:v>9.7200000000000006</c:v>
                </c:pt>
                <c:pt idx="5">
                  <c:v>9.27</c:v>
                </c:pt>
              </c:numCache>
            </c:numRef>
          </c:val>
        </c:ser>
        <c:shape val="cylinder"/>
        <c:axId val="40007936"/>
        <c:axId val="40013824"/>
        <c:axId val="0"/>
      </c:bar3DChart>
      <c:catAx>
        <c:axId val="40007936"/>
        <c:scaling>
          <c:orientation val="minMax"/>
        </c:scaling>
        <c:axPos val="b"/>
        <c:tickLblPos val="nextTo"/>
        <c:crossAx val="40013824"/>
        <c:crosses val="autoZero"/>
        <c:auto val="1"/>
        <c:lblAlgn val="ctr"/>
        <c:lblOffset val="100"/>
      </c:catAx>
      <c:valAx>
        <c:axId val="40013824"/>
        <c:scaling>
          <c:orientation val="minMax"/>
        </c:scaling>
        <c:axPos val="l"/>
        <c:majorGridlines/>
        <c:numFmt formatCode="General" sourceLinked="1"/>
        <c:tickLblPos val="nextTo"/>
        <c:crossAx val="4000793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балла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ГЕОГРАФИЯ </c:v>
                </c:pt>
                <c:pt idx="5">
                  <c:v>ОБЩЕСТВОЗНАНИЕ </c:v>
                </c:pt>
                <c:pt idx="6">
                  <c:v>ФИЗИКА</c:v>
                </c:pt>
                <c:pt idx="7">
                  <c:v>Английский   язык</c:v>
                </c:pt>
                <c:pt idx="8">
                  <c:v>Немецкий язык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11.6</c:v>
                </c:pt>
                <c:pt idx="1">
                  <c:v>7.7</c:v>
                </c:pt>
                <c:pt idx="2">
                  <c:v>5.6899999999999995</c:v>
                </c:pt>
                <c:pt idx="3">
                  <c:v>5.78</c:v>
                </c:pt>
                <c:pt idx="4">
                  <c:v>5.13</c:v>
                </c:pt>
                <c:pt idx="5">
                  <c:v>9.02</c:v>
                </c:pt>
                <c:pt idx="6">
                  <c:v>6.08</c:v>
                </c:pt>
                <c:pt idx="7">
                  <c:v>9.1399999999999988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балла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ГЕОГРАФИЯ </c:v>
                </c:pt>
                <c:pt idx="5">
                  <c:v>ОБЩЕСТВОЗНАНИЕ </c:v>
                </c:pt>
                <c:pt idx="6">
                  <c:v>ФИЗИКА</c:v>
                </c:pt>
                <c:pt idx="7">
                  <c:v>Английский   язык</c:v>
                </c:pt>
                <c:pt idx="8">
                  <c:v>Немецкий язык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53.839999999999996</c:v>
                </c:pt>
                <c:pt idx="1">
                  <c:v>54.48</c:v>
                </c:pt>
                <c:pt idx="2">
                  <c:v>48.220000000000013</c:v>
                </c:pt>
                <c:pt idx="3">
                  <c:v>47.879999999999995</c:v>
                </c:pt>
                <c:pt idx="4">
                  <c:v>62.64</c:v>
                </c:pt>
                <c:pt idx="5">
                  <c:v>53.620000000000012</c:v>
                </c:pt>
                <c:pt idx="6">
                  <c:v>52.11</c:v>
                </c:pt>
                <c:pt idx="7">
                  <c:v>50.53</c:v>
                </c:pt>
                <c:pt idx="8">
                  <c:v>66.669999999999987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балла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ГЕОГРАФИЯ </c:v>
                </c:pt>
                <c:pt idx="5">
                  <c:v>ОБЩЕСТВОЗНАНИЕ </c:v>
                </c:pt>
                <c:pt idx="6">
                  <c:v>ФИЗИКА</c:v>
                </c:pt>
                <c:pt idx="7">
                  <c:v>Английский   язык</c:v>
                </c:pt>
                <c:pt idx="8">
                  <c:v>Немецкий язык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28.59</c:v>
                </c:pt>
                <c:pt idx="1">
                  <c:v>31.04</c:v>
                </c:pt>
                <c:pt idx="2">
                  <c:v>37.260000000000012</c:v>
                </c:pt>
                <c:pt idx="3">
                  <c:v>36.36</c:v>
                </c:pt>
                <c:pt idx="4">
                  <c:v>26.64</c:v>
                </c:pt>
                <c:pt idx="5">
                  <c:v>32.020000000000003</c:v>
                </c:pt>
                <c:pt idx="6">
                  <c:v>33.590000000000003</c:v>
                </c:pt>
                <c:pt idx="7">
                  <c:v>32.800000000000004</c:v>
                </c:pt>
                <c:pt idx="8">
                  <c:v>33.33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баллов</c:v>
                </c:pt>
              </c:strCache>
            </c:strRef>
          </c:tx>
          <c:cat>
            <c:strRef>
              <c:f>Лист1!$A$2:$A$10</c:f>
              <c:strCache>
                <c:ptCount val="9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ГЕОГРАФИЯ </c:v>
                </c:pt>
                <c:pt idx="5">
                  <c:v>ОБЩЕСТВОЗНАНИЕ </c:v>
                </c:pt>
                <c:pt idx="6">
                  <c:v>ФИЗИКА</c:v>
                </c:pt>
                <c:pt idx="7">
                  <c:v>Английский   язык</c:v>
                </c:pt>
                <c:pt idx="8">
                  <c:v>Немецкий язык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4.9700000000000024</c:v>
                </c:pt>
                <c:pt idx="1">
                  <c:v>6.7700000000000014</c:v>
                </c:pt>
                <c:pt idx="2">
                  <c:v>8.83</c:v>
                </c:pt>
                <c:pt idx="3">
                  <c:v>9.98</c:v>
                </c:pt>
                <c:pt idx="4">
                  <c:v>5.6</c:v>
                </c:pt>
                <c:pt idx="5">
                  <c:v>5.33</c:v>
                </c:pt>
                <c:pt idx="6">
                  <c:v>8.2200000000000006</c:v>
                </c:pt>
                <c:pt idx="7">
                  <c:v>7.53</c:v>
                </c:pt>
                <c:pt idx="8">
                  <c:v>0</c:v>
                </c:pt>
              </c:numCache>
            </c:numRef>
          </c:val>
        </c:ser>
        <c:shape val="cylinder"/>
        <c:axId val="40040704"/>
        <c:axId val="84099072"/>
        <c:axId val="0"/>
      </c:bar3DChart>
      <c:catAx>
        <c:axId val="40040704"/>
        <c:scaling>
          <c:orientation val="minMax"/>
        </c:scaling>
        <c:axPos val="b"/>
        <c:tickLblPos val="nextTo"/>
        <c:crossAx val="84099072"/>
        <c:crosses val="autoZero"/>
        <c:auto val="1"/>
        <c:lblAlgn val="ctr"/>
        <c:lblOffset val="100"/>
      </c:catAx>
      <c:valAx>
        <c:axId val="84099072"/>
        <c:scaling>
          <c:orientation val="minMax"/>
        </c:scaling>
        <c:axPos val="l"/>
        <c:majorGridlines/>
        <c:numFmt formatCode="General" sourceLinked="1"/>
        <c:tickLblPos val="nextTo"/>
        <c:crossAx val="4004070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 балла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ГЕОГРАФИЯ </c:v>
                </c:pt>
                <c:pt idx="5">
                  <c:v>ОБЩЕСТВОЗНАНИЕ </c:v>
                </c:pt>
                <c:pt idx="6">
                  <c:v>ФИЗИКА</c:v>
                </c:pt>
                <c:pt idx="7">
                  <c:v> Химия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балла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ГЕОГРАФИЯ </c:v>
                </c:pt>
                <c:pt idx="5">
                  <c:v>ОБЩЕСТВОЗНАНИЕ </c:v>
                </c:pt>
                <c:pt idx="6">
                  <c:v>ФИЗИКА</c:v>
                </c:pt>
                <c:pt idx="7">
                  <c:v> Химия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15.350000000000005</c:v>
                </c:pt>
                <c:pt idx="1">
                  <c:v>9.350000000000005</c:v>
                </c:pt>
                <c:pt idx="2">
                  <c:v>10.68</c:v>
                </c:pt>
                <c:pt idx="3">
                  <c:v>5.2700000000000014</c:v>
                </c:pt>
                <c:pt idx="4">
                  <c:v>5.49</c:v>
                </c:pt>
                <c:pt idx="5">
                  <c:v>10.68</c:v>
                </c:pt>
                <c:pt idx="6">
                  <c:v>5.5</c:v>
                </c:pt>
                <c:pt idx="7">
                  <c:v>7.95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балла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ГЕОГРАФИЯ </c:v>
                </c:pt>
                <c:pt idx="5">
                  <c:v>ОБЩЕСТВОЗНАНИЕ </c:v>
                </c:pt>
                <c:pt idx="6">
                  <c:v>ФИЗИКА</c:v>
                </c:pt>
                <c:pt idx="7">
                  <c:v> Химия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36.270000000000003</c:v>
                </c:pt>
                <c:pt idx="1">
                  <c:v>56.379999999999995</c:v>
                </c:pt>
                <c:pt idx="2">
                  <c:v>38.349999999999994</c:v>
                </c:pt>
                <c:pt idx="3">
                  <c:v>41.18</c:v>
                </c:pt>
                <c:pt idx="4">
                  <c:v>58.04</c:v>
                </c:pt>
                <c:pt idx="5">
                  <c:v>54.03</c:v>
                </c:pt>
                <c:pt idx="6">
                  <c:v>49.08</c:v>
                </c:pt>
                <c:pt idx="7">
                  <c:v>31.82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 баллов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ГЕОГРАФИЯ </c:v>
                </c:pt>
                <c:pt idx="5">
                  <c:v>ОБЩЕСТВОЗНАНИЕ </c:v>
                </c:pt>
                <c:pt idx="6">
                  <c:v>ФИЗИКА</c:v>
                </c:pt>
                <c:pt idx="7">
                  <c:v> Химия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39.770000000000003</c:v>
                </c:pt>
                <c:pt idx="1">
                  <c:v>31.35</c:v>
                </c:pt>
                <c:pt idx="2">
                  <c:v>38.349999999999994</c:v>
                </c:pt>
                <c:pt idx="3">
                  <c:v>46.25</c:v>
                </c:pt>
                <c:pt idx="4">
                  <c:v>29.8</c:v>
                </c:pt>
                <c:pt idx="5">
                  <c:v>30.07</c:v>
                </c:pt>
                <c:pt idx="6">
                  <c:v>38.99</c:v>
                </c:pt>
                <c:pt idx="7">
                  <c:v>42.33</c:v>
                </c:pt>
              </c:numCache>
            </c:numRef>
          </c:val>
        </c:ser>
        <c:shape val="cylinder"/>
        <c:axId val="88606592"/>
        <c:axId val="88608128"/>
        <c:axId val="0"/>
      </c:bar3DChart>
      <c:catAx>
        <c:axId val="88606592"/>
        <c:scaling>
          <c:orientation val="minMax"/>
        </c:scaling>
        <c:axPos val="b"/>
        <c:tickLblPos val="nextTo"/>
        <c:crossAx val="88608128"/>
        <c:crosses val="autoZero"/>
        <c:auto val="1"/>
        <c:lblAlgn val="ctr"/>
        <c:lblOffset val="100"/>
      </c:catAx>
      <c:valAx>
        <c:axId val="88608128"/>
        <c:scaling>
          <c:orientation val="minMax"/>
        </c:scaling>
        <c:axPos val="l"/>
        <c:majorGridlines/>
        <c:numFmt formatCode="General" sourceLinked="1"/>
        <c:tickLblPos val="nextTo"/>
        <c:crossAx val="8860659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Рус.язык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7.59</c:v>
                </c:pt>
                <c:pt idx="1">
                  <c:v>10.030000000000001</c:v>
                </c:pt>
                <c:pt idx="2">
                  <c:v>14.6</c:v>
                </c:pt>
                <c:pt idx="3">
                  <c:v>11.6</c:v>
                </c:pt>
                <c:pt idx="4">
                  <c:v>15.350000000000005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3.9699999999999998</c:v>
                </c:pt>
                <c:pt idx="1">
                  <c:v>9.5300000000000011</c:v>
                </c:pt>
                <c:pt idx="2">
                  <c:v>7.48</c:v>
                </c:pt>
                <c:pt idx="3">
                  <c:v>7.7</c:v>
                </c:pt>
                <c:pt idx="4">
                  <c:v>9.350000000000005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Окр.мир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1.58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История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1">
                  <c:v>4.1099999999999985</c:v>
                </c:pt>
                <c:pt idx="2">
                  <c:v>6.3199999999999985</c:v>
                </c:pt>
                <c:pt idx="3">
                  <c:v>5.6899999999999995</c:v>
                </c:pt>
                <c:pt idx="4">
                  <c:v>10.68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Биология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1">
                  <c:v>8.620000000000001</c:v>
                </c:pt>
                <c:pt idx="2">
                  <c:v>7.08</c:v>
                </c:pt>
                <c:pt idx="3">
                  <c:v>5.78</c:v>
                </c:pt>
                <c:pt idx="4">
                  <c:v>5.2700000000000014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География 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2">
                  <c:v>3.56</c:v>
                </c:pt>
                <c:pt idx="3">
                  <c:v>5.13</c:v>
                </c:pt>
                <c:pt idx="4">
                  <c:v>5.49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Общество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2">
                  <c:v>9.350000000000005</c:v>
                </c:pt>
                <c:pt idx="3">
                  <c:v>9.02</c:v>
                </c:pt>
                <c:pt idx="4">
                  <c:v>10.68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Физика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3">
                  <c:v>6.08</c:v>
                </c:pt>
                <c:pt idx="4">
                  <c:v>5.5</c:v>
                </c:pt>
              </c:numCache>
            </c:numRef>
          </c:val>
        </c:ser>
        <c:axId val="88666880"/>
        <c:axId val="88668416"/>
      </c:barChart>
      <c:catAx>
        <c:axId val="88666880"/>
        <c:scaling>
          <c:orientation val="minMax"/>
        </c:scaling>
        <c:axPos val="b"/>
        <c:tickLblPos val="nextTo"/>
        <c:crossAx val="88668416"/>
        <c:crosses val="autoZero"/>
        <c:auto val="1"/>
        <c:lblAlgn val="ctr"/>
        <c:lblOffset val="100"/>
      </c:catAx>
      <c:valAx>
        <c:axId val="88668416"/>
        <c:scaling>
          <c:orientation val="minMax"/>
        </c:scaling>
        <c:axPos val="l"/>
        <c:majorGridlines/>
        <c:numFmt formatCode="General" sourceLinked="1"/>
        <c:tickLblPos val="nextTo"/>
        <c:crossAx val="88666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2202D-35B6-4547-AA71-F86FB0DC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13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Татьяна Викторовна</dc:creator>
  <cp:keywords/>
  <dc:description/>
  <cp:lastModifiedBy>1</cp:lastModifiedBy>
  <cp:revision>534</cp:revision>
  <cp:lastPrinted>2017-05-24T13:01:00Z</cp:lastPrinted>
  <dcterms:created xsi:type="dcterms:W3CDTF">2017-05-02T09:40:00Z</dcterms:created>
  <dcterms:modified xsi:type="dcterms:W3CDTF">2020-12-15T06:57:00Z</dcterms:modified>
</cp:coreProperties>
</file>