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"/>
        <w:gridCol w:w="15115"/>
        <w:gridCol w:w="236"/>
      </w:tblGrid>
      <w:tr w:rsidR="005618BB" w14:paraId="052377BE" w14:textId="77777777" w:rsidTr="00D8686B">
        <w:trPr>
          <w:trHeight w:val="1272"/>
        </w:trPr>
        <w:tc>
          <w:tcPr>
            <w:tcW w:w="3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6CF2702D" w14:textId="77777777" w:rsidR="005618BB" w:rsidRDefault="005618BB"/>
        </w:tc>
        <w:tc>
          <w:tcPr>
            <w:tcW w:w="1533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C66470" w14:textId="77777777" w:rsidR="005618BB" w:rsidRDefault="005618BB" w:rsidP="005618BB">
            <w:pPr>
              <w:jc w:val="center"/>
            </w:pPr>
          </w:p>
          <w:p w14:paraId="7507DA5A" w14:textId="77777777" w:rsidR="005618BB" w:rsidRPr="00B33BBF" w:rsidRDefault="005618BB" w:rsidP="005618BB">
            <w:pPr>
              <w:jc w:val="center"/>
              <w:rPr>
                <w:b/>
                <w:sz w:val="48"/>
                <w:szCs w:val="48"/>
              </w:rPr>
            </w:pPr>
            <w:r w:rsidRPr="00B33BBF">
              <w:rPr>
                <w:b/>
                <w:sz w:val="48"/>
                <w:szCs w:val="48"/>
              </w:rPr>
              <w:t>Сопроводительный бланк</w:t>
            </w:r>
          </w:p>
          <w:p w14:paraId="49509B57" w14:textId="77777777" w:rsidR="005618BB" w:rsidRDefault="005618BB" w:rsidP="005618BB">
            <w:pPr>
              <w:jc w:val="center"/>
            </w:pPr>
            <w:r w:rsidRPr="005618BB">
              <w:rPr>
                <w:sz w:val="24"/>
              </w:rPr>
              <w:t>К материалам Диктанта Победы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34644122" w14:textId="77777777" w:rsidR="005618BB" w:rsidRDefault="005618BB"/>
        </w:tc>
      </w:tr>
    </w:tbl>
    <w:p w14:paraId="3CB564F4" w14:textId="77777777" w:rsidR="00B2512A" w:rsidRPr="00861219" w:rsidRDefault="00B2512A" w:rsidP="00861219">
      <w:pPr>
        <w:spacing w:after="0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4540"/>
        <w:gridCol w:w="494"/>
      </w:tblGrid>
      <w:tr w:rsidR="005618BB" w14:paraId="36E721AC" w14:textId="77777777" w:rsidTr="00D8686B">
        <w:trPr>
          <w:trHeight w:val="1272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15EEAF92" w14:textId="77777777" w:rsidR="005618BB" w:rsidRDefault="005618BB" w:rsidP="00674873"/>
        </w:tc>
        <w:tc>
          <w:tcPr>
            <w:tcW w:w="147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D24018" w14:textId="77777777" w:rsidR="005618BB" w:rsidRDefault="005618BB" w:rsidP="00674873">
            <w:pPr>
              <w:jc w:val="center"/>
            </w:pPr>
          </w:p>
          <w:p w14:paraId="1CF19A35" w14:textId="77777777" w:rsidR="005618BB" w:rsidRPr="005618BB" w:rsidRDefault="005618BB" w:rsidP="00D8686B">
            <w:pPr>
              <w:ind w:left="457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Номер площадки  </w:t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t>.</w:t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</w:p>
          <w:p w14:paraId="7BB5B3A6" w14:textId="77777777" w:rsidR="005618BB" w:rsidRDefault="005618BB" w:rsidP="00D8686B">
            <w:pPr>
              <w:ind w:left="4570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Номер аудитории  </w:t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  <w:r w:rsidRPr="00D8686B">
              <w:rPr>
                <w:b/>
                <w:sz w:val="96"/>
              </w:rPr>
              <w:sym w:font="Symbol" w:char="F092"/>
            </w:r>
          </w:p>
          <w:p w14:paraId="04B9EF31" w14:textId="77777777" w:rsidR="005618BB" w:rsidRDefault="005618BB" w:rsidP="00674873">
            <w:pPr>
              <w:jc w:val="center"/>
            </w:pPr>
          </w:p>
        </w:tc>
        <w:tc>
          <w:tcPr>
            <w:tcW w:w="5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6C19DAAD" w14:textId="77777777" w:rsidR="005618BB" w:rsidRDefault="005618BB" w:rsidP="00674873"/>
        </w:tc>
      </w:tr>
    </w:tbl>
    <w:p w14:paraId="5C03A304" w14:textId="77777777" w:rsidR="005618BB" w:rsidRPr="00861219" w:rsidRDefault="005618BB" w:rsidP="00861219">
      <w:pPr>
        <w:spacing w:after="0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14882"/>
        <w:gridCol w:w="358"/>
      </w:tblGrid>
      <w:tr w:rsidR="00861219" w14:paraId="2F367243" w14:textId="77777777" w:rsidTr="00D8686B">
        <w:trPr>
          <w:trHeight w:val="1272"/>
        </w:trPr>
        <w:tc>
          <w:tcPr>
            <w:tcW w:w="45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1291C100" w14:textId="77777777" w:rsidR="00861219" w:rsidRDefault="00861219" w:rsidP="00674873"/>
        </w:tc>
        <w:tc>
          <w:tcPr>
            <w:tcW w:w="151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A5C9BB" w14:textId="77777777" w:rsidR="00861219" w:rsidRDefault="00861219" w:rsidP="00674873">
            <w:pPr>
              <w:jc w:val="center"/>
            </w:pPr>
          </w:p>
          <w:p w14:paraId="7F38F5A1" w14:textId="77777777" w:rsidR="00861219" w:rsidRPr="00861219" w:rsidRDefault="00861219" w:rsidP="00861219">
            <w:pPr>
              <w:ind w:left="708" w:hanging="708"/>
              <w:jc w:val="center"/>
              <w:rPr>
                <w:b/>
                <w:sz w:val="48"/>
              </w:rPr>
            </w:pPr>
            <w:r w:rsidRPr="00861219">
              <w:rPr>
                <w:b/>
                <w:sz w:val="48"/>
              </w:rPr>
              <w:t>Количественные сведения</w:t>
            </w:r>
          </w:p>
          <w:p w14:paraId="47341481" w14:textId="77777777" w:rsidR="00861219" w:rsidRDefault="00861219" w:rsidP="0067487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Бланки ответов</w:t>
            </w:r>
            <w:r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="000F5490">
              <w:rPr>
                <w:sz w:val="24"/>
              </w:rPr>
              <w:t>штук</w:t>
            </w:r>
            <w:r w:rsidRPr="008F233E">
              <w:rPr>
                <w:b/>
                <w:sz w:val="40"/>
              </w:rPr>
              <w:t xml:space="preserve"> </w:t>
            </w:r>
            <w:r w:rsidR="009B309D"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Неиспользованные бланки  </w:t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8F233E">
              <w:rPr>
                <w:sz w:val="24"/>
              </w:rPr>
              <w:t xml:space="preserve"> </w:t>
            </w:r>
            <w:r w:rsidR="000F5490">
              <w:rPr>
                <w:sz w:val="24"/>
              </w:rPr>
              <w:t>штук</w:t>
            </w:r>
            <w:r w:rsidR="008F233E">
              <w:rPr>
                <w:sz w:val="24"/>
              </w:rPr>
              <w:t xml:space="preserve"> </w:t>
            </w:r>
            <w:r w:rsidR="009B309D">
              <w:rPr>
                <w:sz w:val="24"/>
              </w:rPr>
              <w:t xml:space="preserve"> </w:t>
            </w:r>
            <w:r w:rsidR="00D8686B">
              <w:rPr>
                <w:sz w:val="24"/>
              </w:rPr>
              <w:t xml:space="preserve"> </w:t>
            </w:r>
            <w:r w:rsidR="009B309D">
              <w:rPr>
                <w:sz w:val="24"/>
              </w:rPr>
              <w:t xml:space="preserve"> </w:t>
            </w:r>
            <w:r w:rsidR="00FB56D4">
              <w:rPr>
                <w:b/>
                <w:sz w:val="40"/>
              </w:rPr>
              <w:t>ТМ</w:t>
            </w:r>
            <w:r w:rsidRPr="00D8686B">
              <w:rPr>
                <w:b/>
                <w:sz w:val="80"/>
                <w:szCs w:val="80"/>
              </w:rPr>
              <w:t xml:space="preserve"> </w:t>
            </w:r>
            <w:r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D8686B">
              <w:rPr>
                <w:b/>
                <w:sz w:val="80"/>
                <w:szCs w:val="80"/>
              </w:rPr>
              <w:sym w:font="Symbol" w:char="F092"/>
            </w:r>
            <w:r w:rsidR="008F233E" w:rsidRPr="008F233E">
              <w:rPr>
                <w:sz w:val="24"/>
              </w:rPr>
              <w:t xml:space="preserve"> </w:t>
            </w:r>
            <w:r w:rsidR="008F233E">
              <w:rPr>
                <w:sz w:val="24"/>
              </w:rPr>
              <w:t>штук</w:t>
            </w:r>
          </w:p>
          <w:p w14:paraId="34036BCF" w14:textId="77777777" w:rsidR="00861219" w:rsidRDefault="00861219" w:rsidP="00674873">
            <w:pPr>
              <w:jc w:val="center"/>
            </w:pPr>
          </w:p>
        </w:tc>
        <w:tc>
          <w:tcPr>
            <w:tcW w:w="3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024BC0F7" w14:textId="77777777" w:rsidR="00861219" w:rsidRDefault="00861219" w:rsidP="00674873"/>
        </w:tc>
      </w:tr>
    </w:tbl>
    <w:p w14:paraId="56CA4676" w14:textId="77777777" w:rsidR="00861219" w:rsidRPr="00861219" w:rsidRDefault="00861219" w:rsidP="00861219">
      <w:pPr>
        <w:spacing w:after="0"/>
        <w:rPr>
          <w:sz w:val="20"/>
        </w:rPr>
      </w:pPr>
    </w:p>
    <w:tbl>
      <w:tblPr>
        <w:tblStyle w:val="a3"/>
        <w:tblW w:w="15966" w:type="dxa"/>
        <w:tblLook w:val="04A0" w:firstRow="1" w:lastRow="0" w:firstColumn="1" w:lastColumn="0" w:noHBand="0" w:noVBand="1"/>
      </w:tblPr>
      <w:tblGrid>
        <w:gridCol w:w="393"/>
        <w:gridCol w:w="15191"/>
        <w:gridCol w:w="382"/>
      </w:tblGrid>
      <w:tr w:rsidR="00861219" w14:paraId="1C98D509" w14:textId="77777777" w:rsidTr="00674873">
        <w:trPr>
          <w:trHeight w:val="2904"/>
        </w:trPr>
        <w:tc>
          <w:tcPr>
            <w:tcW w:w="3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28FE10B5" w14:textId="77777777" w:rsidR="00861219" w:rsidRDefault="00861219" w:rsidP="00674873"/>
        </w:tc>
        <w:tc>
          <w:tcPr>
            <w:tcW w:w="151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5D3C28D" w14:textId="77777777" w:rsidR="00674873" w:rsidRDefault="00674873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0"/>
              <w:gridCol w:w="7480"/>
            </w:tblGrid>
            <w:tr w:rsidR="00674873" w14:paraId="6B117882" w14:textId="77777777" w:rsidTr="00D538D0">
              <w:trPr>
                <w:trHeight w:val="628"/>
              </w:trPr>
              <w:tc>
                <w:tcPr>
                  <w:tcW w:w="7480" w:type="dxa"/>
                </w:tcPr>
                <w:p w14:paraId="17DB6A0D" w14:textId="77777777" w:rsidR="00674873" w:rsidRPr="00D538D0" w:rsidRDefault="00674873" w:rsidP="00674873">
                  <w:pPr>
                    <w:rPr>
                      <w:b/>
                      <w:sz w:val="36"/>
                    </w:rPr>
                  </w:pPr>
                  <w:r w:rsidRPr="00D538D0">
                    <w:rPr>
                      <w:b/>
                      <w:sz w:val="36"/>
                    </w:rPr>
                    <w:t>Материалы СДАЛ:</w:t>
                  </w:r>
                </w:p>
              </w:tc>
              <w:tc>
                <w:tcPr>
                  <w:tcW w:w="7480" w:type="dxa"/>
                </w:tcPr>
                <w:p w14:paraId="57802B7E" w14:textId="77777777" w:rsidR="00674873" w:rsidRPr="00D538D0" w:rsidRDefault="00674873" w:rsidP="00674873">
                  <w:pPr>
                    <w:rPr>
                      <w:b/>
                      <w:sz w:val="36"/>
                    </w:rPr>
                  </w:pPr>
                  <w:r w:rsidRPr="00D538D0">
                    <w:rPr>
                      <w:b/>
                      <w:sz w:val="36"/>
                    </w:rPr>
                    <w:t>Материалы ПРИНЯЛ:</w:t>
                  </w:r>
                </w:p>
              </w:tc>
            </w:tr>
            <w:tr w:rsidR="00D538D0" w14:paraId="095CBC3B" w14:textId="77777777" w:rsidTr="00D538D0">
              <w:trPr>
                <w:trHeight w:val="621"/>
              </w:trPr>
              <w:tc>
                <w:tcPr>
                  <w:tcW w:w="7480" w:type="dxa"/>
                </w:tcPr>
                <w:p w14:paraId="1848F71C" w14:textId="77777777" w:rsidR="00D538D0" w:rsidRDefault="00D538D0" w:rsidP="00674873"/>
                <w:p w14:paraId="423CA598" w14:textId="77777777" w:rsidR="00D538D0" w:rsidRPr="00D538D0" w:rsidRDefault="00D538D0" w:rsidP="00674873">
                  <w:pPr>
                    <w:rPr>
                      <w:sz w:val="30"/>
                      <w:szCs w:val="30"/>
                    </w:rPr>
                  </w:pPr>
                  <w:r w:rsidRPr="00D538D0">
                    <w:rPr>
                      <w:sz w:val="30"/>
                      <w:szCs w:val="30"/>
                    </w:rPr>
                    <w:t>____________________ /__________________________ /</w:t>
                  </w:r>
                </w:p>
              </w:tc>
              <w:tc>
                <w:tcPr>
                  <w:tcW w:w="7480" w:type="dxa"/>
                </w:tcPr>
                <w:p w14:paraId="2BA98971" w14:textId="77777777" w:rsidR="00D538D0" w:rsidRDefault="00D538D0" w:rsidP="003E5C95"/>
                <w:p w14:paraId="220A89FF" w14:textId="77777777" w:rsidR="00D538D0" w:rsidRPr="00D538D0" w:rsidRDefault="00D538D0" w:rsidP="003E5C95">
                  <w:pPr>
                    <w:rPr>
                      <w:sz w:val="30"/>
                      <w:szCs w:val="30"/>
                    </w:rPr>
                  </w:pPr>
                  <w:r w:rsidRPr="00D538D0">
                    <w:rPr>
                      <w:sz w:val="30"/>
                      <w:szCs w:val="30"/>
                    </w:rPr>
                    <w:t>____________________ /__________________________ /</w:t>
                  </w:r>
                </w:p>
              </w:tc>
            </w:tr>
            <w:tr w:rsidR="00D538D0" w14:paraId="5FDD22A6" w14:textId="77777777" w:rsidTr="00D538D0">
              <w:trPr>
                <w:trHeight w:val="939"/>
              </w:trPr>
              <w:tc>
                <w:tcPr>
                  <w:tcW w:w="7480" w:type="dxa"/>
                </w:tcPr>
                <w:p w14:paraId="45ADC693" w14:textId="77777777" w:rsidR="00D538D0" w:rsidRDefault="00D538D0" w:rsidP="00674873">
                  <w:r w:rsidRPr="00D538D0">
                    <w:rPr>
                      <w:sz w:val="24"/>
                    </w:rPr>
                    <w:t xml:space="preserve">                    (подпись)                                             </w:t>
                  </w:r>
                  <w:r>
                    <w:rPr>
                      <w:sz w:val="24"/>
                    </w:rPr>
                    <w:t xml:space="preserve">   </w:t>
                  </w:r>
                  <w:r w:rsidRPr="00D538D0">
                    <w:rPr>
                      <w:sz w:val="24"/>
                    </w:rPr>
                    <w:t xml:space="preserve">    (ФИО)</w:t>
                  </w:r>
                </w:p>
              </w:tc>
              <w:tc>
                <w:tcPr>
                  <w:tcW w:w="7480" w:type="dxa"/>
                </w:tcPr>
                <w:p w14:paraId="36A7D683" w14:textId="77777777" w:rsidR="00D538D0" w:rsidRDefault="00D538D0" w:rsidP="003E5C95">
                  <w:r w:rsidRPr="00D538D0">
                    <w:rPr>
                      <w:sz w:val="24"/>
                    </w:rPr>
                    <w:t xml:space="preserve">                    (подпись)                                                      (ФИО)</w:t>
                  </w:r>
                </w:p>
              </w:tc>
            </w:tr>
            <w:tr w:rsidR="00D538D0" w14:paraId="1D680D1C" w14:textId="77777777" w:rsidTr="00D538D0">
              <w:trPr>
                <w:trHeight w:val="628"/>
              </w:trPr>
              <w:tc>
                <w:tcPr>
                  <w:tcW w:w="7480" w:type="dxa"/>
                </w:tcPr>
                <w:p w14:paraId="418729F3" w14:textId="77777777" w:rsidR="00D538D0" w:rsidRPr="00D538D0" w:rsidRDefault="00D538D0" w:rsidP="00D538D0">
                  <w:pPr>
                    <w:rPr>
                      <w:sz w:val="28"/>
                    </w:rPr>
                  </w:pPr>
                  <w:r w:rsidRPr="00D538D0">
                    <w:rPr>
                      <w:sz w:val="32"/>
                    </w:rPr>
                    <w:t xml:space="preserve">«___» _______________ 20___ г. </w:t>
                  </w:r>
                </w:p>
              </w:tc>
              <w:tc>
                <w:tcPr>
                  <w:tcW w:w="7480" w:type="dxa"/>
                </w:tcPr>
                <w:p w14:paraId="79611B7A" w14:textId="77777777" w:rsidR="00D538D0" w:rsidRPr="00D538D0" w:rsidRDefault="00D538D0" w:rsidP="00674873">
                  <w:pPr>
                    <w:rPr>
                      <w:sz w:val="28"/>
                    </w:rPr>
                  </w:pPr>
                  <w:r w:rsidRPr="00D538D0">
                    <w:rPr>
                      <w:sz w:val="32"/>
                    </w:rPr>
                    <w:t>«___» _______________ 20___ г.</w:t>
                  </w:r>
                </w:p>
              </w:tc>
            </w:tr>
          </w:tbl>
          <w:p w14:paraId="3BCBB354" w14:textId="77777777" w:rsidR="00861219" w:rsidRDefault="00861219" w:rsidP="00861219">
            <w:pPr>
              <w:jc w:val="center"/>
            </w:pPr>
          </w:p>
        </w:tc>
        <w:tc>
          <w:tcPr>
            <w:tcW w:w="3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r2bl w:val="single" w:sz="4" w:space="0" w:color="auto"/>
            </w:tcBorders>
          </w:tcPr>
          <w:p w14:paraId="10AB7449" w14:textId="77777777" w:rsidR="00861219" w:rsidRDefault="00861219" w:rsidP="00674873"/>
        </w:tc>
      </w:tr>
    </w:tbl>
    <w:p w14:paraId="2E317CCF" w14:textId="77777777" w:rsidR="00861219" w:rsidRPr="00861219" w:rsidRDefault="00861219" w:rsidP="00861219">
      <w:pPr>
        <w:rPr>
          <w:sz w:val="2"/>
          <w:szCs w:val="2"/>
        </w:rPr>
      </w:pPr>
    </w:p>
    <w:sectPr w:rsidR="00861219" w:rsidRPr="00861219" w:rsidSect="005618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F9"/>
    <w:rsid w:val="000F5490"/>
    <w:rsid w:val="001556F9"/>
    <w:rsid w:val="00181E71"/>
    <w:rsid w:val="00206D74"/>
    <w:rsid w:val="005618BB"/>
    <w:rsid w:val="00674873"/>
    <w:rsid w:val="007269D2"/>
    <w:rsid w:val="00861219"/>
    <w:rsid w:val="008F233E"/>
    <w:rsid w:val="0099451F"/>
    <w:rsid w:val="009B309D"/>
    <w:rsid w:val="009B4416"/>
    <w:rsid w:val="00AD1538"/>
    <w:rsid w:val="00B2512A"/>
    <w:rsid w:val="00B33BBF"/>
    <w:rsid w:val="00D538D0"/>
    <w:rsid w:val="00D8686B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D9CC"/>
  <w15:docId w15:val="{C50FA8C6-DE3B-4EDB-AA21-B6DDDC3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Сергей Владимирович</dc:creator>
  <cp:lastModifiedBy>Анна С. Крайнова</cp:lastModifiedBy>
  <cp:revision>2</cp:revision>
  <cp:lastPrinted>2026-03-19T12:24:00Z</cp:lastPrinted>
  <dcterms:created xsi:type="dcterms:W3CDTF">2026-03-19T12:25:00Z</dcterms:created>
  <dcterms:modified xsi:type="dcterms:W3CDTF">2026-03-19T12:25:00Z</dcterms:modified>
</cp:coreProperties>
</file>